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A37EEB" w14:textId="58A487D9" w:rsidR="00CF1C1E" w:rsidRDefault="00F16FE0">
      <w:r>
        <w:rPr>
          <w:noProof/>
          <w:color w:val="auto"/>
          <w:kern w:val="0"/>
          <w:sz w:val="24"/>
          <w:szCs w:val="24"/>
          <w:lang w:val="en-GB" w:eastAsia="en-GB"/>
        </w:rPr>
        <mc:AlternateContent>
          <mc:Choice Requires="wps">
            <w:drawing>
              <wp:anchor distT="0" distB="0" distL="114300" distR="114300" simplePos="0" relativeHeight="251624448" behindDoc="0" locked="0" layoutInCell="1" allowOverlap="1" wp14:anchorId="0502DA88" wp14:editId="004C3EB6">
                <wp:simplePos x="0" y="0"/>
                <wp:positionH relativeFrom="page">
                  <wp:posOffset>9159240</wp:posOffset>
                </wp:positionH>
                <wp:positionV relativeFrom="page">
                  <wp:posOffset>-148590</wp:posOffset>
                </wp:positionV>
                <wp:extent cx="1565275" cy="9601200"/>
                <wp:effectExtent l="0" t="0" r="0" b="0"/>
                <wp:wrapNone/>
                <wp:docPr id="4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5275" cy="9601200"/>
                        </a:xfrm>
                        <a:custGeom>
                          <a:avLst/>
                          <a:gdLst>
                            <a:gd name="T0" fmla="*/ 502 w 502"/>
                            <a:gd name="T1" fmla="*/ 0 h 3168"/>
                            <a:gd name="T2" fmla="*/ 93 w 502"/>
                            <a:gd name="T3" fmla="*/ 0 h 3168"/>
                            <a:gd name="T4" fmla="*/ 0 w 502"/>
                            <a:gd name="T5" fmla="*/ 3168 h 3168"/>
                            <a:gd name="T6" fmla="*/ 502 w 502"/>
                            <a:gd name="T7" fmla="*/ 3168 h 3168"/>
                            <a:gd name="T8" fmla="*/ 502 w 502"/>
                            <a:gd name="T9" fmla="*/ 0 h 3168"/>
                          </a:gdLst>
                          <a:ahLst/>
                          <a:cxnLst>
                            <a:cxn ang="0">
                              <a:pos x="T0" y="T1"/>
                            </a:cxn>
                            <a:cxn ang="0">
                              <a:pos x="T2" y="T3"/>
                            </a:cxn>
                            <a:cxn ang="0">
                              <a:pos x="T4" y="T5"/>
                            </a:cxn>
                            <a:cxn ang="0">
                              <a:pos x="T6" y="T7"/>
                            </a:cxn>
                            <a:cxn ang="0">
                              <a:pos x="T8" y="T9"/>
                            </a:cxn>
                          </a:cxnLst>
                          <a:rect l="0" t="0" r="r" b="b"/>
                          <a:pathLst>
                            <a:path w="502" h="3168">
                              <a:moveTo>
                                <a:pt x="502" y="0"/>
                              </a:moveTo>
                              <a:cubicBezTo>
                                <a:pt x="93" y="0"/>
                                <a:pt x="93" y="0"/>
                                <a:pt x="93" y="0"/>
                              </a:cubicBezTo>
                              <a:cubicBezTo>
                                <a:pt x="146" y="383"/>
                                <a:pt x="323" y="1900"/>
                                <a:pt x="0" y="3168"/>
                              </a:cubicBezTo>
                              <a:cubicBezTo>
                                <a:pt x="502" y="3168"/>
                                <a:pt x="502" y="3168"/>
                                <a:pt x="502" y="3168"/>
                              </a:cubicBezTo>
                              <a:lnTo>
                                <a:pt x="502" y="0"/>
                              </a:lnTo>
                              <a:close/>
                            </a:path>
                          </a:pathLst>
                        </a:custGeom>
                        <a:gradFill rotWithShape="1">
                          <a:gsLst>
                            <a:gs pos="0">
                              <a:srgbClr val="EFB32F"/>
                            </a:gs>
                            <a:gs pos="100000">
                              <a:srgbClr val="EF792F"/>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B3334" id="Freeform 25" o:spid="_x0000_s1026" style="position:absolute;margin-left:721.2pt;margin-top:-11.7pt;width:123.25pt;height:756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2,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" path="m502,c93,,93,,93,,146,383,323,1900,,3168v502,,502,,502,l502,xe" fillcolor="#efb32f" stroked="f" strokecolor="#212120">
                <v:fill color2="#ef792f" rotate="t" angle="90" focus="100%" type="gradient"/>
                <v:shadow color="#8c8682"/>
                <v:path arrowok="t" o:connecttype="custom" o:connectlocs="1565275,0;289981,0;0,9601200;1565275,9601200;1565275,0" o:connectangles="0,0,0,0,0"/>
                <w10:wrap anchorx="page" anchory="page"/>
              </v:shape>
            </w:pict>
          </mc:Fallback>
        </mc:AlternateContent>
      </w:r>
      <w:r w:rsidR="00CE0A64">
        <w:rPr>
          <w:noProof/>
          <w:lang w:val="en-GB" w:eastAsia="en-GB"/>
        </w:rPr>
        <mc:AlternateContent>
          <mc:Choice Requires="wps">
            <w:drawing>
              <wp:anchor distT="0" distB="0" distL="114300" distR="114300" simplePos="0" relativeHeight="251660800" behindDoc="0" locked="0" layoutInCell="1" allowOverlap="1" wp14:anchorId="7898BD3C" wp14:editId="174DE023">
                <wp:simplePos x="0" y="0"/>
                <wp:positionH relativeFrom="column">
                  <wp:posOffset>1012365</wp:posOffset>
                </wp:positionH>
                <wp:positionV relativeFrom="paragraph">
                  <wp:posOffset>-132080</wp:posOffset>
                </wp:positionV>
                <wp:extent cx="3378200" cy="355600"/>
                <wp:effectExtent l="0" t="0" r="0" b="63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0" cy="355600"/>
                        </a:xfrm>
                        <a:prstGeom prst="rect">
                          <a:avLst/>
                        </a:prstGeom>
                        <a:noFill/>
                        <a:ln w="9525">
                          <a:noFill/>
                          <a:miter lim="800000"/>
                          <a:headEnd/>
                          <a:tailEnd/>
                        </a:ln>
                      </wps:spPr>
                      <wps:txbx>
                        <w:txbxContent>
                          <w:p w14:paraId="783525DE" w14:textId="77777777" w:rsidR="003072EE" w:rsidRPr="00F16FE0" w:rsidRDefault="003072EE" w:rsidP="0080610C">
                            <w:pPr>
                              <w:rPr>
                                <w:rFonts w:asciiTheme="minorHAnsi" w:hAnsiTheme="minorHAnsi" w:cs="Arial"/>
                                <w:b/>
                                <w:color w:val="E36C0A" w:themeColor="accent6" w:themeShade="BF"/>
                                <w:sz w:val="32"/>
                                <w:szCs w:val="24"/>
                              </w:rPr>
                            </w:pPr>
                            <w:r w:rsidRPr="00F16FE0">
                              <w:rPr>
                                <w:rFonts w:asciiTheme="minorHAnsi" w:hAnsiTheme="minorHAnsi" w:cs="Arial"/>
                                <w:b/>
                                <w:color w:val="E36C0A" w:themeColor="accent6" w:themeShade="BF"/>
                                <w:sz w:val="32"/>
                                <w:szCs w:val="24"/>
                              </w:rPr>
                              <w:t>How will I be assessed?</w:t>
                            </w:r>
                          </w:p>
                          <w:p w14:paraId="7471BF03" w14:textId="552CA336" w:rsidR="003072EE" w:rsidRPr="0080610C" w:rsidRDefault="003072EE" w:rsidP="00D03C82">
                            <w:pPr>
                              <w:rPr>
                                <w:rFonts w:ascii="Arial" w:hAnsi="Arial" w:cs="Arial"/>
                                <w:b/>
                                <w:color w:val="595959" w:themeColor="text1" w:themeTint="A6"/>
                              </w:rPr>
                            </w:pPr>
                          </w:p>
                          <w:p w14:paraId="6380788D" w14:textId="77777777" w:rsidR="003072EE" w:rsidRPr="0080610C" w:rsidRDefault="003072EE">
                            <w:pPr>
                              <w:rPr>
                                <w:rFonts w:ascii="Arial" w:hAnsi="Arial" w:cs="Arial"/>
                                <w:color w:val="595959" w:themeColor="text1" w:themeTint="A6"/>
                                <w:sz w:val="22"/>
                                <w:szCs w:val="22"/>
                              </w:rPr>
                            </w:pPr>
                          </w:p>
                          <w:p w14:paraId="523B4B57" w14:textId="77777777" w:rsidR="003072EE" w:rsidRDefault="003072EE" w:rsidP="00D4303E">
                            <w:pPr>
                              <w:rPr>
                                <w:rFonts w:cs="Arial"/>
                                <w:bCs/>
                                <w:color w:val="000080"/>
                              </w:rPr>
                            </w:pPr>
                          </w:p>
                          <w:p w14:paraId="20AF0E49" w14:textId="77777777" w:rsidR="003072EE" w:rsidRPr="00A1505B" w:rsidRDefault="003072EE" w:rsidP="00A1505B">
                            <w:pPr>
                              <w:rPr>
                                <w:rFonts w:cs="Arial"/>
                                <w:b/>
                                <w:color w:val="000080"/>
                                <w:sz w:val="22"/>
                                <w:szCs w:val="22"/>
                              </w:rPr>
                            </w:pPr>
                          </w:p>
                          <w:p w14:paraId="529D9F33" w14:textId="162A3D45" w:rsidR="003072EE" w:rsidRPr="00A1505B" w:rsidRDefault="003072EE" w:rsidP="00A1505B">
                            <w:pPr>
                              <w:rPr>
                                <w:rFonts w:ascii="Arial" w:hAnsi="Arial" w:cs="Arial"/>
                                <w:color w:val="7F7F7F" w:themeColor="text1" w:themeTint="80"/>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98BD3C" id="_x0000_t202" coordsize="21600,21600" o:spt="202" path="m,l,21600r21600,l21600,xe">
                <v:stroke joinstyle="miter"/>
                <v:path gradientshapeok="t" o:connecttype="rect"/>
              </v:shapetype>
              <v:shape id="Text Box 2" o:spid="_x0000_s1026" type="#_x0000_t202" style="position:absolute;margin-left:79.7pt;margin-top:-10.4pt;width:266pt;height:2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" filled="f" stroked="f">
                <v:textbox>
                  <w:txbxContent>
                    <w:p w14:paraId="783525DE" w14:textId="77777777" w:rsidR="003072EE" w:rsidRPr="00F16FE0" w:rsidRDefault="003072EE" w:rsidP="0080610C">
                      <w:pPr>
                        <w:rPr>
                          <w:rFonts w:asciiTheme="minorHAnsi" w:hAnsiTheme="minorHAnsi" w:cs="Arial"/>
                          <w:b/>
                          <w:color w:val="E36C0A" w:themeColor="accent6" w:themeShade="BF"/>
                          <w:sz w:val="32"/>
                          <w:szCs w:val="24"/>
                        </w:rPr>
                      </w:pPr>
                      <w:r w:rsidRPr="00F16FE0">
                        <w:rPr>
                          <w:rFonts w:asciiTheme="minorHAnsi" w:hAnsiTheme="minorHAnsi" w:cs="Arial"/>
                          <w:b/>
                          <w:color w:val="E36C0A" w:themeColor="accent6" w:themeShade="BF"/>
                          <w:sz w:val="32"/>
                          <w:szCs w:val="24"/>
                        </w:rPr>
                        <w:t>How will I be assessed?</w:t>
                      </w:r>
                    </w:p>
                    <w:p w14:paraId="7471BF03" w14:textId="552CA336" w:rsidR="003072EE" w:rsidRPr="0080610C" w:rsidRDefault="003072EE" w:rsidP="00D03C82">
                      <w:pPr>
                        <w:rPr>
                          <w:rFonts w:ascii="Arial" w:hAnsi="Arial" w:cs="Arial"/>
                          <w:b/>
                          <w:color w:val="595959" w:themeColor="text1" w:themeTint="A6"/>
                        </w:rPr>
                      </w:pPr>
                    </w:p>
                    <w:p w14:paraId="6380788D" w14:textId="77777777" w:rsidR="003072EE" w:rsidRPr="0080610C" w:rsidRDefault="003072EE">
                      <w:pPr>
                        <w:rPr>
                          <w:rFonts w:ascii="Arial" w:hAnsi="Arial" w:cs="Arial"/>
                          <w:color w:val="595959" w:themeColor="text1" w:themeTint="A6"/>
                          <w:sz w:val="22"/>
                          <w:szCs w:val="22"/>
                        </w:rPr>
                      </w:pPr>
                    </w:p>
                    <w:p w14:paraId="523B4B57" w14:textId="77777777" w:rsidR="003072EE" w:rsidRDefault="003072EE" w:rsidP="00D4303E">
                      <w:pPr>
                        <w:rPr>
                          <w:rFonts w:cs="Arial"/>
                          <w:bCs/>
                          <w:color w:val="000080"/>
                        </w:rPr>
                      </w:pPr>
                    </w:p>
                    <w:p w14:paraId="20AF0E49" w14:textId="77777777" w:rsidR="003072EE" w:rsidRPr="00A1505B" w:rsidRDefault="003072EE" w:rsidP="00A1505B">
                      <w:pPr>
                        <w:rPr>
                          <w:rFonts w:cs="Arial"/>
                          <w:b/>
                          <w:color w:val="000080"/>
                          <w:sz w:val="22"/>
                          <w:szCs w:val="22"/>
                        </w:rPr>
                      </w:pPr>
                    </w:p>
                    <w:p w14:paraId="529D9F33" w14:textId="162A3D45" w:rsidR="003072EE" w:rsidRPr="00A1505B" w:rsidRDefault="003072EE" w:rsidP="00A1505B">
                      <w:pPr>
                        <w:rPr>
                          <w:rFonts w:ascii="Arial" w:hAnsi="Arial" w:cs="Arial"/>
                          <w:color w:val="7F7F7F" w:themeColor="text1" w:themeTint="80"/>
                          <w:sz w:val="21"/>
                          <w:szCs w:val="21"/>
                        </w:rPr>
                      </w:pPr>
                    </w:p>
                  </w:txbxContent>
                </v:textbox>
              </v:shape>
            </w:pict>
          </mc:Fallback>
        </mc:AlternateContent>
      </w:r>
      <w:r w:rsidR="00CE0A64">
        <w:rPr>
          <w:noProof/>
          <w:color w:val="auto"/>
          <w:kern w:val="0"/>
          <w:sz w:val="24"/>
          <w:szCs w:val="24"/>
          <w:lang w:val="en-GB" w:eastAsia="en-GB"/>
        </w:rPr>
        <mc:AlternateContent>
          <mc:Choice Requires="wpg">
            <w:drawing>
              <wp:anchor distT="0" distB="0" distL="114300" distR="114300" simplePos="0" relativeHeight="251635712" behindDoc="0" locked="0" layoutInCell="1" allowOverlap="1" wp14:anchorId="0EEFC290" wp14:editId="6066415F">
                <wp:simplePos x="0" y="0"/>
                <wp:positionH relativeFrom="page">
                  <wp:posOffset>301557</wp:posOffset>
                </wp:positionH>
                <wp:positionV relativeFrom="page">
                  <wp:posOffset>29183</wp:posOffset>
                </wp:positionV>
                <wp:extent cx="942932" cy="9601200"/>
                <wp:effectExtent l="0" t="0" r="0" b="19050"/>
                <wp:wrapNone/>
                <wp:docPr id="55"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2932" cy="9601200"/>
                          <a:chOff x="1047" y="360"/>
                          <a:chExt cx="2378" cy="15120"/>
                        </a:xfrm>
                      </wpg:grpSpPr>
                      <wps:wsp>
                        <wps:cNvPr id="56" name="Freeform 34"/>
                        <wps:cNvSpPr>
                          <a:spLocks/>
                        </wps:cNvSpPr>
                        <wps:spPr bwMode="auto">
                          <a:xfrm>
                            <a:off x="1047" y="360"/>
                            <a:ext cx="2061" cy="15120"/>
                          </a:xfrm>
                          <a:custGeom>
                            <a:avLst/>
                            <a:gdLst>
                              <a:gd name="T0" fmla="*/ 160 w 430"/>
                              <a:gd name="T1" fmla="*/ 0 h 3164"/>
                              <a:gd name="T2" fmla="*/ 0 w 430"/>
                              <a:gd name="T3" fmla="*/ 3164 h 3164"/>
                            </a:gdLst>
                            <a:ahLst/>
                            <a:cxnLst>
                              <a:cxn ang="0">
                                <a:pos x="T0" y="T1"/>
                              </a:cxn>
                              <a:cxn ang="0">
                                <a:pos x="T2" y="T3"/>
                              </a:cxn>
                            </a:cxnLst>
                            <a:rect l="0" t="0" r="r" b="b"/>
                            <a:pathLst>
                              <a:path w="430" h="3164">
                                <a:moveTo>
                                  <a:pt x="160" y="0"/>
                                </a:moveTo>
                                <a:cubicBezTo>
                                  <a:pt x="430" y="1502"/>
                                  <a:pt x="90" y="2850"/>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7" name="Freeform 35"/>
                        <wps:cNvSpPr>
                          <a:spLocks/>
                        </wps:cNvSpPr>
                        <wps:spPr bwMode="auto">
                          <a:xfrm>
                            <a:off x="1503" y="360"/>
                            <a:ext cx="1735" cy="15120"/>
                          </a:xfrm>
                          <a:custGeom>
                            <a:avLst/>
                            <a:gdLst>
                              <a:gd name="T0" fmla="*/ 42 w 362"/>
                              <a:gd name="T1" fmla="*/ 0 h 3164"/>
                              <a:gd name="T2" fmla="*/ 0 w 362"/>
                              <a:gd name="T3" fmla="*/ 3164 h 3164"/>
                            </a:gdLst>
                            <a:ahLst/>
                            <a:cxnLst>
                              <a:cxn ang="0">
                                <a:pos x="T0" y="T1"/>
                              </a:cxn>
                              <a:cxn ang="0">
                                <a:pos x="T2" y="T3"/>
                              </a:cxn>
                            </a:cxnLst>
                            <a:rect l="0" t="0" r="r" b="b"/>
                            <a:pathLst>
                              <a:path w="362" h="3164">
                                <a:moveTo>
                                  <a:pt x="42" y="0"/>
                                </a:moveTo>
                                <a:cubicBezTo>
                                  <a:pt x="362" y="1456"/>
                                  <a:pt x="90" y="2791"/>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8" name="Freeform 36"/>
                        <wps:cNvSpPr>
                          <a:spLocks/>
                        </wps:cNvSpPr>
                        <wps:spPr bwMode="auto">
                          <a:xfrm>
                            <a:off x="1594" y="360"/>
                            <a:ext cx="1831" cy="15120"/>
                          </a:xfrm>
                          <a:custGeom>
                            <a:avLst/>
                            <a:gdLst>
                              <a:gd name="T0" fmla="*/ 80 w 382"/>
                              <a:gd name="T1" fmla="*/ 0 h 3164"/>
                              <a:gd name="T2" fmla="*/ 0 w 382"/>
                              <a:gd name="T3" fmla="*/ 3164 h 3164"/>
                            </a:gdLst>
                            <a:ahLst/>
                            <a:cxnLst>
                              <a:cxn ang="0">
                                <a:pos x="T0" y="T1"/>
                              </a:cxn>
                              <a:cxn ang="0">
                                <a:pos x="T2" y="T3"/>
                              </a:cxn>
                            </a:cxnLst>
                            <a:rect l="0" t="0" r="r" b="b"/>
                            <a:pathLst>
                              <a:path w="382" h="3164">
                                <a:moveTo>
                                  <a:pt x="80" y="0"/>
                                </a:moveTo>
                                <a:cubicBezTo>
                                  <a:pt x="382" y="1458"/>
                                  <a:pt x="96"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9" name="Freeform 37"/>
                        <wps:cNvSpPr>
                          <a:spLocks/>
                        </wps:cNvSpPr>
                        <wps:spPr bwMode="auto">
                          <a:xfrm>
                            <a:off x="1393" y="360"/>
                            <a:ext cx="1850" cy="15120"/>
                          </a:xfrm>
                          <a:custGeom>
                            <a:avLst/>
                            <a:gdLst>
                              <a:gd name="T0" fmla="*/ 87 w 386"/>
                              <a:gd name="T1" fmla="*/ 0 h 3164"/>
                              <a:gd name="T2" fmla="*/ 0 w 386"/>
                              <a:gd name="T3" fmla="*/ 3164 h 3164"/>
                            </a:gdLst>
                            <a:ahLst/>
                            <a:cxnLst>
                              <a:cxn ang="0">
                                <a:pos x="T0" y="T1"/>
                              </a:cxn>
                              <a:cxn ang="0">
                                <a:pos x="T2" y="T3"/>
                              </a:cxn>
                            </a:cxnLst>
                            <a:rect l="0" t="0" r="r" b="b"/>
                            <a:pathLst>
                              <a:path w="386" h="3164">
                                <a:moveTo>
                                  <a:pt x="87" y="0"/>
                                </a:moveTo>
                                <a:cubicBezTo>
                                  <a:pt x="386" y="1461"/>
                                  <a:pt x="95" y="2793"/>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60" name="Freeform 38"/>
                        <wps:cNvSpPr>
                          <a:spLocks/>
                        </wps:cNvSpPr>
                        <wps:spPr bwMode="auto">
                          <a:xfrm>
                            <a:off x="1234" y="360"/>
                            <a:ext cx="1826" cy="15120"/>
                          </a:xfrm>
                          <a:custGeom>
                            <a:avLst/>
                            <a:gdLst>
                              <a:gd name="T0" fmla="*/ 79 w 381"/>
                              <a:gd name="T1" fmla="*/ 0 h 3164"/>
                              <a:gd name="T2" fmla="*/ 0 w 381"/>
                              <a:gd name="T3" fmla="*/ 3164 h 3164"/>
                            </a:gdLst>
                            <a:ahLst/>
                            <a:cxnLst>
                              <a:cxn ang="0">
                                <a:pos x="T0" y="T1"/>
                              </a:cxn>
                              <a:cxn ang="0">
                                <a:pos x="T2" y="T3"/>
                              </a:cxn>
                            </a:cxnLst>
                            <a:rect l="0" t="0" r="r" b="b"/>
                            <a:pathLst>
                              <a:path w="381" h="3164">
                                <a:moveTo>
                                  <a:pt x="79" y="0"/>
                                </a:moveTo>
                                <a:cubicBezTo>
                                  <a:pt x="381" y="1458"/>
                                  <a:pt x="95"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BAD34D" id="Group 39" o:spid="_x0000_s1026" style="position:absolute;margin-left:23.75pt;margin-top:2.3pt;width:74.25pt;height:756pt;z-index:251635712;mso-position-horizontal-relative:page;mso-position-vertical-relative:page" coordorigin="1047,360" coordsize="2378,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">
                <v:shape id="Freeform 34" o:spid="_x0000_s1027" style="position:absolute;left:1047;top:360;width:2061;height:15120;visibility:visible;mso-wrap-style:square;v-text-anchor:top" coordsize="430,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szh8UA&#10;AADbAAAADwAAAGRycy9kb3ducmV2LnhtbESPQWvCQBSE74X+h+UJvTUbWwwSXUUKrZ4KMSLk9sw+&#10;k2D2bZrdJum/7xYKHoeZ+YZZbyfTioF611hWMI9iEMSl1Q1XCk75+/MShPPIGlvLpOCHHGw3jw9r&#10;TLUdOaPh6CsRIOxSVFB736VSurImgy6yHXHwrrY36IPsK6l7HAPctPIljhNpsOGwUGNHbzWVt+O3&#10;UXAZv4rhdV+cPz4PQ17tJWaLJFHqaTbtViA8Tf4e/m8ftIJFAn9fw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KzOHxQAAANsAAAAPAAAAAAAAAAAAAAAAAJgCAABkcnMv&#10;ZG93bnJldi54bWxQSwUGAAAAAAQABAD1AAAAigMAAAAA&#10;" path="m160,c430,1502,90,2850,,3164e" filled="f" fillcolor="#fffffe" strokecolor="#fffffe" strokeweight=".5pt">
                  <v:stroke joinstyle="miter"/>
                  <v:shadow color="#8c8682"/>
                  <v:path arrowok="t" o:connecttype="custom" o:connectlocs="767,0;0,15120" o:connectangles="0,0"/>
                </v:shape>
                <v:shape id="Freeform 35" o:spid="_x0000_s1028" style="position:absolute;left:1503;top:360;width:1735;height:15120;visibility:visible;mso-wrap-style:square;v-text-anchor:top" coordsize="36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GuEsMA&#10;AADbAAAADwAAAGRycy9kb3ducmV2LnhtbESP3WoCMRSE74W+QzhC7zRrwb/VKNJS0BvBXR/gsDkm&#10;i5uTZZPq1qc3QqGXw8x8w6y3vWvEjbpQe1YwGWcgiCuvazYKzuX3aAEiRGSNjWdS8EsBtpu3wRpz&#10;7e98olsRjUgQDjkqsDG2uZShsuQwjH1LnLyL7xzGJDsjdYf3BHeN/MiymXRYc1qw2NKnpepa/DgF&#10;zbLY0cH05XFuTuWx3n9N7eGh1Puw361AROrjf/ivvdcKpnN4fUk/QG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GuEsMAAADbAAAADwAAAAAAAAAAAAAAAACYAgAAZHJzL2Rv&#10;d25yZXYueG1sUEsFBgAAAAAEAAQA9QAAAIgDAAAAAA==&#10;" path="m42,c362,1456,90,2791,,3164e" filled="f" fillcolor="#fffffe" strokecolor="#fffffe" strokeweight=".5pt">
                  <v:stroke joinstyle="miter"/>
                  <v:shadow color="#8c8682"/>
                  <v:path arrowok="t" o:connecttype="custom" o:connectlocs="201,0;0,15120" o:connectangles="0,0"/>
                </v:shape>
                <v:shape id="Freeform 36" o:spid="_x0000_s1029" style="position:absolute;left:1594;top:360;width:1831;height:15120;visibility:visible;mso-wrap-style:square;v-text-anchor:top" coordsize="38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3Tf8AA&#10;AADbAAAADwAAAGRycy9kb3ducmV2LnhtbERPy6rCMBDdC/5DGMGdpoovqlFEUMSFoNeF7sZmbKvN&#10;pDRR69+bhXCXh/OeLWpTiBdVLresoNeNQBAnVuecKjj9rTsTEM4jaywsk4IPOVjMm40Zxtq++UCv&#10;o09FCGEXo4LM+zKW0iUZGXRdWxIH7mYrgz7AKpW6wncIN4XsR9FIGsw5NGRY0iqj5HF8GgX7w93u&#10;1jfbH4zMZ3PZjMe98/aqVLtVL6cgPNX+X/xzb7WCYRgbvoQfIO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43Tf8AAAADbAAAADwAAAAAAAAAAAAAAAACYAgAAZHJzL2Rvd25y&#10;ZXYueG1sUEsFBgAAAAAEAAQA9QAAAIUDAAAAAA==&#10;" path="m80,c382,1458,96,2789,,3164e" filled="f" fillcolor="#fffffe" strokecolor="#efb32f" strokeweight=".5pt">
                  <v:stroke joinstyle="miter"/>
                  <v:shadow color="#8c8682"/>
                  <v:path arrowok="t" o:connecttype="custom" o:connectlocs="383,0;0,15120" o:connectangles="0,0"/>
                </v:shape>
                <v:shape id="Freeform 37" o:spid="_x0000_s1030" style="position:absolute;left:1393;top:360;width:1850;height:15120;visibility:visible;mso-wrap-style:square;v-text-anchor:top" coordsize="38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vMYA&#10;AADbAAAADwAAAGRycy9kb3ducmV2LnhtbESP3WrCQBSE74W+w3IKvZG6SUFpU1cRoRAJIlp/bg/Z&#10;0yRt9mzY3Wr69l1B8HKYmW+Y6bw3rTiT841lBekoAUFcWt1wpWD/+fH8CsIHZI2tZVLwRx7ms4fB&#10;FDNtL7yl8y5UIkLYZ6igDqHLpPRlTQb9yHbE0fuyzmCI0lVSO7xEuGnlS5JMpMGG40KNHS1rKn92&#10;v0bBujgWrpD79LTqD/n6+yB9Mdwo9fTYL95BBOrDPXxr51rB+A2uX+IPk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r/vMYAAADbAAAADwAAAAAAAAAAAAAAAACYAgAAZHJz&#10;L2Rvd25yZXYueG1sUEsFBgAAAAAEAAQA9QAAAIsDAAAAAA==&#10;" path="m87,c386,1461,95,2793,,3164e" filled="f" fillcolor="#fffffe" strokecolor="#fffffe" strokeweight=".5pt">
                  <v:stroke joinstyle="miter"/>
                  <v:shadow color="#8c8682"/>
                  <v:path arrowok="t" o:connecttype="custom" o:connectlocs="417,0;0,15120" o:connectangles="0,0"/>
                </v:shape>
                <v:shape id="Freeform 38" o:spid="_x0000_s1031" style="position:absolute;left:1234;top:360;width:1826;height:15120;visibility:visible;mso-wrap-style:square;v-text-anchor:top" coordsize="381,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5tvMEA&#10;AADbAAAADwAAAGRycy9kb3ducmV2LnhtbERPz2vCMBS+D/wfwhN2m6mTiVSjqMzRsV2mxfOzebbF&#10;5iUkme3+++Uw2PHj+73aDKYTd/KhtaxgOslAEFdWt1wrKE+HpwWIEJE1dpZJwQ8F2KxHDyvMte35&#10;i+7HWIsUwiFHBU2MLpcyVA0ZDBPriBN3td5gTNDXUnvsU7jp5HOWzaXBllNDg472DVW347dRMKPL&#10;tvzwrj+7t6Is4uf7rnx9UepxPGyXICIN8V/85y60gnlan76kHy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ebbzBAAAA2wAAAA8AAAAAAAAAAAAAAAAAmAIAAGRycy9kb3du&#10;cmV2LnhtbFBLBQYAAAAABAAEAPUAAACGAwAAAAA=&#10;" path="m79,c381,1458,95,2789,,3164e" filled="f" fillcolor="#fffffe" strokecolor="#efb32f" strokeweight=".5pt">
                  <v:stroke joinstyle="miter"/>
                  <v:shadow color="#8c8682"/>
                  <v:path arrowok="t" o:connecttype="custom" o:connectlocs="379,0;0,15120" o:connectangles="0,0"/>
                </v:shape>
                <w10:wrap anchorx="page" anchory="page"/>
              </v:group>
            </w:pict>
          </mc:Fallback>
        </mc:AlternateContent>
      </w:r>
      <w:r w:rsidR="00CE0A64">
        <w:rPr>
          <w:noProof/>
          <w:color w:val="auto"/>
          <w:kern w:val="0"/>
          <w:sz w:val="24"/>
          <w:szCs w:val="24"/>
          <w:lang w:val="en-GB" w:eastAsia="en-GB"/>
        </w:rPr>
        <mc:AlternateContent>
          <mc:Choice Requires="wps">
            <w:drawing>
              <wp:anchor distT="0" distB="0" distL="114300" distR="114300" simplePos="0" relativeHeight="251627520" behindDoc="0" locked="0" layoutInCell="1" allowOverlap="1" wp14:anchorId="316DCD0C" wp14:editId="27E80511">
                <wp:simplePos x="0" y="0"/>
                <wp:positionH relativeFrom="page">
                  <wp:posOffset>-67945</wp:posOffset>
                </wp:positionH>
                <wp:positionV relativeFrom="page">
                  <wp:posOffset>-57785</wp:posOffset>
                </wp:positionV>
                <wp:extent cx="1517015" cy="9601200"/>
                <wp:effectExtent l="0" t="19050" r="0" b="38100"/>
                <wp:wrapNone/>
                <wp:docPr id="54"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7015" cy="960120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rgbClr val="0E063C"/>
                        </a:solidFill>
                        <a:ln w="38100" cmpd="sng">
                          <a:solidFill>
                            <a:srgbClr val="F2F2F2"/>
                          </a:solidFill>
                          <a:prstDash val="solid"/>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639B1" id="Freeform 33" o:spid="_x0000_s1026" style="position:absolute;margin-left:-5.35pt;margin-top:-4.55pt;width:119.45pt;height:756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6,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" path="m401,c,,,,,,,3168,,3168,,3168v165,,165,,165,c616,1736,458,375,401,xe" fillcolor="#0e063c" strokecolor="#f2f2f2" strokeweight="3pt">
                <v:shadow on="t" color="#243f60" opacity=".5" offset="1pt"/>
                <v:path arrowok="t" o:connecttype="custom" o:connectlocs="987537,0;0,0;0,9601200;406343,9601200;987537,0" o:connectangles="0,0,0,0,0"/>
                <w10:wrap anchorx="page" anchory="page"/>
              </v:shape>
            </w:pict>
          </mc:Fallback>
        </mc:AlternateContent>
      </w:r>
      <w:r w:rsidR="008B5125">
        <w:rPr>
          <w:noProof/>
          <w:lang w:val="en-GB" w:eastAsia="en-GB"/>
        </w:rPr>
        <mc:AlternateContent>
          <mc:Choice Requires="wpg">
            <w:drawing>
              <wp:anchor distT="0" distB="0" distL="114300" distR="114300" simplePos="0" relativeHeight="251637760" behindDoc="0" locked="0" layoutInCell="1" allowOverlap="1" wp14:anchorId="09EC311E" wp14:editId="16A82FB7">
                <wp:simplePos x="0" y="0"/>
                <wp:positionH relativeFrom="column">
                  <wp:posOffset>10387965</wp:posOffset>
                </wp:positionH>
                <wp:positionV relativeFrom="paragraph">
                  <wp:posOffset>7423785</wp:posOffset>
                </wp:positionV>
                <wp:extent cx="1369695" cy="9601200"/>
                <wp:effectExtent l="0" t="0" r="0" b="19050"/>
                <wp:wrapNone/>
                <wp:docPr id="34"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9695" cy="9601200"/>
                          <a:chOff x="22224" y="360"/>
                          <a:chExt cx="2157" cy="15120"/>
                        </a:xfrm>
                      </wpg:grpSpPr>
                      <wps:wsp>
                        <wps:cNvPr id="35" name="Freeform 83"/>
                        <wps:cNvSpPr>
                          <a:spLocks/>
                        </wps:cNvSpPr>
                        <wps:spPr bwMode="auto">
                          <a:xfrm>
                            <a:off x="22224" y="360"/>
                            <a:ext cx="1855" cy="15120"/>
                          </a:xfrm>
                          <a:custGeom>
                            <a:avLst/>
                            <a:gdLst>
                              <a:gd name="T0" fmla="*/ 101 w 387"/>
                              <a:gd name="T1" fmla="*/ 0 h 3172"/>
                              <a:gd name="T2" fmla="*/ 0 w 387"/>
                              <a:gd name="T3" fmla="*/ 3172 h 3172"/>
                            </a:gdLst>
                            <a:ahLst/>
                            <a:cxnLst>
                              <a:cxn ang="0">
                                <a:pos x="T0" y="T1"/>
                              </a:cxn>
                              <a:cxn ang="0">
                                <a:pos x="T2" y="T3"/>
                              </a:cxn>
                            </a:cxnLst>
                            <a:rect l="0" t="0" r="r" b="b"/>
                            <a:pathLst>
                              <a:path w="387" h="3172">
                                <a:moveTo>
                                  <a:pt x="101" y="0"/>
                                </a:moveTo>
                                <a:cubicBezTo>
                                  <a:pt x="387" y="1404"/>
                                  <a:pt x="122" y="2697"/>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6" name="Freeform 84"/>
                        <wps:cNvSpPr>
                          <a:spLocks/>
                        </wps:cNvSpPr>
                        <wps:spPr bwMode="auto">
                          <a:xfrm>
                            <a:off x="22579" y="360"/>
                            <a:ext cx="1601" cy="15120"/>
                          </a:xfrm>
                          <a:custGeom>
                            <a:avLst/>
                            <a:gdLst>
                              <a:gd name="T0" fmla="*/ 0 w 334"/>
                              <a:gd name="T1" fmla="*/ 0 h 3172"/>
                              <a:gd name="T2" fmla="*/ 16 w 334"/>
                              <a:gd name="T3" fmla="*/ 3172 h 3172"/>
                            </a:gdLst>
                            <a:ahLst/>
                            <a:cxnLst>
                              <a:cxn ang="0">
                                <a:pos x="T0" y="T1"/>
                              </a:cxn>
                              <a:cxn ang="0">
                                <a:pos x="T2" y="T3"/>
                              </a:cxn>
                            </a:cxnLst>
                            <a:rect l="0" t="0" r="r" b="b"/>
                            <a:pathLst>
                              <a:path w="334" h="3172">
                                <a:moveTo>
                                  <a:pt x="0" y="0"/>
                                </a:moveTo>
                                <a:cubicBezTo>
                                  <a:pt x="334" y="1375"/>
                                  <a:pt x="126" y="2664"/>
                                  <a:pt x="16"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7" name="Freeform 85"/>
                        <wps:cNvSpPr>
                          <a:spLocks/>
                        </wps:cNvSpPr>
                        <wps:spPr bwMode="auto">
                          <a:xfrm>
                            <a:off x="22756" y="360"/>
                            <a:ext cx="1625" cy="15120"/>
                          </a:xfrm>
                          <a:custGeom>
                            <a:avLst/>
                            <a:gdLst>
                              <a:gd name="T0" fmla="*/ 21 w 339"/>
                              <a:gd name="T1" fmla="*/ 0 h 3172"/>
                              <a:gd name="T2" fmla="*/ 0 w 339"/>
                              <a:gd name="T3" fmla="*/ 3172 h 3172"/>
                            </a:gdLst>
                            <a:ahLst/>
                            <a:cxnLst>
                              <a:cxn ang="0">
                                <a:pos x="T0" y="T1"/>
                              </a:cxn>
                              <a:cxn ang="0">
                                <a:pos x="T2" y="T3"/>
                              </a:cxn>
                            </a:cxnLst>
                            <a:rect l="0" t="0" r="r" b="b"/>
                            <a:pathLst>
                              <a:path w="339" h="3172">
                                <a:moveTo>
                                  <a:pt x="21" y="0"/>
                                </a:moveTo>
                                <a:cubicBezTo>
                                  <a:pt x="339" y="1377"/>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8" name="Freeform 86"/>
                        <wps:cNvSpPr>
                          <a:spLocks/>
                        </wps:cNvSpPr>
                        <wps:spPr bwMode="auto">
                          <a:xfrm>
                            <a:off x="22555" y="360"/>
                            <a:ext cx="1644" cy="15120"/>
                          </a:xfrm>
                          <a:custGeom>
                            <a:avLst/>
                            <a:gdLst>
                              <a:gd name="T0" fmla="*/ 28 w 343"/>
                              <a:gd name="T1" fmla="*/ 0 h 3172"/>
                              <a:gd name="T2" fmla="*/ 0 w 343"/>
                              <a:gd name="T3" fmla="*/ 3172 h 3172"/>
                            </a:gdLst>
                            <a:ahLst/>
                            <a:cxnLst>
                              <a:cxn ang="0">
                                <a:pos x="T0" y="T1"/>
                              </a:cxn>
                              <a:cxn ang="0">
                                <a:pos x="T2" y="T3"/>
                              </a:cxn>
                            </a:cxnLst>
                            <a:rect l="0" t="0" r="r" b="b"/>
                            <a:pathLst>
                              <a:path w="343" h="3172">
                                <a:moveTo>
                                  <a:pt x="28" y="0"/>
                                </a:moveTo>
                                <a:cubicBezTo>
                                  <a:pt x="343" y="1379"/>
                                  <a:pt x="117" y="2666"/>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9" name="Freeform 87"/>
                        <wps:cNvSpPr>
                          <a:spLocks/>
                        </wps:cNvSpPr>
                        <wps:spPr bwMode="auto">
                          <a:xfrm>
                            <a:off x="22397" y="360"/>
                            <a:ext cx="1620" cy="15120"/>
                          </a:xfrm>
                          <a:custGeom>
                            <a:avLst/>
                            <a:gdLst>
                              <a:gd name="T0" fmla="*/ 20 w 338"/>
                              <a:gd name="T1" fmla="*/ 0 h 3172"/>
                              <a:gd name="T2" fmla="*/ 0 w 338"/>
                              <a:gd name="T3" fmla="*/ 3172 h 3172"/>
                            </a:gdLst>
                            <a:ahLst/>
                            <a:cxnLst>
                              <a:cxn ang="0">
                                <a:pos x="T0" y="T1"/>
                              </a:cxn>
                              <a:cxn ang="0">
                                <a:pos x="T2" y="T3"/>
                              </a:cxn>
                            </a:cxnLst>
                            <a:rect l="0" t="0" r="r" b="b"/>
                            <a:pathLst>
                              <a:path w="338" h="3172">
                                <a:moveTo>
                                  <a:pt x="20" y="0"/>
                                </a:moveTo>
                                <a:cubicBezTo>
                                  <a:pt x="338" y="1378"/>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A79521" id="Group 82" o:spid="_x0000_s1026" style="position:absolute;margin-left:817.95pt;margin-top:584.55pt;width:107.85pt;height:756pt;z-index:251637760" coordorigin="22224,360" coordsize="215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">
                <v:shape id="Freeform 83" o:spid="_x0000_s1027" style="position:absolute;left:22224;top:360;width:1855;height:15120;visibility:visible;mso-wrap-style:square;v-text-anchor:top" coordsize="387,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NKBcAA&#10;AADbAAAADwAAAGRycy9kb3ducmV2LnhtbESPQYvCMBSE74L/ITxhb5rqallqU1nEBa/Wgte3zbMt&#10;Ni/dJqv13xtB8DjMzDdMuhlMK67Uu8aygvksAkFcWt1wpaA4/ky/QDiPrLG1TAru5GCTjUcpJtre&#10;+EDX3FciQNglqKD2vkukdGVNBt3MdsTBO9veoA+yr6Tu8RbgppWLKIqlwYbDQo0dbWsqL/m/UXCq&#10;9K+LI/RLaYtcF+ddPv/bKfUxGb7XIDwN/h1+tfdawecKnl/CD5D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7NKBcAAAADbAAAADwAAAAAAAAAAAAAAAACYAgAAZHJzL2Rvd25y&#10;ZXYueG1sUEsFBgAAAAAEAAQA9QAAAIUDAAAAAA==&#10;" path="m101,c387,1404,122,2697,,3172e" filled="f" fillcolor="#fffffe" strokecolor="#fffffe" strokeweight=".5pt">
                  <v:stroke joinstyle="miter"/>
                  <v:shadow color="#8c8682"/>
                  <v:path arrowok="t" o:connecttype="custom" o:connectlocs="484,0;0,15120" o:connectangles="0,0"/>
                </v:shape>
                <v:shape id="Freeform 84" o:spid="_x0000_s1028" style="position:absolute;left:22579;top:360;width:1601;height:15120;visibility:visible;mso-wrap-style:square;v-text-anchor:top" coordsize="334,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T44MYA&#10;AADbAAAADwAAAGRycy9kb3ducmV2LnhtbESPQWvCQBSE74X+h+UJvdWNClGimyCBQnsoramKx2f2&#10;mQSzb9PsVuO/7xaEHoeZ+YZZZYNpxYV611hWMBlHIIhLqxuuFGy/Xp4XIJxH1thaJgU3cpCljw8r&#10;TLS98oYuha9EgLBLUEHtfZdI6cqaDLqx7YiDd7K9QR9kX0nd4zXATSunURRLgw2HhRo7ymsqz8WP&#10;UfAmb/F891EsZuv8ezi+Hz7307xS6mk0rJcgPA3+P3xvv2oFsxj+voQf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3T44MYAAADbAAAADwAAAAAAAAAAAAAAAACYAgAAZHJz&#10;L2Rvd25yZXYueG1sUEsFBgAAAAAEAAQA9QAAAIsDAAAAAA==&#10;" path="m,c334,1375,126,2664,16,3172e" filled="f" fillcolor="#fffffe" strokecolor="#fffffe" strokeweight=".5pt">
                  <v:stroke joinstyle="miter"/>
                  <v:shadow color="#8c8682"/>
                  <v:path arrowok="t" o:connecttype="custom" o:connectlocs="0,0;77,15120" o:connectangles="0,0"/>
                </v:shape>
                <v:shape id="Freeform 85" o:spid="_x0000_s1029" style="position:absolute;left:22756;top:360;width:1625;height:15120;visibility:visible;mso-wrap-style:square;v-text-anchor:top" coordsize="339,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AqxMMA&#10;AADbAAAADwAAAGRycy9kb3ducmV2LnhtbESPT2sCMRTE70K/Q3iFXoom7YrKapRSaPHa9c/5uXlu&#10;Fjcv202qWz99IxQ8DjPzG2ax6l0jztSF2rOGl5ECQVx6U3OlYbv5GM5AhIhssPFMGn4pwGr5MFhg&#10;bvyFv+hcxEokCIccNdgY21zKUFpyGEa+JU7e0XcOY5JdJU2HlwR3jXxVaiId1pwWLLb0bqk8FT9O&#10;w273nMn9tzpk1oxLdaD4WVyN1k+P/dscRKQ+3sP/7bXRkE3h9iX9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8AqxMMAAADbAAAADwAAAAAAAAAAAAAAAACYAgAAZHJzL2Rv&#10;d25yZXYueG1sUEsFBgAAAAAEAAQA9QAAAIgDAAAAAA==&#10;" path="m21,c339,1377,116,2664,,3172e" filled="f" fillcolor="#fffffe" strokecolor="#efb32f" strokeweight=".5pt">
                  <v:stroke joinstyle="miter"/>
                  <v:shadow color="#8c8682"/>
                  <v:path arrowok="t" o:connecttype="custom" o:connectlocs="101,0;0,15120" o:connectangles="0,0"/>
                </v:shape>
                <v:shape id="Freeform 86" o:spid="_x0000_s1030" style="position:absolute;left:22555;top:360;width:1644;height:15120;visibility:visible;mso-wrap-style:square;v-text-anchor:top" coordsize="343,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vdhsIA&#10;AADbAAAADwAAAGRycy9kb3ducmV2LnhtbERP3WrCMBS+F/YO4Qx2p+kcyuiMUv9QBB3r9gBnzVlT&#10;1pzUJtbu7ZcLwcuP73+26G0tOmp95VjB8ygBQVw4XXGp4OtzO3wF4QOyxtoxKfgjD4v5w2CGqXZX&#10;/qAuD6WIIexTVGBCaFIpfWHIoh+5hjhyP661GCJsS6lbvMZwW8txkkylxYpjg8GGVoaK3/xiFRy+&#10;J2ZTHMfosnWenU/vy0u3Wyr19NhnbyAC9eEuvrn3WsFLHBu/xB8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a92GwgAAANsAAAAPAAAAAAAAAAAAAAAAAJgCAABkcnMvZG93&#10;bnJldi54bWxQSwUGAAAAAAQABAD1AAAAhwMAAAAA&#10;" path="m28,c343,1379,117,2666,,3172e" filled="f" fillcolor="#fffffe" strokecolor="#fffffe" strokeweight=".5pt">
                  <v:stroke joinstyle="miter"/>
                  <v:shadow color="#8c8682"/>
                  <v:path arrowok="t" o:connecttype="custom" o:connectlocs="134,0;0,15120" o:connectangles="0,0"/>
                </v:shape>
                <v:shape id="Freeform 87" o:spid="_x0000_s1031" style="position:absolute;left:22397;top:360;width:1620;height:15120;visibility:visible;mso-wrap-style:square;v-text-anchor:top" coordsize="338,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iXMsMA&#10;AADbAAAADwAAAGRycy9kb3ducmV2LnhtbESPwWrDMBBE74X+g9hCbo2cBJrWtRxCIHZoT0nzAYu1&#10;sZ1YKyMptvv3VaHQ4zAzb5hsM5lODOR8a1nBYp6AIK6sbrlWcP7aP7+C8AFZY2eZFHyTh03++JBh&#10;qu3IRxpOoRYRwj5FBU0IfSqlrxoy6Oe2J47exTqDIUpXS+1wjHDTyWWSvEiDLceFBnvaNVTdTnej&#10;4OOQrHlNZ3dHfyx2RVVur5+lUrOnafsOItAU/sN/7YNWsHqD3y/xB8j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iXMsMAAADbAAAADwAAAAAAAAAAAAAAAACYAgAAZHJzL2Rv&#10;d25yZXYueG1sUEsFBgAAAAAEAAQA9QAAAIgDAAAAAA==&#10;" path="m20,c338,1378,116,2664,,3172e" filled="f" fillcolor="#fffffe" strokecolor="#efb32f" strokeweight=".5pt">
                  <v:stroke joinstyle="miter"/>
                  <v:shadow color="#8c8682"/>
                  <v:path arrowok="t" o:connecttype="custom" o:connectlocs="96,0;0,15120" o:connectangles="0,0"/>
                </v:shape>
              </v:group>
            </w:pict>
          </mc:Fallback>
        </mc:AlternateContent>
      </w:r>
      <w:r w:rsidR="00F230C2">
        <w:rPr>
          <w:noProof/>
          <w:lang w:val="en-GB" w:eastAsia="en-GB"/>
        </w:rPr>
        <w:drawing>
          <wp:anchor distT="0" distB="0" distL="114300" distR="114300" simplePos="0" relativeHeight="251629568" behindDoc="1" locked="0" layoutInCell="1" allowOverlap="1" wp14:anchorId="2D9DBAD7" wp14:editId="33D0686D">
            <wp:simplePos x="0" y="0"/>
            <wp:positionH relativeFrom="column">
              <wp:posOffset>5354320</wp:posOffset>
            </wp:positionH>
            <wp:positionV relativeFrom="paragraph">
              <wp:posOffset>-24130</wp:posOffset>
            </wp:positionV>
            <wp:extent cx="2469515" cy="745490"/>
            <wp:effectExtent l="0" t="0" r="6985" b="0"/>
            <wp:wrapTight wrapText="bothSides">
              <wp:wrapPolygon edited="0">
                <wp:start x="0" y="0"/>
                <wp:lineTo x="0" y="20974"/>
                <wp:lineTo x="21494" y="20974"/>
                <wp:lineTo x="21494" y="0"/>
                <wp:lineTo x="0" y="0"/>
              </wp:wrapPolygon>
            </wp:wrapTight>
            <wp:docPr id="88" name="Picture 88" descr="https://crosscoll.godalming.ac.uk/marketing/Marketing Documents/Branding/College logo/college logo 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crosscoll.godalming.ac.uk/marketing/Marketing Documents/Branding/College logo/college logo co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9515" cy="745490"/>
                    </a:xfrm>
                    <a:prstGeom prst="rect">
                      <a:avLst/>
                    </a:prstGeom>
                    <a:noFill/>
                    <a:ln>
                      <a:noFill/>
                    </a:ln>
                  </pic:spPr>
                </pic:pic>
              </a:graphicData>
            </a:graphic>
            <wp14:sizeRelH relativeFrom="page">
              <wp14:pctWidth>0</wp14:pctWidth>
            </wp14:sizeRelH>
            <wp14:sizeRelV relativeFrom="page">
              <wp14:pctHeight>0</wp14:pctHeight>
            </wp14:sizeRelV>
          </wp:anchor>
        </w:drawing>
      </w:r>
      <w:r w:rsidR="00124574">
        <w:rPr>
          <w:noProof/>
          <w:color w:val="auto"/>
          <w:kern w:val="0"/>
          <w:sz w:val="24"/>
          <w:szCs w:val="24"/>
          <w:lang w:val="en-GB" w:eastAsia="en-GB"/>
        </w:rPr>
        <mc:AlternateContent>
          <mc:Choice Requires="wpg">
            <w:drawing>
              <wp:anchor distT="0" distB="0" distL="114300" distR="114300" simplePos="0" relativeHeight="251625472" behindDoc="0" locked="0" layoutInCell="1" allowOverlap="1" wp14:anchorId="6E51DC6E" wp14:editId="3AFC68C6">
                <wp:simplePos x="0" y="0"/>
                <wp:positionH relativeFrom="page">
                  <wp:posOffset>9410065</wp:posOffset>
                </wp:positionH>
                <wp:positionV relativeFrom="page">
                  <wp:posOffset>-52705</wp:posOffset>
                </wp:positionV>
                <wp:extent cx="1369695" cy="9601200"/>
                <wp:effectExtent l="0" t="0" r="0" b="19050"/>
                <wp:wrapNone/>
                <wp:docPr id="47"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9695" cy="9601200"/>
                          <a:chOff x="21532" y="360"/>
                          <a:chExt cx="2157" cy="15120"/>
                        </a:xfrm>
                      </wpg:grpSpPr>
                      <wps:wsp>
                        <wps:cNvPr id="48" name="Freeform 26"/>
                        <wps:cNvSpPr>
                          <a:spLocks/>
                        </wps:cNvSpPr>
                        <wps:spPr bwMode="auto">
                          <a:xfrm>
                            <a:off x="21532" y="360"/>
                            <a:ext cx="1855" cy="15120"/>
                          </a:xfrm>
                          <a:custGeom>
                            <a:avLst/>
                            <a:gdLst>
                              <a:gd name="T0" fmla="*/ 101 w 387"/>
                              <a:gd name="T1" fmla="*/ 0 h 3172"/>
                              <a:gd name="T2" fmla="*/ 0 w 387"/>
                              <a:gd name="T3" fmla="*/ 3172 h 3172"/>
                            </a:gdLst>
                            <a:ahLst/>
                            <a:cxnLst>
                              <a:cxn ang="0">
                                <a:pos x="T0" y="T1"/>
                              </a:cxn>
                              <a:cxn ang="0">
                                <a:pos x="T2" y="T3"/>
                              </a:cxn>
                            </a:cxnLst>
                            <a:rect l="0" t="0" r="r" b="b"/>
                            <a:pathLst>
                              <a:path w="387" h="3172">
                                <a:moveTo>
                                  <a:pt x="101" y="0"/>
                                </a:moveTo>
                                <a:cubicBezTo>
                                  <a:pt x="387" y="1404"/>
                                  <a:pt x="122" y="2697"/>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9" name="Freeform 27"/>
                        <wps:cNvSpPr>
                          <a:spLocks/>
                        </wps:cNvSpPr>
                        <wps:spPr bwMode="auto">
                          <a:xfrm>
                            <a:off x="21887" y="360"/>
                            <a:ext cx="1600" cy="15120"/>
                          </a:xfrm>
                          <a:custGeom>
                            <a:avLst/>
                            <a:gdLst>
                              <a:gd name="T0" fmla="*/ 0 w 334"/>
                              <a:gd name="T1" fmla="*/ 0 h 3172"/>
                              <a:gd name="T2" fmla="*/ 16 w 334"/>
                              <a:gd name="T3" fmla="*/ 3172 h 3172"/>
                            </a:gdLst>
                            <a:ahLst/>
                            <a:cxnLst>
                              <a:cxn ang="0">
                                <a:pos x="T0" y="T1"/>
                              </a:cxn>
                              <a:cxn ang="0">
                                <a:pos x="T2" y="T3"/>
                              </a:cxn>
                            </a:cxnLst>
                            <a:rect l="0" t="0" r="r" b="b"/>
                            <a:pathLst>
                              <a:path w="334" h="3172">
                                <a:moveTo>
                                  <a:pt x="0" y="0"/>
                                </a:moveTo>
                                <a:cubicBezTo>
                                  <a:pt x="334" y="1375"/>
                                  <a:pt x="126" y="2664"/>
                                  <a:pt x="16"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0" name="Freeform 28"/>
                        <wps:cNvSpPr>
                          <a:spLocks/>
                        </wps:cNvSpPr>
                        <wps:spPr bwMode="auto">
                          <a:xfrm>
                            <a:off x="22064" y="360"/>
                            <a:ext cx="1625" cy="15120"/>
                          </a:xfrm>
                          <a:custGeom>
                            <a:avLst/>
                            <a:gdLst>
                              <a:gd name="T0" fmla="*/ 21 w 339"/>
                              <a:gd name="T1" fmla="*/ 0 h 3172"/>
                              <a:gd name="T2" fmla="*/ 0 w 339"/>
                              <a:gd name="T3" fmla="*/ 3172 h 3172"/>
                            </a:gdLst>
                            <a:ahLst/>
                            <a:cxnLst>
                              <a:cxn ang="0">
                                <a:pos x="T0" y="T1"/>
                              </a:cxn>
                              <a:cxn ang="0">
                                <a:pos x="T2" y="T3"/>
                              </a:cxn>
                            </a:cxnLst>
                            <a:rect l="0" t="0" r="r" b="b"/>
                            <a:pathLst>
                              <a:path w="339" h="3172">
                                <a:moveTo>
                                  <a:pt x="21" y="0"/>
                                </a:moveTo>
                                <a:cubicBezTo>
                                  <a:pt x="339" y="1377"/>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1" name="Freeform 29"/>
                        <wps:cNvSpPr>
                          <a:spLocks/>
                        </wps:cNvSpPr>
                        <wps:spPr bwMode="auto">
                          <a:xfrm>
                            <a:off x="21532" y="360"/>
                            <a:ext cx="1644" cy="15120"/>
                          </a:xfrm>
                          <a:custGeom>
                            <a:avLst/>
                            <a:gdLst>
                              <a:gd name="T0" fmla="*/ 28 w 343"/>
                              <a:gd name="T1" fmla="*/ 0 h 3172"/>
                              <a:gd name="T2" fmla="*/ 0 w 343"/>
                              <a:gd name="T3" fmla="*/ 3172 h 3172"/>
                            </a:gdLst>
                            <a:ahLst/>
                            <a:cxnLst>
                              <a:cxn ang="0">
                                <a:pos x="T0" y="T1"/>
                              </a:cxn>
                              <a:cxn ang="0">
                                <a:pos x="T2" y="T3"/>
                              </a:cxn>
                            </a:cxnLst>
                            <a:rect l="0" t="0" r="r" b="b"/>
                            <a:pathLst>
                              <a:path w="343" h="3172">
                                <a:moveTo>
                                  <a:pt x="28" y="0"/>
                                </a:moveTo>
                                <a:cubicBezTo>
                                  <a:pt x="343" y="1379"/>
                                  <a:pt x="117" y="2666"/>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2" name="Freeform 30"/>
                        <wps:cNvSpPr>
                          <a:spLocks/>
                        </wps:cNvSpPr>
                        <wps:spPr bwMode="auto">
                          <a:xfrm>
                            <a:off x="21704" y="360"/>
                            <a:ext cx="1620" cy="15120"/>
                          </a:xfrm>
                          <a:custGeom>
                            <a:avLst/>
                            <a:gdLst>
                              <a:gd name="T0" fmla="*/ 20 w 338"/>
                              <a:gd name="T1" fmla="*/ 0 h 3172"/>
                              <a:gd name="T2" fmla="*/ 0 w 338"/>
                              <a:gd name="T3" fmla="*/ 3172 h 3172"/>
                            </a:gdLst>
                            <a:ahLst/>
                            <a:cxnLst>
                              <a:cxn ang="0">
                                <a:pos x="T0" y="T1"/>
                              </a:cxn>
                              <a:cxn ang="0">
                                <a:pos x="T2" y="T3"/>
                              </a:cxn>
                            </a:cxnLst>
                            <a:rect l="0" t="0" r="r" b="b"/>
                            <a:pathLst>
                              <a:path w="338" h="3172">
                                <a:moveTo>
                                  <a:pt x="20" y="0"/>
                                </a:moveTo>
                                <a:cubicBezTo>
                                  <a:pt x="338" y="1378"/>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4091C9" id="Group 40" o:spid="_x0000_s1026" style="position:absolute;margin-left:740.95pt;margin-top:-4.15pt;width:107.85pt;height:756pt;z-index:251625472;mso-position-horizontal-relative:page;mso-position-vertical-relative:page" coordorigin="21532,360" coordsize="215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">
                <v:shape id="Freeform 26" o:spid="_x0000_s1027" style="position:absolute;left:21532;top:360;width:1855;height:15120;visibility:visible;mso-wrap-style:square;v-text-anchor:top" coordsize="387,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SW5roA&#10;AADbAAAADwAAAGRycy9kb3ducmV2LnhtbERPvQrCMBDeBd8hnOCmaUVEqrGIKLhaC65nc7bF5lKb&#10;qPXtzSA4fnz/67Q3jXhR52rLCuJpBIK4sLrmUkF+PkyWIJxH1thYJgUfcpBuhoM1Jtq++USvzJci&#10;hLBLUEHlfZtI6YqKDLqpbYkDd7OdQR9gV0rd4TuEm0bOomghDdYcGipsaVdRcc+eRsGl1Fe3iNDP&#10;pc0znd/2WfzYKzUe9dsVCE+9/4t/7qNWMA9jw5fwA+TmC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1bSW5roAAADbAAAADwAAAAAAAAAAAAAAAACYAgAAZHJzL2Rvd25yZXYueG1s&#10;UEsFBgAAAAAEAAQA9QAAAH8DAAAAAA==&#10;" path="m101,c387,1404,122,2697,,3172e" filled="f" fillcolor="#fffffe" strokecolor="#fffffe" strokeweight=".5pt">
                  <v:stroke joinstyle="miter"/>
                  <v:shadow color="#8c8682"/>
                  <v:path arrowok="t" o:connecttype="custom" o:connectlocs="484,0;0,15120" o:connectangles="0,0"/>
                </v:shape>
                <v:shape id="Freeform 27" o:spid="_x0000_s1028" style="position:absolute;left:21887;top:360;width:1600;height:15120;visibility:visible;mso-wrap-style:square;v-text-anchor:top" coordsize="334,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0f78YA&#10;AADbAAAADwAAAGRycy9kb3ducmV2LnhtbESPQWvCQBSE7wX/w/KE3ppNrViNriKBQj0UNa3i8Zl9&#10;TYLZtzG71fjvuwWhx2FmvmFmi87U4kKtqywreI5iEMS51RUXCr4+357GIJxH1lhbJgU3crCY9x5m&#10;mGh75S1dMl+IAGGXoILS+yaR0uUlGXSRbYiD921bgz7ItpC6xWuAm1oO4ngkDVYcFkpsKC0pP2U/&#10;RsFK3kavu3U2flmm5+74cdjsB2mh1GO/W05BeOr8f/jeftcKhhP4+xJ+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0f78YAAADbAAAADwAAAAAAAAAAAAAAAACYAgAAZHJz&#10;L2Rvd25yZXYueG1sUEsFBgAAAAAEAAQA9QAAAIsDAAAAAA==&#10;" path="m,c334,1375,126,2664,16,3172e" filled="f" fillcolor="#fffffe" strokecolor="#fffffe" strokeweight=".5pt">
                  <v:stroke joinstyle="miter"/>
                  <v:shadow color="#8c8682"/>
                  <v:path arrowok="t" o:connecttype="custom" o:connectlocs="0,0;77,15120" o:connectangles="0,0"/>
                </v:shape>
                <v:shape id="Freeform 28" o:spid="_x0000_s1029" style="position:absolute;left:22064;top:360;width:1625;height:15120;visibility:visible;mso-wrap-style:square;v-text-anchor:top" coordsize="339,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ZXEMAA&#10;AADbAAAADwAAAGRycy9kb3ducmV2LnhtbERPy2oCMRTdF/yHcIVuiiatVWQ0ShFa3Do+1tfJdTI4&#10;uRknUcd+fbMQujyc93zZuVrcqA2VZw3vQwWCuPCm4lLDbvs9mIIIEdlg7Zk0PCjActF7mWNm/J03&#10;dMtjKVIIhww12BibTMpQWHIYhr4hTtzJtw5jgm0pTYv3FO5q+aHURDqsODVYbGhlqTjnV6dhv38b&#10;ycNFHUfWfBbqSPEn/zVav/a7rxmISF38Fz/da6NhnNanL+kHyM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fZXEMAAAADbAAAADwAAAAAAAAAAAAAAAACYAgAAZHJzL2Rvd25y&#10;ZXYueG1sUEsFBgAAAAAEAAQA9QAAAIUDAAAAAA==&#10;" path="m21,c339,1377,116,2664,,3172e" filled="f" fillcolor="#fffffe" strokecolor="#efb32f" strokeweight=".5pt">
                  <v:stroke joinstyle="miter"/>
                  <v:shadow color="#8c8682"/>
                  <v:path arrowok="t" o:connecttype="custom" o:connectlocs="101,0;0,15120" o:connectangles="0,0"/>
                </v:shape>
                <v:shape id="Freeform 29" o:spid="_x0000_s1030" style="position:absolute;left:21532;top:360;width:1644;height:15120;visibility:visible;mso-wrap-style:square;v-text-anchor:top" coordsize="343,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6Ru8UA&#10;AADbAAAADwAAAGRycy9kb3ducmV2LnhtbESP3WrCQBSE7wu+w3IE7+pGwVJSV4l/KEJbmvoAx+xp&#10;NjR7NmbXmL69Wyj0cpiZb5j5sre16Kj1lWMFk3ECgrhwuuJSwelz9/gMwgdkjbVjUvBDHpaLwcMc&#10;U+1u/EFdHkoRIexTVGBCaFIpfWHIoh+7hjh6X661GKJsS6lbvEW4reU0SZ6kxYrjgsGG1oaK7/xq&#10;FRzPM7MtXqfosk2eXd7eV9duv1JqNOyzFxCB+vAf/msftILZBH6/xB8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jpG7xQAAANsAAAAPAAAAAAAAAAAAAAAAAJgCAABkcnMv&#10;ZG93bnJldi54bWxQSwUGAAAAAAQABAD1AAAAigMAAAAA&#10;" path="m28,c343,1379,117,2666,,3172e" filled="f" fillcolor="#fffffe" strokecolor="#fffffe" strokeweight=".5pt">
                  <v:stroke joinstyle="miter"/>
                  <v:shadow color="#8c8682"/>
                  <v:path arrowok="t" o:connecttype="custom" o:connectlocs="134,0;0,15120" o:connectangles="0,0"/>
                </v:shape>
                <v:shape id="Freeform 30" o:spid="_x0000_s1031" style="position:absolute;left:21704;top:360;width:1620;height:15120;visibility:visible;mso-wrap-style:square;v-text-anchor:top" coordsize="338,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Pg48EA&#10;AADbAAAADwAAAGRycy9kb3ducmV2LnhtbESP3YrCMBSE7wXfIRzBO00V/KFrFBH8Qa+sPsChOdt2&#10;tzkpSdT69kYQvBxm5htmsWpNLe7kfGVZwWiYgCDOra64UHC9bAdzED4ga6wtk4IneVgtu50Fpto+&#10;+Ez3LBQiQtinqKAMoUml9HlJBv3QNsTR+7XOYIjSFVI7fES4qeU4SabSYMVxocSGNiXl/9nNKDge&#10;khnP6Opu6M+7zS7fr/9Oe6X6vXb9AyJQG77hT/ugFUzG8P4Sf4B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T4OPBAAAA2wAAAA8AAAAAAAAAAAAAAAAAmAIAAGRycy9kb3du&#10;cmV2LnhtbFBLBQYAAAAABAAEAPUAAACGAwAAAAA=&#10;" path="m20,c338,1378,116,2664,,3172e" filled="f" fillcolor="#fffffe" strokecolor="#efb32f" strokeweight=".5pt">
                  <v:stroke joinstyle="miter"/>
                  <v:shadow color="#8c8682"/>
                  <v:path arrowok="t" o:connecttype="custom" o:connectlocs="96,0;0,15120" o:connectangles="0,0"/>
                </v:shape>
                <w10:wrap anchorx="page" anchory="page"/>
              </v:group>
            </w:pict>
          </mc:Fallback>
        </mc:AlternateContent>
      </w:r>
    </w:p>
    <w:tbl>
      <w:tblPr>
        <w:tblStyle w:val="TableGrid"/>
        <w:tblpPr w:leftFromText="180" w:rightFromText="180" w:horzAnchor="page" w:tblpX="2109" w:tblpY="394"/>
        <w:tblW w:w="0" w:type="auto"/>
        <w:tblLayout w:type="fixed"/>
        <w:tblLook w:val="04A0" w:firstRow="1" w:lastRow="0" w:firstColumn="1" w:lastColumn="0" w:noHBand="0" w:noVBand="1"/>
      </w:tblPr>
      <w:tblGrid>
        <w:gridCol w:w="1242"/>
        <w:gridCol w:w="3926"/>
        <w:gridCol w:w="1148"/>
      </w:tblGrid>
      <w:tr w:rsidR="00B112ED" w14:paraId="6B80188A" w14:textId="77777777" w:rsidTr="00CE0A64">
        <w:trPr>
          <w:trHeight w:val="268"/>
        </w:trPr>
        <w:tc>
          <w:tcPr>
            <w:tcW w:w="6316" w:type="dxa"/>
            <w:gridSpan w:val="3"/>
            <w:shd w:val="clear" w:color="auto" w:fill="FABF8F" w:themeFill="accent6" w:themeFillTint="99"/>
            <w:vAlign w:val="center"/>
          </w:tcPr>
          <w:p w14:paraId="7DC0E0E1" w14:textId="3AA21C36" w:rsidR="00B112ED" w:rsidRPr="00757DCC" w:rsidRDefault="00B112ED" w:rsidP="00CE0A64">
            <w:pPr>
              <w:jc w:val="center"/>
              <w:rPr>
                <w:rFonts w:asciiTheme="minorHAnsi" w:hAnsiTheme="minorHAnsi"/>
                <w:b/>
                <w:sz w:val="18"/>
              </w:rPr>
            </w:pPr>
            <w:r w:rsidRPr="00757DCC">
              <w:rPr>
                <w:rFonts w:asciiTheme="minorHAnsi" w:hAnsiTheme="minorHAnsi"/>
                <w:b/>
                <w:sz w:val="18"/>
              </w:rPr>
              <w:t xml:space="preserve">AS </w:t>
            </w:r>
            <w:r w:rsidR="00CE0A64">
              <w:rPr>
                <w:rFonts w:asciiTheme="minorHAnsi" w:hAnsiTheme="minorHAnsi"/>
                <w:b/>
                <w:sz w:val="18"/>
              </w:rPr>
              <w:t xml:space="preserve">Level </w:t>
            </w:r>
            <w:r w:rsidRPr="00757DCC">
              <w:rPr>
                <w:rFonts w:asciiTheme="minorHAnsi" w:hAnsiTheme="minorHAnsi"/>
                <w:b/>
                <w:sz w:val="18"/>
              </w:rPr>
              <w:t>Music</w:t>
            </w:r>
          </w:p>
        </w:tc>
      </w:tr>
      <w:tr w:rsidR="00B112ED" w14:paraId="22C34680" w14:textId="77777777" w:rsidTr="00CE0A64">
        <w:trPr>
          <w:trHeight w:val="268"/>
        </w:trPr>
        <w:tc>
          <w:tcPr>
            <w:tcW w:w="1242" w:type="dxa"/>
            <w:vAlign w:val="center"/>
          </w:tcPr>
          <w:p w14:paraId="2D9D4C5D" w14:textId="77777777" w:rsidR="00B112ED" w:rsidRPr="00757DCC" w:rsidRDefault="00B112ED" w:rsidP="00CE0A64">
            <w:pPr>
              <w:jc w:val="center"/>
              <w:rPr>
                <w:rFonts w:asciiTheme="minorHAnsi" w:hAnsiTheme="minorHAnsi"/>
                <w:b/>
                <w:sz w:val="18"/>
              </w:rPr>
            </w:pPr>
            <w:r w:rsidRPr="00757DCC">
              <w:rPr>
                <w:rFonts w:asciiTheme="minorHAnsi" w:hAnsiTheme="minorHAnsi"/>
                <w:b/>
                <w:sz w:val="18"/>
              </w:rPr>
              <w:t>Unit 1</w:t>
            </w:r>
          </w:p>
          <w:p w14:paraId="2C3A4944" w14:textId="068751C6" w:rsidR="00B112ED" w:rsidRPr="00757DCC" w:rsidRDefault="00B112ED" w:rsidP="00CE0A64">
            <w:pPr>
              <w:jc w:val="center"/>
              <w:rPr>
                <w:rFonts w:asciiTheme="minorHAnsi" w:hAnsiTheme="minorHAnsi"/>
                <w:sz w:val="18"/>
              </w:rPr>
            </w:pPr>
            <w:r w:rsidRPr="00757DCC">
              <w:rPr>
                <w:rFonts w:asciiTheme="minorHAnsi" w:hAnsiTheme="minorHAnsi"/>
                <w:sz w:val="18"/>
              </w:rPr>
              <w:t>Performing</w:t>
            </w:r>
          </w:p>
        </w:tc>
        <w:tc>
          <w:tcPr>
            <w:tcW w:w="3926" w:type="dxa"/>
            <w:vAlign w:val="center"/>
          </w:tcPr>
          <w:p w14:paraId="5319752B" w14:textId="3896B184" w:rsidR="00B112ED" w:rsidRPr="00757DCC" w:rsidRDefault="00B112ED" w:rsidP="00CE0A64">
            <w:pPr>
              <w:jc w:val="center"/>
              <w:rPr>
                <w:rFonts w:asciiTheme="minorHAnsi" w:hAnsiTheme="minorHAnsi" w:cs="Arial"/>
                <w:color w:val="595959" w:themeColor="text1" w:themeTint="A6"/>
                <w:sz w:val="18"/>
              </w:rPr>
            </w:pPr>
            <w:r w:rsidRPr="00757DCC">
              <w:rPr>
                <w:rFonts w:asciiTheme="minorHAnsi" w:hAnsiTheme="minorHAnsi" w:cs="Arial"/>
                <w:bCs/>
                <w:color w:val="595959" w:themeColor="text1" w:themeTint="A6"/>
                <w:sz w:val="18"/>
              </w:rPr>
              <w:t>Y</w:t>
            </w:r>
            <w:r w:rsidR="00B9164B" w:rsidRPr="00757DCC">
              <w:rPr>
                <w:rFonts w:asciiTheme="minorHAnsi" w:hAnsiTheme="minorHAnsi" w:cs="Arial"/>
                <w:color w:val="595959" w:themeColor="text1" w:themeTint="A6"/>
                <w:sz w:val="18"/>
              </w:rPr>
              <w:t xml:space="preserve">ou will perform a recital of at least </w:t>
            </w:r>
            <w:r w:rsidR="00B9164B" w:rsidRPr="00CE0A64">
              <w:rPr>
                <w:rFonts w:asciiTheme="minorHAnsi" w:hAnsiTheme="minorHAnsi" w:cs="Arial"/>
                <w:b/>
                <w:color w:val="595959" w:themeColor="text1" w:themeTint="A6"/>
                <w:sz w:val="18"/>
              </w:rPr>
              <w:t>6</w:t>
            </w:r>
            <w:r w:rsidRPr="00CE0A64">
              <w:rPr>
                <w:rFonts w:asciiTheme="minorHAnsi" w:hAnsiTheme="minorHAnsi" w:cs="Arial"/>
                <w:b/>
                <w:color w:val="595959" w:themeColor="text1" w:themeTint="A6"/>
                <w:sz w:val="18"/>
              </w:rPr>
              <w:t xml:space="preserve"> minutes</w:t>
            </w:r>
            <w:r w:rsidR="00B9164B" w:rsidRPr="00757DCC">
              <w:rPr>
                <w:rFonts w:asciiTheme="minorHAnsi" w:hAnsiTheme="minorHAnsi" w:cs="Arial"/>
                <w:color w:val="595959" w:themeColor="text1" w:themeTint="A6"/>
                <w:sz w:val="18"/>
              </w:rPr>
              <w:t xml:space="preserve"> of </w:t>
            </w:r>
            <w:r w:rsidRPr="00757DCC">
              <w:rPr>
                <w:rFonts w:asciiTheme="minorHAnsi" w:hAnsiTheme="minorHAnsi" w:cs="Arial"/>
                <w:color w:val="595959" w:themeColor="text1" w:themeTint="A6"/>
                <w:sz w:val="18"/>
              </w:rPr>
              <w:t xml:space="preserve">continuous performance </w:t>
            </w:r>
            <w:r w:rsidR="00B9164B" w:rsidRPr="00757DCC">
              <w:rPr>
                <w:rFonts w:asciiTheme="minorHAnsi" w:hAnsiTheme="minorHAnsi" w:cs="Arial"/>
                <w:color w:val="595959" w:themeColor="text1" w:themeTint="A6"/>
                <w:sz w:val="18"/>
              </w:rPr>
              <w:t xml:space="preserve">that </w:t>
            </w:r>
            <w:r w:rsidRPr="00757DCC">
              <w:rPr>
                <w:rFonts w:asciiTheme="minorHAnsi" w:hAnsiTheme="minorHAnsi" w:cs="Arial"/>
                <w:color w:val="595959" w:themeColor="text1" w:themeTint="A6"/>
                <w:sz w:val="18"/>
              </w:rPr>
              <w:t>will be recorded.</w:t>
            </w:r>
            <w:r w:rsidRPr="00757DCC">
              <w:rPr>
                <w:rFonts w:asciiTheme="minorHAnsi" w:hAnsiTheme="minorHAnsi" w:cs="Arial"/>
                <w:bCs/>
                <w:color w:val="595959" w:themeColor="text1" w:themeTint="A6"/>
                <w:sz w:val="18"/>
              </w:rPr>
              <w:t xml:space="preserve"> Minimum stand</w:t>
            </w:r>
            <w:r w:rsidR="00B9164B" w:rsidRPr="00757DCC">
              <w:rPr>
                <w:rFonts w:asciiTheme="minorHAnsi" w:hAnsiTheme="minorHAnsi" w:cs="Arial"/>
                <w:bCs/>
                <w:color w:val="595959" w:themeColor="text1" w:themeTint="A6"/>
                <w:sz w:val="18"/>
              </w:rPr>
              <w:t xml:space="preserve">ard of playing should be </w:t>
            </w:r>
            <w:r w:rsidR="00B9164B" w:rsidRPr="00CE0A64">
              <w:rPr>
                <w:rFonts w:asciiTheme="minorHAnsi" w:hAnsiTheme="minorHAnsi" w:cs="Arial"/>
                <w:b/>
                <w:bCs/>
                <w:color w:val="595959" w:themeColor="text1" w:themeTint="A6"/>
                <w:sz w:val="18"/>
              </w:rPr>
              <w:t>Grade 6</w:t>
            </w:r>
            <w:r w:rsidRPr="00CE0A64">
              <w:rPr>
                <w:rFonts w:asciiTheme="minorHAnsi" w:hAnsiTheme="minorHAnsi" w:cs="Arial"/>
                <w:b/>
                <w:bCs/>
                <w:color w:val="595959" w:themeColor="text1" w:themeTint="A6"/>
                <w:sz w:val="18"/>
              </w:rPr>
              <w:t>.</w:t>
            </w:r>
          </w:p>
        </w:tc>
        <w:tc>
          <w:tcPr>
            <w:tcW w:w="1148" w:type="dxa"/>
            <w:vAlign w:val="center"/>
          </w:tcPr>
          <w:p w14:paraId="1058BF12" w14:textId="77777777" w:rsidR="00B112ED" w:rsidRPr="00757DCC" w:rsidRDefault="00B112ED" w:rsidP="00CE0A64">
            <w:pPr>
              <w:jc w:val="center"/>
              <w:rPr>
                <w:rFonts w:asciiTheme="minorHAnsi" w:hAnsiTheme="minorHAnsi"/>
                <w:sz w:val="18"/>
              </w:rPr>
            </w:pPr>
            <w:r w:rsidRPr="00757DCC">
              <w:rPr>
                <w:rFonts w:asciiTheme="minorHAnsi" w:hAnsiTheme="minorHAnsi"/>
                <w:sz w:val="18"/>
              </w:rPr>
              <w:t>30%</w:t>
            </w:r>
          </w:p>
          <w:p w14:paraId="12B0C6B2" w14:textId="0CC0AE67" w:rsidR="00B112ED" w:rsidRPr="00757DCC" w:rsidRDefault="00B112ED" w:rsidP="00CE0A64">
            <w:pPr>
              <w:jc w:val="center"/>
              <w:rPr>
                <w:rFonts w:asciiTheme="minorHAnsi" w:hAnsiTheme="minorHAnsi"/>
                <w:sz w:val="18"/>
              </w:rPr>
            </w:pPr>
            <w:r w:rsidRPr="00757DCC">
              <w:rPr>
                <w:rFonts w:asciiTheme="minorHAnsi" w:hAnsiTheme="minorHAnsi"/>
                <w:sz w:val="18"/>
              </w:rPr>
              <w:t>Coursework</w:t>
            </w:r>
          </w:p>
        </w:tc>
      </w:tr>
      <w:tr w:rsidR="00B112ED" w14:paraId="28A1C674" w14:textId="77777777" w:rsidTr="00CE0A64">
        <w:trPr>
          <w:trHeight w:val="252"/>
        </w:trPr>
        <w:tc>
          <w:tcPr>
            <w:tcW w:w="1242" w:type="dxa"/>
            <w:vAlign w:val="center"/>
          </w:tcPr>
          <w:p w14:paraId="1642B58B" w14:textId="7B13B52C" w:rsidR="00B112ED" w:rsidRPr="00757DCC" w:rsidRDefault="00B112ED" w:rsidP="00CE0A64">
            <w:pPr>
              <w:jc w:val="center"/>
              <w:rPr>
                <w:rFonts w:asciiTheme="minorHAnsi" w:hAnsiTheme="minorHAnsi"/>
                <w:b/>
                <w:sz w:val="18"/>
              </w:rPr>
            </w:pPr>
            <w:r w:rsidRPr="00757DCC">
              <w:rPr>
                <w:rFonts w:asciiTheme="minorHAnsi" w:hAnsiTheme="minorHAnsi"/>
                <w:b/>
                <w:sz w:val="18"/>
              </w:rPr>
              <w:t>Unit 2</w:t>
            </w:r>
          </w:p>
          <w:p w14:paraId="387459F1" w14:textId="35430BF1" w:rsidR="00B112ED" w:rsidRPr="00757DCC" w:rsidRDefault="00B112ED" w:rsidP="00CE0A64">
            <w:pPr>
              <w:jc w:val="center"/>
              <w:rPr>
                <w:rFonts w:asciiTheme="minorHAnsi" w:hAnsiTheme="minorHAnsi"/>
                <w:sz w:val="18"/>
              </w:rPr>
            </w:pPr>
            <w:r w:rsidRPr="00757DCC">
              <w:rPr>
                <w:rFonts w:asciiTheme="minorHAnsi" w:hAnsiTheme="minorHAnsi"/>
                <w:sz w:val="18"/>
              </w:rPr>
              <w:t>Composing</w:t>
            </w:r>
          </w:p>
        </w:tc>
        <w:tc>
          <w:tcPr>
            <w:tcW w:w="3926" w:type="dxa"/>
            <w:vAlign w:val="center"/>
          </w:tcPr>
          <w:p w14:paraId="62AB4A4A" w14:textId="5D1B9424" w:rsidR="00B112ED" w:rsidRPr="00757DCC" w:rsidRDefault="00B112ED" w:rsidP="00CE0A64">
            <w:pPr>
              <w:jc w:val="center"/>
              <w:rPr>
                <w:rFonts w:asciiTheme="minorHAnsi" w:hAnsiTheme="minorHAnsi" w:cs="Arial"/>
                <w:color w:val="595959" w:themeColor="text1" w:themeTint="A6"/>
                <w:sz w:val="18"/>
              </w:rPr>
            </w:pPr>
            <w:r w:rsidRPr="00757DCC">
              <w:rPr>
                <w:rFonts w:asciiTheme="minorHAnsi" w:hAnsiTheme="minorHAnsi" w:cs="Arial"/>
                <w:color w:val="595959" w:themeColor="text1" w:themeTint="A6"/>
                <w:sz w:val="18"/>
              </w:rPr>
              <w:t xml:space="preserve">You will compose </w:t>
            </w:r>
            <w:r w:rsidR="00B9164B" w:rsidRPr="00CE0A64">
              <w:rPr>
                <w:rFonts w:asciiTheme="minorHAnsi" w:hAnsiTheme="minorHAnsi" w:cs="Arial"/>
                <w:b/>
                <w:color w:val="595959" w:themeColor="text1" w:themeTint="A6"/>
                <w:sz w:val="18"/>
              </w:rPr>
              <w:t>two compositions</w:t>
            </w:r>
            <w:r w:rsidR="00B9164B" w:rsidRPr="00757DCC">
              <w:rPr>
                <w:rFonts w:asciiTheme="minorHAnsi" w:hAnsiTheme="minorHAnsi" w:cs="Arial"/>
                <w:color w:val="595959" w:themeColor="text1" w:themeTint="A6"/>
                <w:sz w:val="18"/>
              </w:rPr>
              <w:t xml:space="preserve"> – one from a choice of set briefs and the other can be a free composition or another choice from the set briefs. Total length of both compositions must be at least </w:t>
            </w:r>
            <w:r w:rsidR="00B9164B" w:rsidRPr="00CE0A64">
              <w:rPr>
                <w:rFonts w:asciiTheme="minorHAnsi" w:hAnsiTheme="minorHAnsi" w:cs="Arial"/>
                <w:b/>
                <w:color w:val="595959" w:themeColor="text1" w:themeTint="A6"/>
                <w:sz w:val="18"/>
              </w:rPr>
              <w:t>4.5 minutes.</w:t>
            </w:r>
          </w:p>
        </w:tc>
        <w:tc>
          <w:tcPr>
            <w:tcW w:w="1148" w:type="dxa"/>
            <w:vAlign w:val="center"/>
          </w:tcPr>
          <w:p w14:paraId="682DE2E8" w14:textId="77777777" w:rsidR="00B112ED" w:rsidRPr="00757DCC" w:rsidRDefault="00B112ED" w:rsidP="00CE0A64">
            <w:pPr>
              <w:jc w:val="center"/>
              <w:rPr>
                <w:rFonts w:asciiTheme="minorHAnsi" w:hAnsiTheme="minorHAnsi"/>
                <w:sz w:val="18"/>
              </w:rPr>
            </w:pPr>
            <w:r w:rsidRPr="00757DCC">
              <w:rPr>
                <w:rFonts w:asciiTheme="minorHAnsi" w:hAnsiTheme="minorHAnsi"/>
                <w:sz w:val="18"/>
              </w:rPr>
              <w:t>30%</w:t>
            </w:r>
          </w:p>
          <w:p w14:paraId="604DED9F" w14:textId="59EB49D1" w:rsidR="00B112ED" w:rsidRPr="00757DCC" w:rsidRDefault="00B112ED" w:rsidP="00CE0A64">
            <w:pPr>
              <w:jc w:val="center"/>
              <w:rPr>
                <w:rFonts w:asciiTheme="minorHAnsi" w:hAnsiTheme="minorHAnsi"/>
                <w:sz w:val="18"/>
              </w:rPr>
            </w:pPr>
            <w:r w:rsidRPr="00757DCC">
              <w:rPr>
                <w:rFonts w:asciiTheme="minorHAnsi" w:hAnsiTheme="minorHAnsi"/>
                <w:sz w:val="18"/>
              </w:rPr>
              <w:t>Coursework</w:t>
            </w:r>
          </w:p>
        </w:tc>
      </w:tr>
      <w:tr w:rsidR="00B112ED" w14:paraId="664DB9D6" w14:textId="77777777" w:rsidTr="00CE0A64">
        <w:trPr>
          <w:trHeight w:val="287"/>
        </w:trPr>
        <w:tc>
          <w:tcPr>
            <w:tcW w:w="1242" w:type="dxa"/>
            <w:tcBorders>
              <w:bottom w:val="single" w:sz="4" w:space="0" w:color="auto"/>
            </w:tcBorders>
            <w:vAlign w:val="center"/>
          </w:tcPr>
          <w:p w14:paraId="327BB6D6" w14:textId="4F21F666" w:rsidR="00B112ED" w:rsidRPr="00757DCC" w:rsidRDefault="00B112ED" w:rsidP="00CE0A64">
            <w:pPr>
              <w:jc w:val="center"/>
              <w:rPr>
                <w:rFonts w:asciiTheme="minorHAnsi" w:hAnsiTheme="minorHAnsi"/>
                <w:b/>
                <w:sz w:val="18"/>
              </w:rPr>
            </w:pPr>
            <w:r w:rsidRPr="00757DCC">
              <w:rPr>
                <w:rFonts w:asciiTheme="minorHAnsi" w:hAnsiTheme="minorHAnsi"/>
                <w:b/>
                <w:sz w:val="18"/>
              </w:rPr>
              <w:t>Unit 3</w:t>
            </w:r>
          </w:p>
          <w:p w14:paraId="614713E0" w14:textId="0B7685F3" w:rsidR="00B112ED" w:rsidRPr="00757DCC" w:rsidRDefault="00B9164B" w:rsidP="00CE0A64">
            <w:pPr>
              <w:jc w:val="center"/>
              <w:rPr>
                <w:rFonts w:asciiTheme="minorHAnsi" w:hAnsiTheme="minorHAnsi"/>
                <w:sz w:val="18"/>
              </w:rPr>
            </w:pPr>
            <w:r w:rsidRPr="00757DCC">
              <w:rPr>
                <w:rFonts w:asciiTheme="minorHAnsi" w:hAnsiTheme="minorHAnsi"/>
                <w:sz w:val="18"/>
              </w:rPr>
              <w:t>Appraising</w:t>
            </w:r>
          </w:p>
        </w:tc>
        <w:tc>
          <w:tcPr>
            <w:tcW w:w="3926" w:type="dxa"/>
            <w:tcBorders>
              <w:bottom w:val="single" w:sz="4" w:space="0" w:color="auto"/>
            </w:tcBorders>
            <w:vAlign w:val="center"/>
          </w:tcPr>
          <w:p w14:paraId="7ED25A01" w14:textId="0E10B799" w:rsidR="00B112ED" w:rsidRPr="00757DCC" w:rsidRDefault="00B9164B" w:rsidP="00CE0A64">
            <w:pPr>
              <w:pStyle w:val="BodyText"/>
              <w:jc w:val="center"/>
              <w:rPr>
                <w:rFonts w:asciiTheme="minorHAnsi" w:hAnsiTheme="minorHAnsi"/>
                <w:color w:val="595959" w:themeColor="text1" w:themeTint="A6"/>
                <w:sz w:val="18"/>
                <w:szCs w:val="20"/>
              </w:rPr>
            </w:pPr>
            <w:r w:rsidRPr="00757DCC">
              <w:rPr>
                <w:rFonts w:asciiTheme="minorHAnsi" w:hAnsiTheme="minorHAnsi"/>
                <w:color w:val="595959" w:themeColor="text1" w:themeTint="A6"/>
                <w:sz w:val="18"/>
                <w:szCs w:val="20"/>
              </w:rPr>
              <w:t>You will study the following types of music: vocal, instrumental, film, pop and jazz, fusions and new directions. The exam will contain listening tests and essays on the set works and associated music.</w:t>
            </w:r>
          </w:p>
        </w:tc>
        <w:tc>
          <w:tcPr>
            <w:tcW w:w="1148" w:type="dxa"/>
            <w:tcBorders>
              <w:bottom w:val="single" w:sz="4" w:space="0" w:color="auto"/>
            </w:tcBorders>
            <w:vAlign w:val="center"/>
          </w:tcPr>
          <w:p w14:paraId="61622FDA" w14:textId="77777777" w:rsidR="00B112ED" w:rsidRPr="00757DCC" w:rsidRDefault="00B112ED" w:rsidP="00CE0A64">
            <w:pPr>
              <w:jc w:val="center"/>
              <w:rPr>
                <w:rFonts w:asciiTheme="minorHAnsi" w:hAnsiTheme="minorHAnsi"/>
                <w:sz w:val="18"/>
              </w:rPr>
            </w:pPr>
            <w:r w:rsidRPr="00757DCC">
              <w:rPr>
                <w:rFonts w:asciiTheme="minorHAnsi" w:hAnsiTheme="minorHAnsi"/>
                <w:sz w:val="18"/>
              </w:rPr>
              <w:t>40%</w:t>
            </w:r>
          </w:p>
          <w:p w14:paraId="66D3CC33" w14:textId="4AFF8794" w:rsidR="00B112ED" w:rsidRPr="00757DCC" w:rsidRDefault="00B9164B" w:rsidP="00CE0A64">
            <w:pPr>
              <w:jc w:val="center"/>
              <w:rPr>
                <w:rFonts w:asciiTheme="minorHAnsi" w:hAnsiTheme="minorHAnsi"/>
                <w:sz w:val="18"/>
              </w:rPr>
            </w:pPr>
            <w:r w:rsidRPr="00757DCC">
              <w:rPr>
                <w:rFonts w:asciiTheme="minorHAnsi" w:hAnsiTheme="minorHAnsi"/>
                <w:sz w:val="18"/>
              </w:rPr>
              <w:t>1.5</w:t>
            </w:r>
            <w:r w:rsidR="00B112ED" w:rsidRPr="00757DCC">
              <w:rPr>
                <w:rFonts w:asciiTheme="minorHAnsi" w:hAnsiTheme="minorHAnsi"/>
                <w:sz w:val="18"/>
              </w:rPr>
              <w:t xml:space="preserve"> hour exam</w:t>
            </w:r>
          </w:p>
        </w:tc>
      </w:tr>
      <w:tr w:rsidR="00B112ED" w14:paraId="3EE1DF24" w14:textId="77777777" w:rsidTr="00CE0A64">
        <w:trPr>
          <w:trHeight w:val="268"/>
        </w:trPr>
        <w:tc>
          <w:tcPr>
            <w:tcW w:w="6316" w:type="dxa"/>
            <w:gridSpan w:val="3"/>
            <w:shd w:val="clear" w:color="auto" w:fill="FABF8F" w:themeFill="accent6" w:themeFillTint="99"/>
            <w:vAlign w:val="center"/>
          </w:tcPr>
          <w:p w14:paraId="435F6CE8" w14:textId="7FAD6900" w:rsidR="00B112ED" w:rsidRPr="00757DCC" w:rsidRDefault="00B112ED" w:rsidP="00CE0A64">
            <w:pPr>
              <w:jc w:val="center"/>
              <w:rPr>
                <w:rFonts w:asciiTheme="minorHAnsi" w:hAnsiTheme="minorHAnsi"/>
                <w:b/>
                <w:sz w:val="18"/>
              </w:rPr>
            </w:pPr>
            <w:r w:rsidRPr="00757DCC">
              <w:rPr>
                <w:rFonts w:asciiTheme="minorHAnsi" w:hAnsiTheme="minorHAnsi"/>
                <w:b/>
                <w:sz w:val="18"/>
              </w:rPr>
              <w:t>A</w:t>
            </w:r>
            <w:r w:rsidR="00CE0A64">
              <w:rPr>
                <w:rFonts w:asciiTheme="minorHAnsi" w:hAnsiTheme="minorHAnsi"/>
                <w:b/>
                <w:sz w:val="18"/>
              </w:rPr>
              <w:t xml:space="preserve"> Level</w:t>
            </w:r>
            <w:r w:rsidRPr="00757DCC">
              <w:rPr>
                <w:rFonts w:asciiTheme="minorHAnsi" w:hAnsiTheme="minorHAnsi"/>
                <w:b/>
                <w:sz w:val="18"/>
              </w:rPr>
              <w:t xml:space="preserve"> Music</w:t>
            </w:r>
          </w:p>
        </w:tc>
      </w:tr>
      <w:tr w:rsidR="00B112ED" w14:paraId="6060E4CC" w14:textId="77777777" w:rsidTr="00CE0A64">
        <w:trPr>
          <w:trHeight w:val="268"/>
        </w:trPr>
        <w:tc>
          <w:tcPr>
            <w:tcW w:w="1242" w:type="dxa"/>
            <w:vAlign w:val="center"/>
          </w:tcPr>
          <w:p w14:paraId="7A3A4044" w14:textId="28389F97" w:rsidR="00B112ED" w:rsidRPr="00757DCC" w:rsidRDefault="00CE0A64" w:rsidP="00CE0A64">
            <w:pPr>
              <w:jc w:val="center"/>
              <w:rPr>
                <w:rFonts w:asciiTheme="minorHAnsi" w:hAnsiTheme="minorHAnsi"/>
                <w:b/>
                <w:sz w:val="18"/>
              </w:rPr>
            </w:pPr>
            <w:r>
              <w:rPr>
                <w:rFonts w:asciiTheme="minorHAnsi" w:hAnsiTheme="minorHAnsi"/>
                <w:b/>
                <w:sz w:val="18"/>
              </w:rPr>
              <w:t>Unit 1</w:t>
            </w:r>
          </w:p>
          <w:p w14:paraId="27C068E4" w14:textId="2D57AF28" w:rsidR="00B112ED" w:rsidRPr="00757DCC" w:rsidRDefault="00B9164B" w:rsidP="00CE0A64">
            <w:pPr>
              <w:jc w:val="center"/>
              <w:rPr>
                <w:rFonts w:asciiTheme="minorHAnsi" w:hAnsiTheme="minorHAnsi"/>
                <w:sz w:val="18"/>
              </w:rPr>
            </w:pPr>
            <w:r w:rsidRPr="00757DCC">
              <w:rPr>
                <w:rFonts w:asciiTheme="minorHAnsi" w:hAnsiTheme="minorHAnsi"/>
                <w:sz w:val="18"/>
              </w:rPr>
              <w:t>Performing</w:t>
            </w:r>
          </w:p>
        </w:tc>
        <w:tc>
          <w:tcPr>
            <w:tcW w:w="3926" w:type="dxa"/>
            <w:vAlign w:val="center"/>
          </w:tcPr>
          <w:p w14:paraId="4CF238BB" w14:textId="4711736A" w:rsidR="00B112ED" w:rsidRPr="00757DCC" w:rsidRDefault="00B9164B" w:rsidP="00CE0A64">
            <w:pPr>
              <w:jc w:val="center"/>
              <w:rPr>
                <w:rFonts w:asciiTheme="minorHAnsi" w:hAnsiTheme="minorHAnsi" w:cs="Arial"/>
                <w:color w:val="595959" w:themeColor="text1" w:themeTint="A6"/>
                <w:sz w:val="18"/>
                <w:szCs w:val="18"/>
              </w:rPr>
            </w:pPr>
            <w:r w:rsidRPr="00757DCC">
              <w:rPr>
                <w:rFonts w:asciiTheme="minorHAnsi" w:hAnsiTheme="minorHAnsi" w:cs="Arial"/>
                <w:bCs/>
                <w:color w:val="595959" w:themeColor="text1" w:themeTint="A6"/>
                <w:sz w:val="18"/>
              </w:rPr>
              <w:t>Y</w:t>
            </w:r>
            <w:r w:rsidRPr="00757DCC">
              <w:rPr>
                <w:rFonts w:asciiTheme="minorHAnsi" w:hAnsiTheme="minorHAnsi" w:cs="Arial"/>
                <w:color w:val="595959" w:themeColor="text1" w:themeTint="A6"/>
                <w:sz w:val="18"/>
              </w:rPr>
              <w:t xml:space="preserve">ou will perform a recital of at least </w:t>
            </w:r>
            <w:r w:rsidRPr="00CE0A64">
              <w:rPr>
                <w:rFonts w:asciiTheme="minorHAnsi" w:hAnsiTheme="minorHAnsi" w:cs="Arial"/>
                <w:b/>
                <w:color w:val="595959" w:themeColor="text1" w:themeTint="A6"/>
                <w:sz w:val="18"/>
              </w:rPr>
              <w:t>8 minutes</w:t>
            </w:r>
            <w:r w:rsidRPr="00757DCC">
              <w:rPr>
                <w:rFonts w:asciiTheme="minorHAnsi" w:hAnsiTheme="minorHAnsi" w:cs="Arial"/>
                <w:color w:val="595959" w:themeColor="text1" w:themeTint="A6"/>
                <w:sz w:val="18"/>
              </w:rPr>
              <w:t xml:space="preserve"> of continuous performance that will be recorded.</w:t>
            </w:r>
            <w:r w:rsidRPr="00757DCC">
              <w:rPr>
                <w:rFonts w:asciiTheme="minorHAnsi" w:hAnsiTheme="minorHAnsi" w:cs="Arial"/>
                <w:bCs/>
                <w:color w:val="595959" w:themeColor="text1" w:themeTint="A6"/>
                <w:sz w:val="18"/>
              </w:rPr>
              <w:t xml:space="preserve"> Minimum standard of playing should be </w:t>
            </w:r>
            <w:r w:rsidRPr="00CE0A64">
              <w:rPr>
                <w:rFonts w:asciiTheme="minorHAnsi" w:hAnsiTheme="minorHAnsi" w:cs="Arial"/>
                <w:b/>
                <w:bCs/>
                <w:color w:val="595959" w:themeColor="text1" w:themeTint="A6"/>
                <w:sz w:val="18"/>
              </w:rPr>
              <w:t>Grade 7</w:t>
            </w:r>
            <w:r w:rsidRPr="00757DCC">
              <w:rPr>
                <w:rFonts w:asciiTheme="minorHAnsi" w:hAnsiTheme="minorHAnsi" w:cs="Arial"/>
                <w:bCs/>
                <w:color w:val="595959" w:themeColor="text1" w:themeTint="A6"/>
                <w:sz w:val="18"/>
              </w:rPr>
              <w:t>.</w:t>
            </w:r>
          </w:p>
        </w:tc>
        <w:tc>
          <w:tcPr>
            <w:tcW w:w="1148" w:type="dxa"/>
            <w:vAlign w:val="center"/>
          </w:tcPr>
          <w:p w14:paraId="03772A70" w14:textId="77777777" w:rsidR="00B112ED" w:rsidRPr="00757DCC" w:rsidRDefault="00B112ED" w:rsidP="00CE0A64">
            <w:pPr>
              <w:jc w:val="center"/>
              <w:rPr>
                <w:rFonts w:asciiTheme="minorHAnsi" w:hAnsiTheme="minorHAnsi"/>
                <w:sz w:val="18"/>
                <w:szCs w:val="18"/>
              </w:rPr>
            </w:pPr>
            <w:r w:rsidRPr="00757DCC">
              <w:rPr>
                <w:rFonts w:asciiTheme="minorHAnsi" w:hAnsiTheme="minorHAnsi"/>
                <w:sz w:val="18"/>
                <w:szCs w:val="18"/>
              </w:rPr>
              <w:t>30%</w:t>
            </w:r>
          </w:p>
          <w:p w14:paraId="0DA3CFA0" w14:textId="77777777" w:rsidR="00B112ED" w:rsidRPr="00757DCC" w:rsidRDefault="00B112ED" w:rsidP="00CE0A64">
            <w:pPr>
              <w:jc w:val="center"/>
              <w:rPr>
                <w:rFonts w:asciiTheme="minorHAnsi" w:hAnsiTheme="minorHAnsi"/>
                <w:sz w:val="18"/>
                <w:szCs w:val="18"/>
              </w:rPr>
            </w:pPr>
            <w:r w:rsidRPr="00757DCC">
              <w:rPr>
                <w:rFonts w:asciiTheme="minorHAnsi" w:hAnsiTheme="minorHAnsi"/>
                <w:sz w:val="18"/>
                <w:szCs w:val="18"/>
              </w:rPr>
              <w:t>Coursework</w:t>
            </w:r>
          </w:p>
        </w:tc>
      </w:tr>
      <w:tr w:rsidR="00B112ED" w14:paraId="7122848D" w14:textId="77777777" w:rsidTr="00CE0A64">
        <w:trPr>
          <w:trHeight w:val="252"/>
        </w:trPr>
        <w:tc>
          <w:tcPr>
            <w:tcW w:w="1242" w:type="dxa"/>
            <w:vAlign w:val="center"/>
          </w:tcPr>
          <w:p w14:paraId="00363E61" w14:textId="28E367B0" w:rsidR="00B112ED" w:rsidRPr="00757DCC" w:rsidRDefault="00CE0A64" w:rsidP="00CE0A64">
            <w:pPr>
              <w:jc w:val="center"/>
              <w:rPr>
                <w:rFonts w:asciiTheme="minorHAnsi" w:hAnsiTheme="minorHAnsi"/>
                <w:b/>
                <w:sz w:val="18"/>
              </w:rPr>
            </w:pPr>
            <w:r>
              <w:rPr>
                <w:rFonts w:asciiTheme="minorHAnsi" w:hAnsiTheme="minorHAnsi"/>
                <w:b/>
                <w:sz w:val="18"/>
              </w:rPr>
              <w:t>Unit 2</w:t>
            </w:r>
          </w:p>
          <w:p w14:paraId="3C03C1AA" w14:textId="345A5B83" w:rsidR="00B112ED" w:rsidRPr="00757DCC" w:rsidRDefault="00B9164B" w:rsidP="00CE0A64">
            <w:pPr>
              <w:jc w:val="center"/>
              <w:rPr>
                <w:rFonts w:asciiTheme="minorHAnsi" w:hAnsiTheme="minorHAnsi"/>
                <w:sz w:val="18"/>
              </w:rPr>
            </w:pPr>
            <w:r w:rsidRPr="00757DCC">
              <w:rPr>
                <w:rFonts w:asciiTheme="minorHAnsi" w:hAnsiTheme="minorHAnsi"/>
                <w:sz w:val="18"/>
              </w:rPr>
              <w:t>Composing</w:t>
            </w:r>
          </w:p>
        </w:tc>
        <w:tc>
          <w:tcPr>
            <w:tcW w:w="3926" w:type="dxa"/>
            <w:vAlign w:val="center"/>
          </w:tcPr>
          <w:p w14:paraId="0D38CD7A" w14:textId="23082FDA" w:rsidR="00B112ED" w:rsidRPr="00757DCC" w:rsidRDefault="00757DCC" w:rsidP="00CE0A64">
            <w:pPr>
              <w:jc w:val="center"/>
              <w:rPr>
                <w:rFonts w:asciiTheme="minorHAnsi" w:hAnsiTheme="minorHAnsi" w:cs="Arial"/>
                <w:color w:val="595959" w:themeColor="text1" w:themeTint="A6"/>
                <w:sz w:val="18"/>
                <w:szCs w:val="18"/>
              </w:rPr>
            </w:pPr>
            <w:r w:rsidRPr="00757DCC">
              <w:rPr>
                <w:rFonts w:asciiTheme="minorHAnsi" w:hAnsiTheme="minorHAnsi" w:cs="Arial"/>
                <w:color w:val="595959" w:themeColor="text1" w:themeTint="A6"/>
                <w:sz w:val="18"/>
                <w:szCs w:val="18"/>
              </w:rPr>
              <w:t xml:space="preserve">You will complete one composition. This can be a free choice or chosen from a list of briefs. You will also complete one technical study from a choice of Bach Chorale, 2 part counterpoint, an arrangement or a remix. Combined, these compositions must total at least </w:t>
            </w:r>
            <w:r w:rsidRPr="00CE0A64">
              <w:rPr>
                <w:rFonts w:asciiTheme="minorHAnsi" w:hAnsiTheme="minorHAnsi" w:cs="Arial"/>
                <w:b/>
                <w:color w:val="595959" w:themeColor="text1" w:themeTint="A6"/>
                <w:sz w:val="18"/>
                <w:szCs w:val="18"/>
              </w:rPr>
              <w:t>6 minutes.</w:t>
            </w:r>
          </w:p>
        </w:tc>
        <w:tc>
          <w:tcPr>
            <w:tcW w:w="1148" w:type="dxa"/>
            <w:vAlign w:val="center"/>
          </w:tcPr>
          <w:p w14:paraId="572F8594" w14:textId="77777777" w:rsidR="00B112ED" w:rsidRPr="00757DCC" w:rsidRDefault="00B112ED" w:rsidP="00CE0A64">
            <w:pPr>
              <w:jc w:val="center"/>
              <w:rPr>
                <w:rFonts w:asciiTheme="minorHAnsi" w:hAnsiTheme="minorHAnsi"/>
                <w:sz w:val="18"/>
                <w:szCs w:val="18"/>
              </w:rPr>
            </w:pPr>
            <w:r w:rsidRPr="00757DCC">
              <w:rPr>
                <w:rFonts w:asciiTheme="minorHAnsi" w:hAnsiTheme="minorHAnsi"/>
                <w:sz w:val="18"/>
                <w:szCs w:val="18"/>
              </w:rPr>
              <w:t>30%</w:t>
            </w:r>
          </w:p>
          <w:p w14:paraId="55246AD0" w14:textId="77777777" w:rsidR="00B112ED" w:rsidRPr="00757DCC" w:rsidRDefault="00B112ED" w:rsidP="00CE0A64">
            <w:pPr>
              <w:jc w:val="center"/>
              <w:rPr>
                <w:rFonts w:asciiTheme="minorHAnsi" w:hAnsiTheme="minorHAnsi"/>
                <w:sz w:val="18"/>
                <w:szCs w:val="18"/>
              </w:rPr>
            </w:pPr>
            <w:r w:rsidRPr="00757DCC">
              <w:rPr>
                <w:rFonts w:asciiTheme="minorHAnsi" w:hAnsiTheme="minorHAnsi"/>
                <w:sz w:val="18"/>
                <w:szCs w:val="18"/>
              </w:rPr>
              <w:t>Coursework</w:t>
            </w:r>
          </w:p>
        </w:tc>
      </w:tr>
      <w:tr w:rsidR="00B112ED" w14:paraId="4600D0AB" w14:textId="77777777" w:rsidTr="00CE0A64">
        <w:trPr>
          <w:trHeight w:val="873"/>
        </w:trPr>
        <w:tc>
          <w:tcPr>
            <w:tcW w:w="1242" w:type="dxa"/>
            <w:vAlign w:val="center"/>
          </w:tcPr>
          <w:p w14:paraId="22DFA50A" w14:textId="74214B60" w:rsidR="00B112ED" w:rsidRPr="00757DCC" w:rsidRDefault="00B112ED" w:rsidP="00CE0A64">
            <w:pPr>
              <w:jc w:val="center"/>
              <w:rPr>
                <w:rFonts w:asciiTheme="minorHAnsi" w:hAnsiTheme="minorHAnsi"/>
                <w:sz w:val="18"/>
              </w:rPr>
            </w:pPr>
            <w:r w:rsidRPr="00757DCC">
              <w:rPr>
                <w:rFonts w:asciiTheme="minorHAnsi" w:hAnsiTheme="minorHAnsi"/>
                <w:b/>
                <w:sz w:val="18"/>
              </w:rPr>
              <w:t xml:space="preserve">Unit </w:t>
            </w:r>
            <w:r w:rsidR="00CE0A64">
              <w:rPr>
                <w:rFonts w:asciiTheme="minorHAnsi" w:hAnsiTheme="minorHAnsi"/>
                <w:b/>
                <w:sz w:val="18"/>
              </w:rPr>
              <w:t>3</w:t>
            </w:r>
          </w:p>
          <w:p w14:paraId="524D2FE6" w14:textId="552B5458" w:rsidR="00B112ED" w:rsidRPr="00757DCC" w:rsidRDefault="00757DCC" w:rsidP="00CE0A64">
            <w:pPr>
              <w:jc w:val="center"/>
              <w:rPr>
                <w:rFonts w:asciiTheme="minorHAnsi" w:hAnsiTheme="minorHAnsi"/>
                <w:sz w:val="18"/>
              </w:rPr>
            </w:pPr>
            <w:r w:rsidRPr="00757DCC">
              <w:rPr>
                <w:rFonts w:asciiTheme="minorHAnsi" w:hAnsiTheme="minorHAnsi"/>
                <w:sz w:val="18"/>
              </w:rPr>
              <w:t>Appraising</w:t>
            </w:r>
          </w:p>
        </w:tc>
        <w:tc>
          <w:tcPr>
            <w:tcW w:w="3926" w:type="dxa"/>
            <w:vAlign w:val="center"/>
          </w:tcPr>
          <w:p w14:paraId="2E7F52C4" w14:textId="1DBB3AD2" w:rsidR="00B112ED" w:rsidRPr="00757DCC" w:rsidRDefault="00757DCC" w:rsidP="00CE0A64">
            <w:pPr>
              <w:pStyle w:val="BodyText"/>
              <w:jc w:val="center"/>
              <w:rPr>
                <w:rFonts w:asciiTheme="minorHAnsi" w:hAnsiTheme="minorHAnsi"/>
                <w:color w:val="595959" w:themeColor="text1" w:themeTint="A6"/>
                <w:sz w:val="18"/>
                <w:szCs w:val="18"/>
              </w:rPr>
            </w:pPr>
            <w:r w:rsidRPr="00757DCC">
              <w:rPr>
                <w:rFonts w:asciiTheme="minorHAnsi" w:hAnsiTheme="minorHAnsi"/>
                <w:color w:val="595959" w:themeColor="text1" w:themeTint="A6"/>
                <w:sz w:val="18"/>
                <w:szCs w:val="20"/>
              </w:rPr>
              <w:t>You will study the following types of music: vocal, instrumental, film, pop and jazz, fusions and new directions. The exam will contain listening tests and essays on the set works and associated music.</w:t>
            </w:r>
          </w:p>
        </w:tc>
        <w:tc>
          <w:tcPr>
            <w:tcW w:w="1148" w:type="dxa"/>
            <w:vAlign w:val="center"/>
          </w:tcPr>
          <w:p w14:paraId="659704FD" w14:textId="77777777" w:rsidR="00B112ED" w:rsidRPr="00757DCC" w:rsidRDefault="00B112ED" w:rsidP="00CE0A64">
            <w:pPr>
              <w:jc w:val="center"/>
              <w:rPr>
                <w:rFonts w:asciiTheme="minorHAnsi" w:hAnsiTheme="minorHAnsi"/>
                <w:sz w:val="18"/>
                <w:szCs w:val="18"/>
              </w:rPr>
            </w:pPr>
            <w:r w:rsidRPr="00757DCC">
              <w:rPr>
                <w:rFonts w:asciiTheme="minorHAnsi" w:hAnsiTheme="minorHAnsi"/>
                <w:sz w:val="18"/>
                <w:szCs w:val="18"/>
              </w:rPr>
              <w:t>40%</w:t>
            </w:r>
          </w:p>
          <w:p w14:paraId="6DA74B4E" w14:textId="77777777" w:rsidR="00B112ED" w:rsidRPr="00757DCC" w:rsidRDefault="00B112ED" w:rsidP="00CE0A64">
            <w:pPr>
              <w:jc w:val="center"/>
              <w:rPr>
                <w:rFonts w:asciiTheme="minorHAnsi" w:hAnsiTheme="minorHAnsi"/>
                <w:sz w:val="18"/>
                <w:szCs w:val="18"/>
              </w:rPr>
            </w:pPr>
            <w:r w:rsidRPr="00757DCC">
              <w:rPr>
                <w:rFonts w:asciiTheme="minorHAnsi" w:hAnsiTheme="minorHAnsi"/>
                <w:sz w:val="18"/>
                <w:szCs w:val="18"/>
              </w:rPr>
              <w:t>2 hour exam</w:t>
            </w:r>
          </w:p>
        </w:tc>
      </w:tr>
    </w:tbl>
    <w:p w14:paraId="0055D9FF" w14:textId="24A7626B" w:rsidR="005F70E4" w:rsidRDefault="002C2637">
      <w:r>
        <w:rPr>
          <w:noProof/>
          <w:lang w:val="en-GB" w:eastAsia="en-GB"/>
        </w:rPr>
        <mc:AlternateContent>
          <mc:Choice Requires="wps">
            <w:drawing>
              <wp:anchor distT="0" distB="0" distL="114300" distR="114300" simplePos="0" relativeHeight="251685888" behindDoc="0" locked="0" layoutInCell="1" allowOverlap="1" wp14:anchorId="3CF2B32A" wp14:editId="1C2217B9">
                <wp:simplePos x="0" y="0"/>
                <wp:positionH relativeFrom="column">
                  <wp:posOffset>994558</wp:posOffset>
                </wp:positionH>
                <wp:positionV relativeFrom="paragraph">
                  <wp:posOffset>4102347</wp:posOffset>
                </wp:positionV>
                <wp:extent cx="4118734" cy="866775"/>
                <wp:effectExtent l="0" t="0" r="15240" b="2857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8734" cy="866775"/>
                        </a:xfrm>
                        <a:prstGeom prst="rect">
                          <a:avLst/>
                        </a:prstGeom>
                        <a:noFill/>
                        <a:ln w="25400">
                          <a:solidFill>
                            <a:srgbClr val="0070C0"/>
                          </a:solidFill>
                          <a:miter lim="800000"/>
                          <a:headEnd/>
                          <a:tailEnd/>
                        </a:ln>
                      </wps:spPr>
                      <wps:txbx>
                        <w:txbxContent>
                          <w:p w14:paraId="2831E90C" w14:textId="7C4050CA" w:rsidR="003072EE" w:rsidRPr="00CE0A64" w:rsidRDefault="003072EE">
                            <w:pPr>
                              <w:rPr>
                                <w:rFonts w:asciiTheme="minorHAnsi" w:hAnsiTheme="minorHAnsi"/>
                                <w:b/>
                                <w:sz w:val="28"/>
                              </w:rPr>
                            </w:pPr>
                            <w:r w:rsidRPr="00CE0A64">
                              <w:rPr>
                                <w:rFonts w:asciiTheme="minorHAnsi" w:hAnsiTheme="minorHAnsi"/>
                                <w:b/>
                                <w:sz w:val="28"/>
                              </w:rPr>
                              <w:t>TOP RESULTS!</w:t>
                            </w:r>
                            <w:r w:rsidRPr="00CE0A64">
                              <w:rPr>
                                <w:rFonts w:asciiTheme="minorHAnsi" w:hAnsiTheme="minorHAnsi"/>
                                <w:sz w:val="28"/>
                              </w:rPr>
                              <w:t xml:space="preserve"> </w:t>
                            </w:r>
                          </w:p>
                          <w:p w14:paraId="595CCAED" w14:textId="3DC1B0FD" w:rsidR="003072EE" w:rsidRPr="002C2637" w:rsidRDefault="003072EE">
                            <w:pPr>
                              <w:rPr>
                                <w:rFonts w:asciiTheme="minorHAnsi" w:hAnsiTheme="minorHAnsi"/>
                                <w:sz w:val="19"/>
                                <w:szCs w:val="19"/>
                              </w:rPr>
                            </w:pPr>
                            <w:r w:rsidRPr="002C2637">
                              <w:rPr>
                                <w:rFonts w:asciiTheme="minorHAnsi" w:hAnsiTheme="minorHAnsi"/>
                                <w:sz w:val="19"/>
                                <w:szCs w:val="19"/>
                              </w:rPr>
                              <w:t>A2 Music 2014:   75% A*-B grades (against a sixth form college average of 42%)</w:t>
                            </w:r>
                          </w:p>
                          <w:p w14:paraId="2DF20298" w14:textId="4AAFB732" w:rsidR="003072EE" w:rsidRPr="002C2637" w:rsidRDefault="003072EE">
                            <w:pPr>
                              <w:rPr>
                                <w:rFonts w:asciiTheme="minorHAnsi" w:hAnsiTheme="minorHAnsi"/>
                                <w:sz w:val="19"/>
                                <w:szCs w:val="19"/>
                              </w:rPr>
                            </w:pPr>
                            <w:r w:rsidRPr="002C2637">
                              <w:rPr>
                                <w:rFonts w:asciiTheme="minorHAnsi" w:hAnsiTheme="minorHAnsi"/>
                                <w:sz w:val="19"/>
                                <w:szCs w:val="19"/>
                              </w:rPr>
                              <w:t>A2 Music 2015:   65% A*-B grades (against a sixth form college average of 42%)</w:t>
                            </w:r>
                          </w:p>
                          <w:p w14:paraId="05F41B9A" w14:textId="3193C418" w:rsidR="002C2637" w:rsidRPr="002C2637" w:rsidRDefault="002C2637">
                            <w:pPr>
                              <w:rPr>
                                <w:rFonts w:asciiTheme="minorHAnsi" w:hAnsiTheme="minorHAnsi"/>
                                <w:sz w:val="19"/>
                                <w:szCs w:val="19"/>
                              </w:rPr>
                            </w:pPr>
                            <w:r w:rsidRPr="002C2637">
                              <w:rPr>
                                <w:rFonts w:asciiTheme="minorHAnsi" w:hAnsiTheme="minorHAnsi"/>
                                <w:sz w:val="19"/>
                                <w:szCs w:val="19"/>
                              </w:rPr>
                              <w:t>A2 Music 2016:   83% A*-B grades (against a sixth form college average of 45%)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F2B32A" id="_x0000_s1027" type="#_x0000_t202" style="position:absolute;margin-left:78.3pt;margin-top:323pt;width:324.3pt;height:68.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" filled="f" strokecolor="#0070c0" strokeweight="2pt">
                <v:textbox>
                  <w:txbxContent>
                    <w:p w14:paraId="2831E90C" w14:textId="7C4050CA" w:rsidR="003072EE" w:rsidRPr="00CE0A64" w:rsidRDefault="003072EE">
                      <w:pPr>
                        <w:rPr>
                          <w:rFonts w:asciiTheme="minorHAnsi" w:hAnsiTheme="minorHAnsi"/>
                          <w:b/>
                          <w:sz w:val="28"/>
                        </w:rPr>
                      </w:pPr>
                      <w:r w:rsidRPr="00CE0A64">
                        <w:rPr>
                          <w:rFonts w:asciiTheme="minorHAnsi" w:hAnsiTheme="minorHAnsi"/>
                          <w:b/>
                          <w:sz w:val="28"/>
                        </w:rPr>
                        <w:t>TOP RESULTS!</w:t>
                      </w:r>
                      <w:r w:rsidRPr="00CE0A64">
                        <w:rPr>
                          <w:rFonts w:asciiTheme="minorHAnsi" w:hAnsiTheme="minorHAnsi"/>
                          <w:sz w:val="28"/>
                        </w:rPr>
                        <w:t xml:space="preserve"> </w:t>
                      </w:r>
                    </w:p>
                    <w:p w14:paraId="595CCAED" w14:textId="3DC1B0FD" w:rsidR="003072EE" w:rsidRPr="002C2637" w:rsidRDefault="003072EE">
                      <w:pPr>
                        <w:rPr>
                          <w:rFonts w:asciiTheme="minorHAnsi" w:hAnsiTheme="minorHAnsi"/>
                          <w:sz w:val="19"/>
                          <w:szCs w:val="19"/>
                        </w:rPr>
                      </w:pPr>
                      <w:r w:rsidRPr="002C2637">
                        <w:rPr>
                          <w:rFonts w:asciiTheme="minorHAnsi" w:hAnsiTheme="minorHAnsi"/>
                          <w:sz w:val="19"/>
                          <w:szCs w:val="19"/>
                        </w:rPr>
                        <w:t>A2 Music 2014:   75% A*-B grades (against a sixth form college average of 42%)</w:t>
                      </w:r>
                    </w:p>
                    <w:p w14:paraId="2DF20298" w14:textId="4AAFB732" w:rsidR="003072EE" w:rsidRPr="002C2637" w:rsidRDefault="003072EE">
                      <w:pPr>
                        <w:rPr>
                          <w:rFonts w:asciiTheme="minorHAnsi" w:hAnsiTheme="minorHAnsi"/>
                          <w:sz w:val="19"/>
                          <w:szCs w:val="19"/>
                        </w:rPr>
                      </w:pPr>
                      <w:r w:rsidRPr="002C2637">
                        <w:rPr>
                          <w:rFonts w:asciiTheme="minorHAnsi" w:hAnsiTheme="minorHAnsi"/>
                          <w:sz w:val="19"/>
                          <w:szCs w:val="19"/>
                        </w:rPr>
                        <w:t>A2 Music 2015:   65% A*-B grades (against a sixth form college average of 42%)</w:t>
                      </w:r>
                    </w:p>
                    <w:p w14:paraId="05F41B9A" w14:textId="3193C418" w:rsidR="002C2637" w:rsidRPr="002C2637" w:rsidRDefault="002C2637">
                      <w:pPr>
                        <w:rPr>
                          <w:rFonts w:asciiTheme="minorHAnsi" w:hAnsiTheme="minorHAnsi"/>
                          <w:sz w:val="19"/>
                          <w:szCs w:val="19"/>
                        </w:rPr>
                      </w:pPr>
                      <w:r w:rsidRPr="002C2637">
                        <w:rPr>
                          <w:rFonts w:asciiTheme="minorHAnsi" w:hAnsiTheme="minorHAnsi"/>
                          <w:sz w:val="19"/>
                          <w:szCs w:val="19"/>
                        </w:rPr>
                        <w:t>A2 Music 2016:   83% A*-B grades (against a sixth form college average of 45%)</w:t>
                      </w:r>
                    </w:p>
                  </w:txbxContent>
                </v:textbox>
              </v:shape>
            </w:pict>
          </mc:Fallback>
        </mc:AlternateContent>
      </w:r>
      <w:r>
        <w:rPr>
          <w:noProof/>
          <w:lang w:val="en-GB" w:eastAsia="en-GB"/>
        </w:rPr>
        <mc:AlternateContent>
          <mc:Choice Requires="wps">
            <w:drawing>
              <wp:anchor distT="0" distB="0" distL="114300" distR="114300" simplePos="0" relativeHeight="251668992" behindDoc="0" locked="0" layoutInCell="1" allowOverlap="1" wp14:anchorId="257E411D" wp14:editId="1AF52CF2">
                <wp:simplePos x="0" y="0"/>
                <wp:positionH relativeFrom="column">
                  <wp:posOffset>1010285</wp:posOffset>
                </wp:positionH>
                <wp:positionV relativeFrom="paragraph">
                  <wp:posOffset>5147310</wp:posOffset>
                </wp:positionV>
                <wp:extent cx="4036695" cy="1080135"/>
                <wp:effectExtent l="0" t="0" r="20955" b="2476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6695" cy="108013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14005B99" w14:textId="6CF2A85F" w:rsidR="003072EE" w:rsidRPr="00CE0A64" w:rsidRDefault="003072EE" w:rsidP="005351BC">
                            <w:pPr>
                              <w:jc w:val="center"/>
                              <w:rPr>
                                <w:rFonts w:asciiTheme="minorHAnsi" w:hAnsiTheme="minorHAnsi" w:cs="Arial"/>
                                <w:color w:val="595959" w:themeColor="text1" w:themeTint="A6"/>
                                <w:sz w:val="24"/>
                                <w:szCs w:val="22"/>
                              </w:rPr>
                            </w:pPr>
                            <w:r w:rsidRPr="00CE0A64">
                              <w:rPr>
                                <w:rFonts w:asciiTheme="minorHAnsi" w:hAnsiTheme="minorHAnsi" w:cs="Arial"/>
                                <w:color w:val="595959" w:themeColor="text1" w:themeTint="A6"/>
                                <w:sz w:val="24"/>
                                <w:szCs w:val="22"/>
                              </w:rPr>
                              <w:t>The College Music Department is an extremely busy and fun place to be! If you would like to be part of a community that immerses itself in creating and enjoying music, at the same time as giving you a high quality education, then the Music course is definitely for you!</w:t>
                            </w:r>
                          </w:p>
                          <w:p w14:paraId="57BDC5BF" w14:textId="5DCDD84F" w:rsidR="003072EE" w:rsidRDefault="003072EE"/>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57E411D" id="_x0000_s1028" type="#_x0000_t202" style="position:absolute;margin-left:79.55pt;margin-top:405.3pt;width:317.85pt;height:85.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" fillcolor="white [3201]" strokecolor="#f79646 [3209]" strokeweight="2pt">
                <v:textbox>
                  <w:txbxContent>
                    <w:p w14:paraId="14005B99" w14:textId="6CF2A85F" w:rsidR="003072EE" w:rsidRPr="00CE0A64" w:rsidRDefault="003072EE" w:rsidP="005351BC">
                      <w:pPr>
                        <w:jc w:val="center"/>
                        <w:rPr>
                          <w:rFonts w:asciiTheme="minorHAnsi" w:hAnsiTheme="minorHAnsi" w:cs="Arial"/>
                          <w:color w:val="595959" w:themeColor="text1" w:themeTint="A6"/>
                          <w:sz w:val="24"/>
                          <w:szCs w:val="22"/>
                        </w:rPr>
                      </w:pPr>
                      <w:r w:rsidRPr="00CE0A64">
                        <w:rPr>
                          <w:rFonts w:asciiTheme="minorHAnsi" w:hAnsiTheme="minorHAnsi" w:cs="Arial"/>
                          <w:color w:val="595959" w:themeColor="text1" w:themeTint="A6"/>
                          <w:sz w:val="24"/>
                          <w:szCs w:val="22"/>
                        </w:rPr>
                        <w:t>The College Music Department is an extremely busy and fun place to be! If you would like to be part of a community that immerses itself in creating and enjoying music, at the same time as giving you a high quality education, then the Music course is definitely for you!</w:t>
                      </w:r>
                    </w:p>
                    <w:p w14:paraId="57BDC5BF" w14:textId="5DCDD84F" w:rsidR="003072EE" w:rsidRDefault="003072EE"/>
                  </w:txbxContent>
                </v:textbox>
              </v:shape>
            </w:pict>
          </mc:Fallback>
        </mc:AlternateContent>
      </w:r>
      <w:r>
        <w:rPr>
          <w:noProof/>
          <w:lang w:val="en-GB" w:eastAsia="en-GB"/>
        </w:rPr>
        <mc:AlternateContent>
          <mc:Choice Requires="wps">
            <w:drawing>
              <wp:anchor distT="0" distB="0" distL="114300" distR="114300" simplePos="0" relativeHeight="251669504" behindDoc="0" locked="0" layoutInCell="1" allowOverlap="1" wp14:anchorId="685F5213" wp14:editId="2828F206">
                <wp:simplePos x="0" y="0"/>
                <wp:positionH relativeFrom="column">
                  <wp:posOffset>942975</wp:posOffset>
                </wp:positionH>
                <wp:positionV relativeFrom="paragraph">
                  <wp:posOffset>6384290</wp:posOffset>
                </wp:positionV>
                <wp:extent cx="4166235" cy="1403985"/>
                <wp:effectExtent l="0" t="0" r="5715"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235" cy="1403985"/>
                        </a:xfrm>
                        <a:prstGeom prst="rect">
                          <a:avLst/>
                        </a:prstGeom>
                        <a:solidFill>
                          <a:srgbClr val="FFFFFF"/>
                        </a:solidFill>
                        <a:ln w="9525">
                          <a:noFill/>
                          <a:miter lim="800000"/>
                          <a:headEnd/>
                          <a:tailEnd/>
                        </a:ln>
                      </wps:spPr>
                      <wps:txbx>
                        <w:txbxContent>
                          <w:p w14:paraId="504FC629" w14:textId="246E1576" w:rsidR="003072EE" w:rsidRPr="00CE0A64" w:rsidRDefault="003072EE" w:rsidP="00CE0A64">
                            <w:pPr>
                              <w:jc w:val="center"/>
                              <w:rPr>
                                <w:rFonts w:asciiTheme="minorHAnsi" w:hAnsiTheme="minorHAnsi"/>
                                <w:sz w:val="22"/>
                              </w:rPr>
                            </w:pPr>
                            <w:r w:rsidRPr="00CE0A64">
                              <w:rPr>
                                <w:rFonts w:asciiTheme="minorHAnsi" w:hAnsiTheme="minorHAnsi"/>
                                <w:sz w:val="22"/>
                              </w:rPr>
                              <w:t>Please contact Head of Music, Ceilidh Botfield if you have any questions about our Music course or the department CHB@godalming.ac.uk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5F5213" id="_x0000_s1029" type="#_x0000_t202" style="position:absolute;margin-left:74.25pt;margin-top:502.7pt;width:328.0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" stroked="f">
                <v:textbox style="mso-fit-shape-to-text:t">
                  <w:txbxContent>
                    <w:p w14:paraId="504FC629" w14:textId="246E1576" w:rsidR="003072EE" w:rsidRPr="00CE0A64" w:rsidRDefault="003072EE" w:rsidP="00CE0A64">
                      <w:pPr>
                        <w:jc w:val="center"/>
                        <w:rPr>
                          <w:rFonts w:asciiTheme="minorHAnsi" w:hAnsiTheme="minorHAnsi"/>
                          <w:sz w:val="22"/>
                        </w:rPr>
                      </w:pPr>
                      <w:r w:rsidRPr="00CE0A64">
                        <w:rPr>
                          <w:rFonts w:asciiTheme="minorHAnsi" w:hAnsiTheme="minorHAnsi"/>
                          <w:sz w:val="22"/>
                        </w:rPr>
                        <w:t>Please contact Head of Music, Ceilidh Botfield if you have any questions about our Music course or the department CHB@godalming.ac.uk</w:t>
                      </w:r>
                    </w:p>
                  </w:txbxContent>
                </v:textbox>
              </v:shape>
            </w:pict>
          </mc:Fallback>
        </mc:AlternateContent>
      </w:r>
      <w:r w:rsidR="003B1F40">
        <w:rPr>
          <w:noProof/>
          <w:lang w:val="en-GB" w:eastAsia="en-GB"/>
        </w:rPr>
        <w:drawing>
          <wp:anchor distT="0" distB="0" distL="114300" distR="114300" simplePos="0" relativeHeight="251586558" behindDoc="1" locked="0" layoutInCell="1" allowOverlap="1" wp14:anchorId="6B428A12" wp14:editId="62A1A38C">
            <wp:simplePos x="0" y="0"/>
            <wp:positionH relativeFrom="column">
              <wp:posOffset>5354320</wp:posOffset>
            </wp:positionH>
            <wp:positionV relativeFrom="paragraph">
              <wp:posOffset>707390</wp:posOffset>
            </wp:positionV>
            <wp:extent cx="4615815" cy="3557270"/>
            <wp:effectExtent l="0" t="0" r="0" b="5080"/>
            <wp:wrapTight wrapText="bothSides">
              <wp:wrapPolygon edited="0">
                <wp:start x="0" y="0"/>
                <wp:lineTo x="0" y="21515"/>
                <wp:lineTo x="21484" y="21515"/>
                <wp:lineTo x="21484"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318 DCOOL Godalming 063.jpg"/>
                    <pic:cNvPicPr/>
                  </pic:nvPicPr>
                  <pic:blipFill rotWithShape="1">
                    <a:blip r:embed="rId10" cstate="print">
                      <a:extLst>
                        <a:ext uri="{28A0092B-C50C-407E-A947-70E740481C1C}">
                          <a14:useLocalDpi xmlns:a14="http://schemas.microsoft.com/office/drawing/2010/main" val="0"/>
                        </a:ext>
                      </a:extLst>
                    </a:blip>
                    <a:srcRect l="13622"/>
                    <a:stretch/>
                  </pic:blipFill>
                  <pic:spPr bwMode="auto">
                    <a:xfrm>
                      <a:off x="0" y="0"/>
                      <a:ext cx="4615815" cy="35572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67FBE">
        <w:rPr>
          <w:noProof/>
          <w:color w:val="auto"/>
          <w:kern w:val="0"/>
          <w:sz w:val="24"/>
          <w:szCs w:val="24"/>
          <w:lang w:val="en-GB" w:eastAsia="en-GB"/>
        </w:rPr>
        <mc:AlternateContent>
          <mc:Choice Requires="wps">
            <w:drawing>
              <wp:anchor distT="36576" distB="36576" distL="36576" distR="36576" simplePos="0" relativeHeight="251613696" behindDoc="0" locked="0" layoutInCell="1" allowOverlap="1" wp14:anchorId="2EEADD0E" wp14:editId="7F7AC4B0">
                <wp:simplePos x="0" y="0"/>
                <wp:positionH relativeFrom="page">
                  <wp:posOffset>6614659</wp:posOffset>
                </wp:positionH>
                <wp:positionV relativeFrom="page">
                  <wp:posOffset>4411980</wp:posOffset>
                </wp:positionV>
                <wp:extent cx="3133121" cy="1216025"/>
                <wp:effectExtent l="0" t="0" r="0" b="3175"/>
                <wp:wrapNone/>
                <wp:docPr id="4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121" cy="12160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E2B6B78" w14:textId="03D6A4A4" w:rsidR="003072EE" w:rsidRDefault="003072EE" w:rsidP="00195ED9">
                            <w:pPr>
                              <w:widowControl w:val="0"/>
                              <w:spacing w:line="500" w:lineRule="exact"/>
                              <w:rPr>
                                <w:rFonts w:ascii="Arial" w:hAnsi="Arial" w:cs="Arial"/>
                                <w:color w:val="FFFFFE"/>
                                <w:w w:val="90"/>
                                <w:sz w:val="48"/>
                                <w:szCs w:val="48"/>
                                <w:lang w:val="en"/>
                              </w:rPr>
                            </w:pPr>
                            <w:r>
                              <w:rPr>
                                <w:rFonts w:ascii="Arial" w:hAnsi="Arial" w:cs="Arial"/>
                                <w:b/>
                                <w:color w:val="FFFFFE"/>
                                <w:w w:val="90"/>
                                <w:sz w:val="48"/>
                                <w:szCs w:val="48"/>
                                <w:lang w:val="en"/>
                              </w:rPr>
                              <w:t>MUSIC</w:t>
                            </w:r>
                            <w:r w:rsidRPr="00124574">
                              <w:rPr>
                                <w:rFonts w:ascii="Arial" w:hAnsi="Arial" w:cs="Arial"/>
                                <w:color w:val="FFFFFE"/>
                                <w:w w:val="90"/>
                                <w:sz w:val="48"/>
                                <w:szCs w:val="48"/>
                                <w:lang w:val="en"/>
                              </w:rPr>
                              <w:t xml:space="preserve"> AS/A Level</w:t>
                            </w:r>
                          </w:p>
                          <w:p w14:paraId="02FC0DC6" w14:textId="3904EA2E" w:rsidR="003072EE" w:rsidRPr="00D26F3A" w:rsidRDefault="003072EE" w:rsidP="00195ED9">
                            <w:pPr>
                              <w:widowControl w:val="0"/>
                              <w:spacing w:line="500" w:lineRule="exact"/>
                              <w:rPr>
                                <w:rFonts w:ascii="Arial" w:hAnsi="Arial" w:cs="Arial"/>
                                <w:color w:val="FFFFFE"/>
                                <w:w w:val="90"/>
                                <w:sz w:val="36"/>
                                <w:szCs w:val="36"/>
                                <w:lang w:val="en"/>
                              </w:rPr>
                            </w:pPr>
                            <w:r>
                              <w:rPr>
                                <w:rFonts w:ascii="Arial" w:hAnsi="Arial" w:cs="Arial"/>
                                <w:color w:val="FFFFFE"/>
                                <w:w w:val="90"/>
                                <w:sz w:val="36"/>
                                <w:szCs w:val="36"/>
                                <w:lang w:val="en"/>
                              </w:rPr>
                              <w:t>EDEXCEL</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ADD0E" id="Text Box 24" o:spid="_x0000_s1030" type="#_x0000_t202" style="position:absolute;margin-left:520.85pt;margin-top:347.4pt;width:246.7pt;height:95.75pt;z-index:25161369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" filled="f" fillcolor="#fffffe" stroked="f" strokecolor="#212120" insetpen="t">
                <v:textbox inset="2.88pt,2.88pt,2.88pt,2.88pt">
                  <w:txbxContent>
                    <w:p w14:paraId="0E2B6B78" w14:textId="03D6A4A4" w:rsidR="003072EE" w:rsidRDefault="003072EE" w:rsidP="00195ED9">
                      <w:pPr>
                        <w:widowControl w:val="0"/>
                        <w:spacing w:line="500" w:lineRule="exact"/>
                        <w:rPr>
                          <w:rFonts w:ascii="Arial" w:hAnsi="Arial" w:cs="Arial"/>
                          <w:color w:val="FFFFFE"/>
                          <w:w w:val="90"/>
                          <w:sz w:val="48"/>
                          <w:szCs w:val="48"/>
                          <w:lang w:val="en"/>
                        </w:rPr>
                      </w:pPr>
                      <w:r>
                        <w:rPr>
                          <w:rFonts w:ascii="Arial" w:hAnsi="Arial" w:cs="Arial"/>
                          <w:b/>
                          <w:color w:val="FFFFFE"/>
                          <w:w w:val="90"/>
                          <w:sz w:val="48"/>
                          <w:szCs w:val="48"/>
                          <w:lang w:val="en"/>
                        </w:rPr>
                        <w:t>MUSIC</w:t>
                      </w:r>
                      <w:r w:rsidRPr="00124574">
                        <w:rPr>
                          <w:rFonts w:ascii="Arial" w:hAnsi="Arial" w:cs="Arial"/>
                          <w:color w:val="FFFFFE"/>
                          <w:w w:val="90"/>
                          <w:sz w:val="48"/>
                          <w:szCs w:val="48"/>
                          <w:lang w:val="en"/>
                        </w:rPr>
                        <w:t xml:space="preserve"> AS/A Level</w:t>
                      </w:r>
                    </w:p>
                    <w:p w14:paraId="02FC0DC6" w14:textId="3904EA2E" w:rsidR="003072EE" w:rsidRPr="00D26F3A" w:rsidRDefault="003072EE" w:rsidP="00195ED9">
                      <w:pPr>
                        <w:widowControl w:val="0"/>
                        <w:spacing w:line="500" w:lineRule="exact"/>
                        <w:rPr>
                          <w:rFonts w:ascii="Arial" w:hAnsi="Arial" w:cs="Arial"/>
                          <w:color w:val="FFFFFE"/>
                          <w:w w:val="90"/>
                          <w:sz w:val="36"/>
                          <w:szCs w:val="36"/>
                          <w:lang w:val="en"/>
                        </w:rPr>
                      </w:pPr>
                      <w:r>
                        <w:rPr>
                          <w:rFonts w:ascii="Arial" w:hAnsi="Arial" w:cs="Arial"/>
                          <w:color w:val="FFFFFE"/>
                          <w:w w:val="90"/>
                          <w:sz w:val="36"/>
                          <w:szCs w:val="36"/>
                          <w:lang w:val="en"/>
                        </w:rPr>
                        <w:t>EDEXCEL</w:t>
                      </w:r>
                    </w:p>
                  </w:txbxContent>
                </v:textbox>
                <w10:wrap anchorx="page" anchory="page"/>
              </v:shape>
            </w:pict>
          </mc:Fallback>
        </mc:AlternateContent>
      </w:r>
      <w:r w:rsidR="00F230C2">
        <w:rPr>
          <w:noProof/>
          <w:lang w:val="en-GB" w:eastAsia="en-GB"/>
        </w:rPr>
        <mc:AlternateContent>
          <mc:Choice Requires="wps">
            <w:drawing>
              <wp:anchor distT="0" distB="0" distL="114300" distR="114300" simplePos="0" relativeHeight="251659776" behindDoc="0" locked="0" layoutInCell="1" allowOverlap="1" wp14:anchorId="77369396" wp14:editId="152A316D">
                <wp:simplePos x="0" y="0"/>
                <wp:positionH relativeFrom="column">
                  <wp:posOffset>5461000</wp:posOffset>
                </wp:positionH>
                <wp:positionV relativeFrom="paragraph">
                  <wp:posOffset>6228080</wp:posOffset>
                </wp:positionV>
                <wp:extent cx="1988185" cy="1403985"/>
                <wp:effectExtent l="0" t="0" r="0" b="444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185" cy="1403985"/>
                        </a:xfrm>
                        <a:prstGeom prst="rect">
                          <a:avLst/>
                        </a:prstGeom>
                        <a:noFill/>
                        <a:ln w="9525">
                          <a:noFill/>
                          <a:miter lim="800000"/>
                          <a:headEnd/>
                          <a:tailEnd/>
                        </a:ln>
                      </wps:spPr>
                      <wps:txbx>
                        <w:txbxContent>
                          <w:p w14:paraId="7696A169" w14:textId="77777777" w:rsidR="003072EE" w:rsidRPr="009767F9" w:rsidRDefault="003072EE">
                            <w:pPr>
                              <w:rPr>
                                <w:rFonts w:ascii="Arial" w:hAnsi="Arial" w:cs="Arial"/>
                                <w:color w:val="FFFFFF" w:themeColor="background1"/>
                                <w:sz w:val="18"/>
                                <w:szCs w:val="18"/>
                              </w:rPr>
                            </w:pPr>
                            <w:r w:rsidRPr="009767F9">
                              <w:rPr>
                                <w:rFonts w:ascii="Arial" w:hAnsi="Arial" w:cs="Arial"/>
                                <w:color w:val="FFFFFF" w:themeColor="background1"/>
                                <w:sz w:val="18"/>
                                <w:szCs w:val="18"/>
                              </w:rPr>
                              <w:t xml:space="preserve">Tuesley Lane, Godalming </w:t>
                            </w:r>
                          </w:p>
                          <w:p w14:paraId="0BBB1DA0" w14:textId="77777777" w:rsidR="003072EE" w:rsidRPr="009767F9" w:rsidRDefault="003072EE">
                            <w:pPr>
                              <w:rPr>
                                <w:rFonts w:ascii="Arial" w:hAnsi="Arial" w:cs="Arial"/>
                                <w:color w:val="FFFFFF" w:themeColor="background1"/>
                                <w:sz w:val="18"/>
                                <w:szCs w:val="18"/>
                              </w:rPr>
                            </w:pPr>
                            <w:r w:rsidRPr="009767F9">
                              <w:rPr>
                                <w:rFonts w:ascii="Arial" w:hAnsi="Arial" w:cs="Arial"/>
                                <w:color w:val="FFFFFF" w:themeColor="background1"/>
                                <w:sz w:val="18"/>
                                <w:szCs w:val="18"/>
                              </w:rPr>
                              <w:t>GU7 1RS</w:t>
                            </w:r>
                          </w:p>
                          <w:p w14:paraId="246C4CEE" w14:textId="77777777" w:rsidR="003072EE" w:rsidRPr="009767F9" w:rsidRDefault="003072EE">
                            <w:pPr>
                              <w:rPr>
                                <w:rFonts w:ascii="Arial" w:hAnsi="Arial" w:cs="Arial"/>
                                <w:color w:val="FFFFFF" w:themeColor="background1"/>
                                <w:sz w:val="18"/>
                                <w:szCs w:val="18"/>
                              </w:rPr>
                            </w:pPr>
                            <w:r w:rsidRPr="009767F9">
                              <w:rPr>
                                <w:rFonts w:ascii="Arial" w:hAnsi="Arial" w:cs="Arial"/>
                                <w:color w:val="FFFFFF" w:themeColor="background1"/>
                                <w:sz w:val="18"/>
                                <w:szCs w:val="18"/>
                              </w:rPr>
                              <w:t>T: 01483 423526</w:t>
                            </w:r>
                          </w:p>
                          <w:p w14:paraId="69D01D13" w14:textId="77777777" w:rsidR="003072EE" w:rsidRPr="00BF1394" w:rsidRDefault="003072EE">
                            <w:pPr>
                              <w:rPr>
                                <w:rFonts w:ascii="Arial" w:hAnsi="Arial" w:cs="Arial"/>
                                <w:color w:val="FFFFFF" w:themeColor="background1"/>
                                <w:sz w:val="18"/>
                                <w:szCs w:val="18"/>
                                <w:lang w:val="de-DE"/>
                              </w:rPr>
                            </w:pPr>
                            <w:r w:rsidRPr="00BF1394">
                              <w:rPr>
                                <w:rFonts w:ascii="Arial" w:hAnsi="Arial" w:cs="Arial"/>
                                <w:color w:val="FFFFFF" w:themeColor="background1"/>
                                <w:sz w:val="18"/>
                                <w:szCs w:val="18"/>
                                <w:lang w:val="de-DE"/>
                              </w:rPr>
                              <w:t xml:space="preserve">E: </w:t>
                            </w:r>
                            <w:hyperlink r:id="rId11" w:history="1">
                              <w:r w:rsidRPr="00BF1394">
                                <w:rPr>
                                  <w:rStyle w:val="Hyperlink"/>
                                  <w:rFonts w:ascii="Arial" w:hAnsi="Arial" w:cs="Arial"/>
                                  <w:color w:val="FFFFFF" w:themeColor="background1"/>
                                  <w:sz w:val="18"/>
                                  <w:szCs w:val="18"/>
                                  <w:lang w:val="de-DE"/>
                                </w:rPr>
                                <w:t>college@godalming.ac.uk</w:t>
                              </w:r>
                            </w:hyperlink>
                          </w:p>
                          <w:p w14:paraId="6FF86134" w14:textId="77777777" w:rsidR="003072EE" w:rsidRPr="00BF1394" w:rsidRDefault="003072EE">
                            <w:pPr>
                              <w:rPr>
                                <w:rFonts w:ascii="Arial" w:hAnsi="Arial" w:cs="Arial"/>
                                <w:color w:val="FFFFFF" w:themeColor="background1"/>
                                <w:sz w:val="18"/>
                                <w:szCs w:val="18"/>
                                <w:lang w:val="de-DE"/>
                              </w:rPr>
                            </w:pPr>
                            <w:r w:rsidRPr="00BF1394">
                              <w:rPr>
                                <w:rFonts w:ascii="Arial" w:hAnsi="Arial" w:cs="Arial"/>
                                <w:color w:val="FFFFFF" w:themeColor="background1"/>
                                <w:sz w:val="18"/>
                                <w:szCs w:val="18"/>
                                <w:lang w:val="de-DE"/>
                              </w:rPr>
                              <w:t xml:space="preserve">W: www.godalming.ac.uk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369396" id="_x0000_s1031" type="#_x0000_t202" style="position:absolute;margin-left:430pt;margin-top:490.4pt;width:156.55pt;height:110.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" filled="f" stroked="f">
                <v:textbox style="mso-fit-shape-to-text:t">
                  <w:txbxContent>
                    <w:p w14:paraId="7696A169" w14:textId="77777777" w:rsidR="003072EE" w:rsidRPr="009767F9" w:rsidRDefault="003072EE">
                      <w:pPr>
                        <w:rPr>
                          <w:rFonts w:ascii="Arial" w:hAnsi="Arial" w:cs="Arial"/>
                          <w:color w:val="FFFFFF" w:themeColor="background1"/>
                          <w:sz w:val="18"/>
                          <w:szCs w:val="18"/>
                        </w:rPr>
                      </w:pPr>
                      <w:r w:rsidRPr="009767F9">
                        <w:rPr>
                          <w:rFonts w:ascii="Arial" w:hAnsi="Arial" w:cs="Arial"/>
                          <w:color w:val="FFFFFF" w:themeColor="background1"/>
                          <w:sz w:val="18"/>
                          <w:szCs w:val="18"/>
                        </w:rPr>
                        <w:t xml:space="preserve">Tuesley Lane, Godalming </w:t>
                      </w:r>
                    </w:p>
                    <w:p w14:paraId="0BBB1DA0" w14:textId="77777777" w:rsidR="003072EE" w:rsidRPr="009767F9" w:rsidRDefault="003072EE">
                      <w:pPr>
                        <w:rPr>
                          <w:rFonts w:ascii="Arial" w:hAnsi="Arial" w:cs="Arial"/>
                          <w:color w:val="FFFFFF" w:themeColor="background1"/>
                          <w:sz w:val="18"/>
                          <w:szCs w:val="18"/>
                        </w:rPr>
                      </w:pPr>
                      <w:r w:rsidRPr="009767F9">
                        <w:rPr>
                          <w:rFonts w:ascii="Arial" w:hAnsi="Arial" w:cs="Arial"/>
                          <w:color w:val="FFFFFF" w:themeColor="background1"/>
                          <w:sz w:val="18"/>
                          <w:szCs w:val="18"/>
                        </w:rPr>
                        <w:t>GU7 1RS</w:t>
                      </w:r>
                    </w:p>
                    <w:p w14:paraId="246C4CEE" w14:textId="77777777" w:rsidR="003072EE" w:rsidRPr="009767F9" w:rsidRDefault="003072EE">
                      <w:pPr>
                        <w:rPr>
                          <w:rFonts w:ascii="Arial" w:hAnsi="Arial" w:cs="Arial"/>
                          <w:color w:val="FFFFFF" w:themeColor="background1"/>
                          <w:sz w:val="18"/>
                          <w:szCs w:val="18"/>
                        </w:rPr>
                      </w:pPr>
                      <w:r w:rsidRPr="009767F9">
                        <w:rPr>
                          <w:rFonts w:ascii="Arial" w:hAnsi="Arial" w:cs="Arial"/>
                          <w:color w:val="FFFFFF" w:themeColor="background1"/>
                          <w:sz w:val="18"/>
                          <w:szCs w:val="18"/>
                        </w:rPr>
                        <w:t>T: 01483 423526</w:t>
                      </w:r>
                    </w:p>
                    <w:p w14:paraId="69D01D13" w14:textId="77777777" w:rsidR="003072EE" w:rsidRPr="00BF1394" w:rsidRDefault="003072EE">
                      <w:pPr>
                        <w:rPr>
                          <w:rFonts w:ascii="Arial" w:hAnsi="Arial" w:cs="Arial"/>
                          <w:color w:val="FFFFFF" w:themeColor="background1"/>
                          <w:sz w:val="18"/>
                          <w:szCs w:val="18"/>
                          <w:lang w:val="de-DE"/>
                        </w:rPr>
                      </w:pPr>
                      <w:r w:rsidRPr="00BF1394">
                        <w:rPr>
                          <w:rFonts w:ascii="Arial" w:hAnsi="Arial" w:cs="Arial"/>
                          <w:color w:val="FFFFFF" w:themeColor="background1"/>
                          <w:sz w:val="18"/>
                          <w:szCs w:val="18"/>
                          <w:lang w:val="de-DE"/>
                        </w:rPr>
                        <w:t xml:space="preserve">E: </w:t>
                      </w:r>
                      <w:hyperlink r:id="rId12" w:history="1">
                        <w:r w:rsidRPr="00BF1394">
                          <w:rPr>
                            <w:rStyle w:val="Hyperlink"/>
                            <w:rFonts w:ascii="Arial" w:hAnsi="Arial" w:cs="Arial"/>
                            <w:color w:val="FFFFFF" w:themeColor="background1"/>
                            <w:sz w:val="18"/>
                            <w:szCs w:val="18"/>
                            <w:lang w:val="de-DE"/>
                          </w:rPr>
                          <w:t>college@godalming.ac.uk</w:t>
                        </w:r>
                      </w:hyperlink>
                    </w:p>
                    <w:p w14:paraId="6FF86134" w14:textId="77777777" w:rsidR="003072EE" w:rsidRPr="00BF1394" w:rsidRDefault="003072EE">
                      <w:pPr>
                        <w:rPr>
                          <w:rFonts w:ascii="Arial" w:hAnsi="Arial" w:cs="Arial"/>
                          <w:color w:val="FFFFFF" w:themeColor="background1"/>
                          <w:sz w:val="18"/>
                          <w:szCs w:val="18"/>
                          <w:lang w:val="de-DE"/>
                        </w:rPr>
                      </w:pPr>
                      <w:r w:rsidRPr="00BF1394">
                        <w:rPr>
                          <w:rFonts w:ascii="Arial" w:hAnsi="Arial" w:cs="Arial"/>
                          <w:color w:val="FFFFFF" w:themeColor="background1"/>
                          <w:sz w:val="18"/>
                          <w:szCs w:val="18"/>
                          <w:lang w:val="de-DE"/>
                        </w:rPr>
                        <w:t xml:space="preserve">W: www.godalming.ac.uk </w:t>
                      </w:r>
                    </w:p>
                  </w:txbxContent>
                </v:textbox>
              </v:shape>
            </w:pict>
          </mc:Fallback>
        </mc:AlternateContent>
      </w:r>
      <w:r w:rsidR="00F230C2">
        <w:rPr>
          <w:noProof/>
          <w:color w:val="auto"/>
          <w:kern w:val="0"/>
          <w:sz w:val="24"/>
          <w:szCs w:val="24"/>
          <w:lang w:val="en-GB" w:eastAsia="en-GB"/>
        </w:rPr>
        <mc:AlternateContent>
          <mc:Choice Requires="wps">
            <w:drawing>
              <wp:anchor distT="0" distB="0" distL="114300" distR="114300" simplePos="0" relativeHeight="251611648" behindDoc="0" locked="0" layoutInCell="1" allowOverlap="1" wp14:anchorId="48628B35" wp14:editId="790DD7C3">
                <wp:simplePos x="0" y="0"/>
                <wp:positionH relativeFrom="page">
                  <wp:posOffset>5583555</wp:posOffset>
                </wp:positionH>
                <wp:positionV relativeFrom="page">
                  <wp:posOffset>3940810</wp:posOffset>
                </wp:positionV>
                <wp:extent cx="4500880" cy="3700780"/>
                <wp:effectExtent l="0" t="0" r="0" b="0"/>
                <wp:wrapNone/>
                <wp:docPr id="4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0880" cy="3700780"/>
                        </a:xfrm>
                        <a:custGeom>
                          <a:avLst/>
                          <a:gdLst>
                            <a:gd name="T0" fmla="*/ 2102 w 2136"/>
                            <a:gd name="T1" fmla="*/ 511 h 1471"/>
                            <a:gd name="T2" fmla="*/ 2136 w 2136"/>
                            <a:gd name="T3" fmla="*/ 47 h 1471"/>
                            <a:gd name="T4" fmla="*/ 0 w 2136"/>
                            <a:gd name="T5" fmla="*/ 211 h 1471"/>
                            <a:gd name="T6" fmla="*/ 0 w 2136"/>
                            <a:gd name="T7" fmla="*/ 511 h 1471"/>
                            <a:gd name="T8" fmla="*/ 0 w 2136"/>
                            <a:gd name="T9" fmla="*/ 1471 h 1471"/>
                            <a:gd name="T10" fmla="*/ 1927 w 2136"/>
                            <a:gd name="T11" fmla="*/ 1471 h 1471"/>
                            <a:gd name="T12" fmla="*/ 1939 w 2136"/>
                            <a:gd name="T13" fmla="*/ 1428 h 1471"/>
                            <a:gd name="T14" fmla="*/ 2102 w 2136"/>
                            <a:gd name="T15" fmla="*/ 511 h 147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36" h="1471">
                              <a:moveTo>
                                <a:pt x="2102" y="511"/>
                              </a:moveTo>
                              <a:cubicBezTo>
                                <a:pt x="2118" y="354"/>
                                <a:pt x="2129" y="199"/>
                                <a:pt x="2136" y="47"/>
                              </a:cubicBezTo>
                              <a:cubicBezTo>
                                <a:pt x="1803" y="0"/>
                                <a:pt x="976" y="63"/>
                                <a:pt x="0" y="211"/>
                              </a:cubicBezTo>
                              <a:cubicBezTo>
                                <a:pt x="0" y="511"/>
                                <a:pt x="0" y="511"/>
                                <a:pt x="0" y="511"/>
                              </a:cubicBezTo>
                              <a:cubicBezTo>
                                <a:pt x="0" y="1471"/>
                                <a:pt x="0" y="1471"/>
                                <a:pt x="0" y="1471"/>
                              </a:cubicBezTo>
                              <a:cubicBezTo>
                                <a:pt x="1927" y="1471"/>
                                <a:pt x="1927" y="1471"/>
                                <a:pt x="1927" y="1471"/>
                              </a:cubicBezTo>
                              <a:cubicBezTo>
                                <a:pt x="1931" y="1457"/>
                                <a:pt x="1935" y="1443"/>
                                <a:pt x="1939" y="1428"/>
                              </a:cubicBezTo>
                              <a:cubicBezTo>
                                <a:pt x="2019" y="1131"/>
                                <a:pt x="2071" y="819"/>
                                <a:pt x="2102" y="511"/>
                              </a:cubicBezTo>
                              <a:close/>
                            </a:path>
                          </a:pathLst>
                        </a:custGeom>
                        <a:solidFill>
                          <a:srgbClr val="0E063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8402E" id="Freeform 4" o:spid="_x0000_s1026" style="position:absolute;margin-left:439.65pt;margin-top:310.3pt;width:354.4pt;height:291.4pt;z-index:25161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36,1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" path="m2102,511v16,-157,27,-312,34,-464c1803,,976,63,,211,,511,,511,,511v,960,,960,,960c1927,1471,1927,1471,1927,1471v4,-14,8,-28,12,-43c2019,1131,2071,819,2102,511xe" fillcolor="#0e063c" stroked="f" strokecolor="#212120">
                <v:shadow color="#8c8682"/>
                <v:path arrowok="t" o:connecttype="custom" o:connectlocs="4429237,1285587;4500880,118244;0,530839;0,1285587;0,3700780;4060485,3700780;4085771,3592599;4429237,1285587" o:connectangles="0,0,0,0,0,0,0,0"/>
                <w10:wrap anchorx="page" anchory="page"/>
              </v:shape>
            </w:pict>
          </mc:Fallback>
        </mc:AlternateContent>
      </w:r>
      <w:r w:rsidR="0000160A">
        <w:rPr>
          <w:noProof/>
          <w:color w:val="auto"/>
          <w:kern w:val="0"/>
          <w:sz w:val="24"/>
          <w:szCs w:val="24"/>
          <w:lang w:val="en-GB" w:eastAsia="en-GB"/>
        </w:rPr>
        <mc:AlternateContent>
          <mc:Choice Requires="wps">
            <w:drawing>
              <wp:anchor distT="36576" distB="36576" distL="36576" distR="36576" simplePos="0" relativeHeight="251612672" behindDoc="0" locked="0" layoutInCell="1" allowOverlap="1" wp14:anchorId="46A1DEB1" wp14:editId="0478380A">
                <wp:simplePos x="0" y="0"/>
                <wp:positionH relativeFrom="page">
                  <wp:posOffset>5579745</wp:posOffset>
                </wp:positionH>
                <wp:positionV relativeFrom="page">
                  <wp:posOffset>8522335</wp:posOffset>
                </wp:positionV>
                <wp:extent cx="1605915" cy="1101725"/>
                <wp:effectExtent l="0" t="0" r="0" b="3175"/>
                <wp:wrapNone/>
                <wp:docPr id="4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11017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62B3B61" w14:textId="77777777" w:rsidR="003072EE" w:rsidRPr="0000160A" w:rsidRDefault="003072EE"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Tuesley Lane</w:t>
                            </w:r>
                          </w:p>
                          <w:p w14:paraId="4391A9FE" w14:textId="77777777" w:rsidR="003072EE" w:rsidRPr="0000160A" w:rsidRDefault="003072EE"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Godalming </w:t>
                            </w:r>
                          </w:p>
                          <w:p w14:paraId="46334020" w14:textId="77777777" w:rsidR="003072EE" w:rsidRPr="0000160A" w:rsidRDefault="003072EE"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Surrey</w:t>
                            </w:r>
                          </w:p>
                          <w:p w14:paraId="372FF713" w14:textId="77777777" w:rsidR="003072EE" w:rsidRPr="0000160A" w:rsidRDefault="003072EE"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GU7 1RS</w:t>
                            </w:r>
                          </w:p>
                          <w:p w14:paraId="46265983" w14:textId="77777777" w:rsidR="003072EE" w:rsidRPr="00BF1394" w:rsidRDefault="003072EE" w:rsidP="00195ED9">
                            <w:pPr>
                              <w:widowControl w:val="0"/>
                              <w:spacing w:line="200" w:lineRule="exact"/>
                              <w:rPr>
                                <w:rFonts w:ascii="Arial" w:hAnsi="Arial" w:cs="Arial"/>
                                <w:color w:val="676767"/>
                                <w:w w:val="90"/>
                                <w:lang w:val="de-DE"/>
                              </w:rPr>
                            </w:pPr>
                            <w:r w:rsidRPr="00BF1394">
                              <w:rPr>
                                <w:rFonts w:ascii="Arial" w:hAnsi="Arial" w:cs="Arial"/>
                                <w:color w:val="676767"/>
                                <w:w w:val="90"/>
                                <w:lang w:val="de-DE"/>
                              </w:rPr>
                              <w:t>T: 01483</w:t>
                            </w:r>
                          </w:p>
                          <w:p w14:paraId="4844C69D" w14:textId="77777777" w:rsidR="003072EE" w:rsidRPr="00BF1394" w:rsidRDefault="003072EE" w:rsidP="00195ED9">
                            <w:pPr>
                              <w:widowControl w:val="0"/>
                              <w:spacing w:line="200" w:lineRule="exact"/>
                              <w:rPr>
                                <w:rFonts w:ascii="Arial" w:hAnsi="Arial" w:cs="Arial"/>
                                <w:color w:val="676767"/>
                                <w:w w:val="90"/>
                                <w:lang w:val="de-DE"/>
                              </w:rPr>
                            </w:pPr>
                            <w:r w:rsidRPr="00BF1394">
                              <w:rPr>
                                <w:rFonts w:ascii="Arial" w:hAnsi="Arial" w:cs="Arial"/>
                                <w:color w:val="676767"/>
                                <w:w w:val="90"/>
                                <w:lang w:val="de-DE"/>
                              </w:rPr>
                              <w:t xml:space="preserve">E: </w:t>
                            </w:r>
                            <w:hyperlink r:id="rId13" w:history="1">
                              <w:r w:rsidRPr="00BF1394">
                                <w:rPr>
                                  <w:rStyle w:val="Hyperlink"/>
                                  <w:rFonts w:ascii="Arial" w:hAnsi="Arial" w:cs="Arial"/>
                                  <w:w w:val="90"/>
                                  <w:lang w:val="de-DE"/>
                                </w:rPr>
                                <w:t>college@godalming.ac.uk</w:t>
                              </w:r>
                            </w:hyperlink>
                          </w:p>
                          <w:p w14:paraId="11844E94" w14:textId="77777777" w:rsidR="003072EE" w:rsidRPr="0000160A" w:rsidRDefault="003072EE"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W: </w:t>
                            </w:r>
                            <w:hyperlink r:id="rId14" w:history="1">
                              <w:r w:rsidRPr="0000160A">
                                <w:rPr>
                                  <w:rStyle w:val="Hyperlink"/>
                                  <w:rFonts w:ascii="Arial" w:hAnsi="Arial" w:cs="Arial"/>
                                  <w:w w:val="90"/>
                                  <w:lang w:val="en"/>
                                </w:rPr>
                                <w:t>www.godalming.ac.uk</w:t>
                              </w:r>
                            </w:hyperlink>
                            <w:r w:rsidRPr="0000160A">
                              <w:rPr>
                                <w:rFonts w:ascii="Arial" w:hAnsi="Arial" w:cs="Arial"/>
                                <w:color w:val="676767"/>
                                <w:w w:val="90"/>
                                <w:lang w:val="en"/>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1DEB1" id="Text Box 23" o:spid="_x0000_s1032" type="#_x0000_t202" style="position:absolute;margin-left:439.35pt;margin-top:671.05pt;width:126.45pt;height:86.75pt;z-index:25161267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" filled="f" fillcolor="#fffffe" stroked="f" strokecolor="#212120" insetpen="t">
                <v:textbox inset="2.88pt,2.88pt,2.88pt,2.88pt">
                  <w:txbxContent>
                    <w:p w14:paraId="062B3B61" w14:textId="77777777" w:rsidR="003072EE" w:rsidRPr="0000160A" w:rsidRDefault="003072EE"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Tuesley Lane</w:t>
                      </w:r>
                    </w:p>
                    <w:p w14:paraId="4391A9FE" w14:textId="77777777" w:rsidR="003072EE" w:rsidRPr="0000160A" w:rsidRDefault="003072EE"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Godalming </w:t>
                      </w:r>
                    </w:p>
                    <w:p w14:paraId="46334020" w14:textId="77777777" w:rsidR="003072EE" w:rsidRPr="0000160A" w:rsidRDefault="003072EE"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Surrey</w:t>
                      </w:r>
                    </w:p>
                    <w:p w14:paraId="372FF713" w14:textId="77777777" w:rsidR="003072EE" w:rsidRPr="0000160A" w:rsidRDefault="003072EE"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GU7 1RS</w:t>
                      </w:r>
                    </w:p>
                    <w:p w14:paraId="46265983" w14:textId="77777777" w:rsidR="003072EE" w:rsidRPr="00BF1394" w:rsidRDefault="003072EE" w:rsidP="00195ED9">
                      <w:pPr>
                        <w:widowControl w:val="0"/>
                        <w:spacing w:line="200" w:lineRule="exact"/>
                        <w:rPr>
                          <w:rFonts w:ascii="Arial" w:hAnsi="Arial" w:cs="Arial"/>
                          <w:color w:val="676767"/>
                          <w:w w:val="90"/>
                          <w:lang w:val="de-DE"/>
                        </w:rPr>
                      </w:pPr>
                      <w:r w:rsidRPr="00BF1394">
                        <w:rPr>
                          <w:rFonts w:ascii="Arial" w:hAnsi="Arial" w:cs="Arial"/>
                          <w:color w:val="676767"/>
                          <w:w w:val="90"/>
                          <w:lang w:val="de-DE"/>
                        </w:rPr>
                        <w:t>T: 01483</w:t>
                      </w:r>
                    </w:p>
                    <w:p w14:paraId="4844C69D" w14:textId="77777777" w:rsidR="003072EE" w:rsidRPr="00BF1394" w:rsidRDefault="003072EE" w:rsidP="00195ED9">
                      <w:pPr>
                        <w:widowControl w:val="0"/>
                        <w:spacing w:line="200" w:lineRule="exact"/>
                        <w:rPr>
                          <w:rFonts w:ascii="Arial" w:hAnsi="Arial" w:cs="Arial"/>
                          <w:color w:val="676767"/>
                          <w:w w:val="90"/>
                          <w:lang w:val="de-DE"/>
                        </w:rPr>
                      </w:pPr>
                      <w:r w:rsidRPr="00BF1394">
                        <w:rPr>
                          <w:rFonts w:ascii="Arial" w:hAnsi="Arial" w:cs="Arial"/>
                          <w:color w:val="676767"/>
                          <w:w w:val="90"/>
                          <w:lang w:val="de-DE"/>
                        </w:rPr>
                        <w:t xml:space="preserve">E: </w:t>
                      </w:r>
                      <w:hyperlink r:id="rId15" w:history="1">
                        <w:r w:rsidRPr="00BF1394">
                          <w:rPr>
                            <w:rStyle w:val="Hyperlink"/>
                            <w:rFonts w:ascii="Arial" w:hAnsi="Arial" w:cs="Arial"/>
                            <w:w w:val="90"/>
                            <w:lang w:val="de-DE"/>
                          </w:rPr>
                          <w:t>college@godalming.ac.uk</w:t>
                        </w:r>
                      </w:hyperlink>
                    </w:p>
                    <w:p w14:paraId="11844E94" w14:textId="77777777" w:rsidR="003072EE" w:rsidRPr="0000160A" w:rsidRDefault="003072EE"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W: </w:t>
                      </w:r>
                      <w:hyperlink r:id="rId16" w:history="1">
                        <w:r w:rsidRPr="0000160A">
                          <w:rPr>
                            <w:rStyle w:val="Hyperlink"/>
                            <w:rFonts w:ascii="Arial" w:hAnsi="Arial" w:cs="Arial"/>
                            <w:w w:val="90"/>
                            <w:lang w:val="en"/>
                          </w:rPr>
                          <w:t>www.godalming.ac.uk</w:t>
                        </w:r>
                      </w:hyperlink>
                      <w:r w:rsidRPr="0000160A">
                        <w:rPr>
                          <w:rFonts w:ascii="Arial" w:hAnsi="Arial" w:cs="Arial"/>
                          <w:color w:val="676767"/>
                          <w:w w:val="90"/>
                          <w:lang w:val="en"/>
                        </w:rPr>
                        <w:t xml:space="preserve"> </w:t>
                      </w:r>
                    </w:p>
                  </w:txbxContent>
                </v:textbox>
                <w10:wrap anchorx="page" anchory="page"/>
              </v:shape>
            </w:pict>
          </mc:Fallback>
        </mc:AlternateContent>
      </w:r>
      <w:r w:rsidR="00CF1C1E">
        <w:br w:type="page"/>
      </w:r>
      <w:bookmarkStart w:id="0" w:name="_GoBack"/>
      <w:r w:rsidR="00B516BA">
        <w:rPr>
          <w:noProof/>
          <w:lang w:val="en-GB" w:eastAsia="en-GB"/>
        </w:rPr>
        <w:lastRenderedPageBreak/>
        <w:drawing>
          <wp:anchor distT="0" distB="0" distL="114300" distR="114300" simplePos="0" relativeHeight="251585533" behindDoc="1" locked="0" layoutInCell="1" allowOverlap="1" wp14:anchorId="649551A6" wp14:editId="17A64D7C">
            <wp:simplePos x="0" y="0"/>
            <wp:positionH relativeFrom="column">
              <wp:posOffset>762000</wp:posOffset>
            </wp:positionH>
            <wp:positionV relativeFrom="paragraph">
              <wp:posOffset>3305175</wp:posOffset>
            </wp:positionV>
            <wp:extent cx="1165225" cy="1855470"/>
            <wp:effectExtent l="0" t="0" r="0" b="0"/>
            <wp:wrapNone/>
            <wp:docPr id="11" name="Picture 11" descr="\\staff.godalming.ac.uk@SSL\DavWWWRoot\CrossColl\Marketing\Marketing Documents\!A Picture and Media Library\music\2016\160106 DCOOL GodalmingCollege 0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ff.godalming.ac.uk@SSL\DavWWWRoot\CrossColl\Marketing\Marketing Documents\!A Picture and Media Library\music\2016\160106 DCOOL GodalmingCollege 070.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65225" cy="1855470"/>
                    </a:xfrm>
                    <a:prstGeom prst="rect">
                      <a:avLst/>
                    </a:prstGeom>
                    <a:noFill/>
                    <a:ln>
                      <a:noFill/>
                    </a:ln>
                  </pic:spPr>
                </pic:pic>
              </a:graphicData>
            </a:graphic>
            <wp14:sizeRelH relativeFrom="page">
              <wp14:pctWidth>0</wp14:pctWidth>
            </wp14:sizeRelH>
            <wp14:sizeRelV relativeFrom="page">
              <wp14:pctHeight>0</wp14:pctHeight>
            </wp14:sizeRelV>
          </wp:anchor>
        </w:drawing>
      </w:r>
      <w:r w:rsidR="00BF1394">
        <w:rPr>
          <w:noProof/>
          <w:lang w:val="en-GB" w:eastAsia="en-GB"/>
        </w:rPr>
        <mc:AlternateContent>
          <mc:Choice Requires="wps">
            <w:drawing>
              <wp:anchor distT="0" distB="0" distL="114300" distR="114300" simplePos="0" relativeHeight="251651072" behindDoc="0" locked="0" layoutInCell="1" allowOverlap="1" wp14:anchorId="3DF44642" wp14:editId="6D65711B">
                <wp:simplePos x="0" y="0"/>
                <wp:positionH relativeFrom="column">
                  <wp:posOffset>8241030</wp:posOffset>
                </wp:positionH>
                <wp:positionV relativeFrom="paragraph">
                  <wp:posOffset>5615940</wp:posOffset>
                </wp:positionV>
                <wp:extent cx="2110872" cy="156591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0872" cy="1565910"/>
                        </a:xfrm>
                        <a:prstGeom prst="rect">
                          <a:avLst/>
                        </a:prstGeom>
                        <a:noFill/>
                        <a:ln w="9525">
                          <a:noFill/>
                          <a:miter lim="800000"/>
                          <a:headEnd/>
                          <a:tailEnd/>
                        </a:ln>
                      </wps:spPr>
                      <wps:txbx>
                        <w:txbxContent>
                          <w:p w14:paraId="2272FCC8" w14:textId="07BFC9BF" w:rsidR="003072EE" w:rsidRPr="00F16FE0" w:rsidRDefault="003072EE" w:rsidP="00DC7843">
                            <w:pPr>
                              <w:jc w:val="right"/>
                              <w:rPr>
                                <w:rFonts w:asciiTheme="minorHAnsi" w:hAnsiTheme="minorHAnsi" w:cs="Arial"/>
                                <w:color w:val="FFFFFF" w:themeColor="background1"/>
                                <w:sz w:val="21"/>
                                <w:szCs w:val="21"/>
                              </w:rPr>
                            </w:pPr>
                            <w:r w:rsidRPr="00F16FE0">
                              <w:rPr>
                                <w:rFonts w:asciiTheme="minorHAnsi" w:hAnsiTheme="minorHAnsi" w:cs="Arial"/>
                                <w:b/>
                                <w:color w:val="FFFFFF" w:themeColor="background1"/>
                                <w:sz w:val="21"/>
                                <w:szCs w:val="21"/>
                                <w:u w:val="single"/>
                              </w:rPr>
                              <w:t>Recent university offers:</w:t>
                            </w:r>
                            <w:r w:rsidRPr="00F16FE0">
                              <w:rPr>
                                <w:rFonts w:asciiTheme="minorHAnsi" w:hAnsiTheme="minorHAnsi" w:cs="Arial"/>
                                <w:color w:val="FFFFFF" w:themeColor="background1"/>
                                <w:sz w:val="21"/>
                                <w:szCs w:val="21"/>
                              </w:rPr>
                              <w:t xml:space="preserve"> University of Oxford, University of Birmingham, University of Durham, University of Manchester and University of Southampton </w:t>
                            </w:r>
                          </w:p>
                          <w:p w14:paraId="1789285C" w14:textId="587F6143" w:rsidR="003072EE" w:rsidRPr="00F16FE0" w:rsidRDefault="003072EE" w:rsidP="00DC7843">
                            <w:pPr>
                              <w:jc w:val="right"/>
                              <w:rPr>
                                <w:rFonts w:asciiTheme="minorHAnsi" w:hAnsiTheme="minorHAnsi"/>
                                <w:sz w:val="18"/>
                              </w:rPr>
                            </w:pPr>
                            <w:r w:rsidRPr="00F16FE0">
                              <w:rPr>
                                <w:rFonts w:asciiTheme="minorHAnsi" w:hAnsiTheme="minorHAnsi" w:cs="Arial"/>
                                <w:b/>
                                <w:color w:val="FFFFFF" w:themeColor="background1"/>
                                <w:sz w:val="21"/>
                                <w:szCs w:val="21"/>
                                <w:u w:val="single"/>
                              </w:rPr>
                              <w:t>Recent conservatoire offers:</w:t>
                            </w:r>
                            <w:r w:rsidRPr="00F16FE0">
                              <w:rPr>
                                <w:rFonts w:asciiTheme="minorHAnsi" w:hAnsiTheme="minorHAnsi" w:cs="Arial"/>
                                <w:color w:val="FFFFFF" w:themeColor="background1"/>
                                <w:sz w:val="21"/>
                                <w:szCs w:val="21"/>
                              </w:rPr>
                              <w:t xml:space="preserve"> Birmingham Conservatoire, Royal Academy of Music, Royal College of Music and RWCMD</w:t>
                            </w:r>
                            <w:r w:rsidRPr="00F16FE0">
                              <w:rPr>
                                <w:rFonts w:asciiTheme="minorHAnsi" w:hAnsiTheme="minorHAnsi" w:cs="Arial"/>
                                <w:color w:val="FFFFFF" w:themeColor="background1"/>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F44642" id="_x0000_s1033" type="#_x0000_t202" style="position:absolute;margin-left:648.9pt;margin-top:442.2pt;width:166.2pt;height:123.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" filled="f" stroked="f">
                <v:textbox>
                  <w:txbxContent>
                    <w:p w14:paraId="2272FCC8" w14:textId="07BFC9BF" w:rsidR="003072EE" w:rsidRPr="00F16FE0" w:rsidRDefault="003072EE" w:rsidP="00DC7843">
                      <w:pPr>
                        <w:jc w:val="right"/>
                        <w:rPr>
                          <w:rFonts w:asciiTheme="minorHAnsi" w:hAnsiTheme="minorHAnsi" w:cs="Arial"/>
                          <w:color w:val="FFFFFF" w:themeColor="background1"/>
                          <w:sz w:val="21"/>
                          <w:szCs w:val="21"/>
                        </w:rPr>
                      </w:pPr>
                      <w:r w:rsidRPr="00F16FE0">
                        <w:rPr>
                          <w:rFonts w:asciiTheme="minorHAnsi" w:hAnsiTheme="minorHAnsi" w:cs="Arial"/>
                          <w:b/>
                          <w:color w:val="FFFFFF" w:themeColor="background1"/>
                          <w:sz w:val="21"/>
                          <w:szCs w:val="21"/>
                          <w:u w:val="single"/>
                        </w:rPr>
                        <w:t>Recent university offers:</w:t>
                      </w:r>
                      <w:r w:rsidRPr="00F16FE0">
                        <w:rPr>
                          <w:rFonts w:asciiTheme="minorHAnsi" w:hAnsiTheme="minorHAnsi" w:cs="Arial"/>
                          <w:color w:val="FFFFFF" w:themeColor="background1"/>
                          <w:sz w:val="21"/>
                          <w:szCs w:val="21"/>
                        </w:rPr>
                        <w:t xml:space="preserve"> University of Oxford, University of Birmingham, University of Durham, University of Manchester and University of Southampton </w:t>
                      </w:r>
                    </w:p>
                    <w:p w14:paraId="1789285C" w14:textId="587F6143" w:rsidR="003072EE" w:rsidRPr="00F16FE0" w:rsidRDefault="003072EE" w:rsidP="00DC7843">
                      <w:pPr>
                        <w:jc w:val="right"/>
                        <w:rPr>
                          <w:rFonts w:asciiTheme="minorHAnsi" w:hAnsiTheme="minorHAnsi"/>
                          <w:sz w:val="18"/>
                        </w:rPr>
                      </w:pPr>
                      <w:r w:rsidRPr="00F16FE0">
                        <w:rPr>
                          <w:rFonts w:asciiTheme="minorHAnsi" w:hAnsiTheme="minorHAnsi" w:cs="Arial"/>
                          <w:b/>
                          <w:color w:val="FFFFFF" w:themeColor="background1"/>
                          <w:sz w:val="21"/>
                          <w:szCs w:val="21"/>
                          <w:u w:val="single"/>
                        </w:rPr>
                        <w:t>Recent conservatoire offers:</w:t>
                      </w:r>
                      <w:r w:rsidRPr="00F16FE0">
                        <w:rPr>
                          <w:rFonts w:asciiTheme="minorHAnsi" w:hAnsiTheme="minorHAnsi" w:cs="Arial"/>
                          <w:color w:val="FFFFFF" w:themeColor="background1"/>
                          <w:sz w:val="21"/>
                          <w:szCs w:val="21"/>
                        </w:rPr>
                        <w:t xml:space="preserve"> Birmingham Conservatoire, Royal Academy of Music, Royal College of Music and RWCMD</w:t>
                      </w:r>
                      <w:r w:rsidRPr="00F16FE0">
                        <w:rPr>
                          <w:rFonts w:asciiTheme="minorHAnsi" w:hAnsiTheme="minorHAnsi" w:cs="Arial"/>
                          <w:color w:val="FFFFFF" w:themeColor="background1"/>
                          <w:szCs w:val="22"/>
                        </w:rPr>
                        <w:t xml:space="preserve">. </w:t>
                      </w:r>
                    </w:p>
                  </w:txbxContent>
                </v:textbox>
              </v:shape>
            </w:pict>
          </mc:Fallback>
        </mc:AlternateContent>
      </w:r>
      <w:r w:rsidR="00BF1394">
        <w:rPr>
          <w:noProof/>
          <w:lang w:val="en-GB" w:eastAsia="en-GB"/>
        </w:rPr>
        <mc:AlternateContent>
          <mc:Choice Requires="wps">
            <w:drawing>
              <wp:anchor distT="0" distB="0" distL="114300" distR="114300" simplePos="0" relativeHeight="251620352" behindDoc="0" locked="0" layoutInCell="1" allowOverlap="1" wp14:anchorId="7165C073" wp14:editId="7AF75870">
                <wp:simplePos x="0" y="0"/>
                <wp:positionH relativeFrom="column">
                  <wp:posOffset>832485</wp:posOffset>
                </wp:positionH>
                <wp:positionV relativeFrom="paragraph">
                  <wp:posOffset>5302250</wp:posOffset>
                </wp:positionV>
                <wp:extent cx="3550920" cy="2645410"/>
                <wp:effectExtent l="0" t="0" r="0"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0920" cy="2645410"/>
                        </a:xfrm>
                        <a:prstGeom prst="rect">
                          <a:avLst/>
                        </a:prstGeom>
                        <a:noFill/>
                        <a:ln w="9525">
                          <a:noFill/>
                          <a:miter lim="800000"/>
                          <a:headEnd/>
                          <a:tailEnd/>
                        </a:ln>
                      </wps:spPr>
                      <wps:txbx>
                        <w:txbxContent>
                          <w:p w14:paraId="439ADE4D" w14:textId="32D5CCBD" w:rsidR="003072EE" w:rsidRPr="00F16FE0" w:rsidRDefault="003072EE" w:rsidP="00A1505B">
                            <w:pPr>
                              <w:pStyle w:val="BodyText"/>
                              <w:jc w:val="left"/>
                              <w:rPr>
                                <w:rFonts w:asciiTheme="minorHAnsi" w:hAnsiTheme="minorHAnsi"/>
                                <w:b/>
                                <w:color w:val="E36C0A" w:themeColor="accent6" w:themeShade="BF"/>
                                <w:sz w:val="24"/>
                              </w:rPr>
                            </w:pPr>
                            <w:r w:rsidRPr="00F16FE0">
                              <w:rPr>
                                <w:rFonts w:asciiTheme="minorHAnsi" w:hAnsiTheme="minorHAnsi"/>
                                <w:b/>
                                <w:color w:val="E36C0A" w:themeColor="accent6" w:themeShade="BF"/>
                                <w:sz w:val="24"/>
                              </w:rPr>
                              <w:t>What are the entry requirements?</w:t>
                            </w:r>
                          </w:p>
                          <w:p w14:paraId="0E69CDF4" w14:textId="77777777" w:rsidR="003072EE" w:rsidRPr="00F16FE0" w:rsidRDefault="003072EE" w:rsidP="003C6B66">
                            <w:pPr>
                              <w:pStyle w:val="BodyText"/>
                              <w:rPr>
                                <w:rFonts w:asciiTheme="minorHAnsi" w:hAnsiTheme="minorHAnsi"/>
                                <w:color w:val="E36C0A" w:themeColor="accent6" w:themeShade="BF"/>
                                <w:sz w:val="24"/>
                              </w:rPr>
                            </w:pPr>
                          </w:p>
                          <w:p w14:paraId="57156E20" w14:textId="203C4361" w:rsidR="003072EE" w:rsidRPr="00F16FE0" w:rsidRDefault="003072EE" w:rsidP="008B5125">
                            <w:pPr>
                              <w:pStyle w:val="ListParagraph"/>
                              <w:numPr>
                                <w:ilvl w:val="0"/>
                                <w:numId w:val="5"/>
                              </w:numPr>
                              <w:ind w:left="360"/>
                              <w:jc w:val="left"/>
                              <w:rPr>
                                <w:rFonts w:asciiTheme="minorHAnsi" w:hAnsiTheme="minorHAnsi" w:cs="Arial"/>
                                <w:color w:val="595959" w:themeColor="text1" w:themeTint="A6"/>
                                <w:sz w:val="20"/>
                              </w:rPr>
                            </w:pPr>
                            <w:r w:rsidRPr="00F16FE0">
                              <w:rPr>
                                <w:rFonts w:asciiTheme="minorHAnsi" w:hAnsiTheme="minorHAnsi" w:cs="Arial"/>
                                <w:color w:val="595959" w:themeColor="text1" w:themeTint="A6"/>
                                <w:sz w:val="20"/>
                              </w:rPr>
                              <w:t>You should ha</w:t>
                            </w:r>
                            <w:r w:rsidR="00130983">
                              <w:rPr>
                                <w:rFonts w:asciiTheme="minorHAnsi" w:hAnsiTheme="minorHAnsi" w:cs="Arial"/>
                                <w:color w:val="595959" w:themeColor="text1" w:themeTint="A6"/>
                                <w:sz w:val="20"/>
                              </w:rPr>
                              <w:t>ve five GCSE subjects at Grade 4</w:t>
                            </w:r>
                            <w:r w:rsidRPr="00F16FE0">
                              <w:rPr>
                                <w:rFonts w:asciiTheme="minorHAnsi" w:hAnsiTheme="minorHAnsi" w:cs="Arial"/>
                                <w:color w:val="595959" w:themeColor="text1" w:themeTint="A6"/>
                                <w:sz w:val="20"/>
                              </w:rPr>
                              <w:t xml:space="preserve"> or abov</w:t>
                            </w:r>
                            <w:r w:rsidR="00F35392">
                              <w:rPr>
                                <w:rFonts w:asciiTheme="minorHAnsi" w:hAnsiTheme="minorHAnsi" w:cs="Arial"/>
                                <w:color w:val="595959" w:themeColor="text1" w:themeTint="A6"/>
                                <w:sz w:val="20"/>
                              </w:rPr>
                              <w:t>e and a 4 in English.</w:t>
                            </w:r>
                          </w:p>
                          <w:p w14:paraId="523A3F79" w14:textId="24C56754" w:rsidR="003072EE" w:rsidRPr="00F16FE0" w:rsidRDefault="003072EE" w:rsidP="008B5125">
                            <w:pPr>
                              <w:pStyle w:val="ListParagraph"/>
                              <w:numPr>
                                <w:ilvl w:val="0"/>
                                <w:numId w:val="5"/>
                              </w:numPr>
                              <w:ind w:left="360"/>
                              <w:jc w:val="left"/>
                              <w:rPr>
                                <w:rFonts w:asciiTheme="minorHAnsi" w:hAnsiTheme="minorHAnsi" w:cs="Arial"/>
                                <w:color w:val="595959" w:themeColor="text1" w:themeTint="A6"/>
                                <w:sz w:val="20"/>
                              </w:rPr>
                            </w:pPr>
                            <w:r w:rsidRPr="00F16FE0">
                              <w:rPr>
                                <w:rFonts w:asciiTheme="minorHAnsi" w:hAnsiTheme="minorHAnsi" w:cs="Arial"/>
                                <w:b/>
                                <w:color w:val="595959" w:themeColor="text1" w:themeTint="A6"/>
                                <w:sz w:val="20"/>
                                <w:u w:val="single"/>
                              </w:rPr>
                              <w:t>Music performance standard of at the least Grade 6</w:t>
                            </w:r>
                            <w:r w:rsidRPr="00F16FE0">
                              <w:rPr>
                                <w:rFonts w:asciiTheme="minorHAnsi" w:hAnsiTheme="minorHAnsi" w:cs="Arial"/>
                                <w:color w:val="595959" w:themeColor="text1" w:themeTint="A6"/>
                                <w:sz w:val="20"/>
                              </w:rPr>
                              <w:t xml:space="preserve"> </w:t>
                            </w:r>
                            <w:r w:rsidRPr="00F16FE0">
                              <w:rPr>
                                <w:rFonts w:asciiTheme="minorHAnsi" w:hAnsiTheme="minorHAnsi" w:cs="Arial"/>
                                <w:b/>
                                <w:color w:val="595959" w:themeColor="text1" w:themeTint="A6"/>
                                <w:sz w:val="20"/>
                                <w:u w:val="single"/>
                              </w:rPr>
                              <w:t>is required</w:t>
                            </w:r>
                            <w:r w:rsidRPr="00F16FE0">
                              <w:rPr>
                                <w:rFonts w:asciiTheme="minorHAnsi" w:hAnsiTheme="minorHAnsi" w:cs="Arial"/>
                                <w:color w:val="595959" w:themeColor="text1" w:themeTint="A6"/>
                                <w:sz w:val="20"/>
                              </w:rPr>
                              <w:t>. Exam does not have to have been taken.</w:t>
                            </w:r>
                          </w:p>
                          <w:p w14:paraId="1F910DEC" w14:textId="26A4AA85" w:rsidR="003072EE" w:rsidRPr="00F16FE0" w:rsidRDefault="003072EE" w:rsidP="008B5125">
                            <w:pPr>
                              <w:pStyle w:val="ListParagraph"/>
                              <w:numPr>
                                <w:ilvl w:val="0"/>
                                <w:numId w:val="5"/>
                              </w:numPr>
                              <w:ind w:left="360"/>
                              <w:jc w:val="left"/>
                              <w:rPr>
                                <w:rFonts w:asciiTheme="minorHAnsi" w:hAnsiTheme="minorHAnsi" w:cs="Arial"/>
                                <w:color w:val="595959" w:themeColor="text1" w:themeTint="A6"/>
                                <w:sz w:val="20"/>
                              </w:rPr>
                            </w:pPr>
                            <w:r w:rsidRPr="00F16FE0">
                              <w:rPr>
                                <w:rFonts w:asciiTheme="minorHAnsi" w:hAnsiTheme="minorHAnsi" w:cs="Arial"/>
                                <w:color w:val="595959" w:themeColor="text1" w:themeTint="A6"/>
                                <w:sz w:val="20"/>
                              </w:rPr>
                              <w:t xml:space="preserve">Students should also have an understanding of </w:t>
                            </w:r>
                            <w:r w:rsidRPr="00F16FE0">
                              <w:rPr>
                                <w:rFonts w:asciiTheme="minorHAnsi" w:hAnsiTheme="minorHAnsi" w:cs="Arial"/>
                                <w:b/>
                                <w:color w:val="595959" w:themeColor="text1" w:themeTint="A6"/>
                                <w:sz w:val="20"/>
                                <w:u w:val="single"/>
                              </w:rPr>
                              <w:t>Music</w:t>
                            </w:r>
                            <w:r w:rsidRPr="00F16FE0">
                              <w:rPr>
                                <w:rFonts w:asciiTheme="minorHAnsi" w:hAnsiTheme="minorHAnsi" w:cs="Arial"/>
                                <w:color w:val="595959" w:themeColor="text1" w:themeTint="A6"/>
                                <w:sz w:val="20"/>
                              </w:rPr>
                              <w:t xml:space="preserve"> </w:t>
                            </w:r>
                            <w:r w:rsidRPr="00F16FE0">
                              <w:rPr>
                                <w:rFonts w:asciiTheme="minorHAnsi" w:hAnsiTheme="minorHAnsi" w:cs="Arial"/>
                                <w:b/>
                                <w:color w:val="595959" w:themeColor="text1" w:themeTint="A6"/>
                                <w:sz w:val="20"/>
                                <w:u w:val="single"/>
                              </w:rPr>
                              <w:t>Theory to Grade 5 level</w:t>
                            </w:r>
                            <w:r w:rsidRPr="00F16FE0">
                              <w:rPr>
                                <w:rFonts w:asciiTheme="minorHAnsi" w:hAnsiTheme="minorHAnsi" w:cs="Arial"/>
                                <w:color w:val="595959" w:themeColor="text1" w:themeTint="A6"/>
                                <w:sz w:val="20"/>
                              </w:rPr>
                              <w:t>. Private theory lessons are available through the college and will need to be taken if ability is slightly below this level at enrolment.</w:t>
                            </w:r>
                          </w:p>
                          <w:p w14:paraId="7D8C7AE0" w14:textId="1ACFDA8C" w:rsidR="003072EE" w:rsidRPr="00F16FE0" w:rsidRDefault="003072EE" w:rsidP="008B5125">
                            <w:pPr>
                              <w:pStyle w:val="ListParagraph"/>
                              <w:numPr>
                                <w:ilvl w:val="0"/>
                                <w:numId w:val="5"/>
                              </w:numPr>
                              <w:ind w:left="360"/>
                              <w:jc w:val="left"/>
                              <w:rPr>
                                <w:rFonts w:asciiTheme="minorHAnsi" w:hAnsiTheme="minorHAnsi" w:cs="Arial"/>
                                <w:color w:val="595959" w:themeColor="text1" w:themeTint="A6"/>
                                <w:sz w:val="20"/>
                              </w:rPr>
                            </w:pPr>
                            <w:r w:rsidRPr="00F16FE0">
                              <w:rPr>
                                <w:rFonts w:asciiTheme="minorHAnsi" w:hAnsiTheme="minorHAnsi" w:cs="Arial"/>
                                <w:color w:val="595959" w:themeColor="text1" w:themeTint="A6"/>
                                <w:sz w:val="20"/>
                              </w:rPr>
                              <w:t>Music GCSE can be beneficial but is not essential.</w:t>
                            </w:r>
                          </w:p>
                          <w:p w14:paraId="4B85D4A1" w14:textId="77777777" w:rsidR="003072EE" w:rsidRPr="008B5125" w:rsidRDefault="003072EE" w:rsidP="008B5125">
                            <w:pPr>
                              <w:pStyle w:val="BodyText"/>
                              <w:rPr>
                                <w:color w:val="E36C0A" w:themeColor="accent6" w:themeShade="BF"/>
                              </w:rPr>
                            </w:pPr>
                          </w:p>
                          <w:p w14:paraId="683AF482" w14:textId="54E1BF92" w:rsidR="003072EE" w:rsidRPr="00BE525D" w:rsidRDefault="003072EE" w:rsidP="00BE525D">
                            <w:pPr>
                              <w:rPr>
                                <w:rFonts w:ascii="Arial" w:hAnsi="Arial" w:cs="Arial"/>
                                <w:color w:val="7F7F7F" w:themeColor="text1" w:themeTint="80"/>
                                <w:sz w:val="22"/>
                                <w:szCs w:val="22"/>
                              </w:rPr>
                            </w:pPr>
                            <w:r w:rsidRPr="00BE525D">
                              <w:rPr>
                                <w:rFonts w:ascii="Arial" w:hAnsi="Arial" w:cs="Arial"/>
                                <w:color w:val="7F7F7F" w:themeColor="text1" w:themeTint="80"/>
                                <w:sz w:val="22"/>
                                <w:szCs w:val="22"/>
                              </w:rPr>
                              <w:t>.</w:t>
                            </w:r>
                          </w:p>
                          <w:p w14:paraId="38C31F21" w14:textId="77777777" w:rsidR="003072EE" w:rsidRDefault="003072EE" w:rsidP="00BE525D">
                            <w:pPr>
                              <w:rPr>
                                <w:rFonts w:cs="Arial"/>
                                <w:b/>
                                <w:color w:val="000080"/>
                                <w:sz w:val="24"/>
                              </w:rPr>
                            </w:pPr>
                          </w:p>
                          <w:p w14:paraId="274F1175" w14:textId="77777777" w:rsidR="003072EE" w:rsidRDefault="003072EE" w:rsidP="003C6B66">
                            <w:pPr>
                              <w:pStyle w:val="BodyText"/>
                              <w:rPr>
                                <w:color w:val="7F7F7F" w:themeColor="text1" w:themeTint="80"/>
                                <w:szCs w:val="22"/>
                              </w:rPr>
                            </w:pPr>
                          </w:p>
                          <w:p w14:paraId="0D7048E4" w14:textId="77777777" w:rsidR="003072EE" w:rsidRPr="00803E87" w:rsidRDefault="003072EE" w:rsidP="003C6B66">
                            <w:pPr>
                              <w:jc w:val="both"/>
                              <w:rPr>
                                <w:rFonts w:ascii="Arial" w:hAnsi="Arial" w:cs="Arial"/>
                                <w:color w:val="7F7F7F" w:themeColor="text1" w:themeTint="80"/>
                                <w:kern w:val="0"/>
                                <w:sz w:val="22"/>
                                <w:szCs w:val="22"/>
                                <w:lang w:val="en-GB"/>
                              </w:rPr>
                            </w:pPr>
                          </w:p>
                          <w:p w14:paraId="27A906C1" w14:textId="77777777" w:rsidR="003072EE" w:rsidRPr="003C6B66" w:rsidRDefault="003072EE" w:rsidP="003C6B66">
                            <w:pPr>
                              <w:pStyle w:val="BodyText"/>
                              <w:rPr>
                                <w:color w:val="7F7F7F" w:themeColor="text1" w:themeTint="80"/>
                                <w:szCs w:val="22"/>
                              </w:rPr>
                            </w:pPr>
                          </w:p>
                          <w:p w14:paraId="1A74EF3C" w14:textId="77777777" w:rsidR="003072EE" w:rsidRDefault="003072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65C073" id="_x0000_t202" coordsize="21600,21600" o:spt="202" path="m,l,21600r21600,l21600,xe">
                <v:stroke joinstyle="miter"/>
                <v:path gradientshapeok="t" o:connecttype="rect"/>
              </v:shapetype>
              <v:shape id="_x0000_s1034" type="#_x0000_t202" style="position:absolute;margin-left:65.55pt;margin-top:417.5pt;width:279.6pt;height:208.3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" filled="f" stroked="f">
                <v:textbox>
                  <w:txbxContent>
                    <w:p w14:paraId="439ADE4D" w14:textId="32D5CCBD" w:rsidR="003072EE" w:rsidRPr="00F16FE0" w:rsidRDefault="003072EE" w:rsidP="00A1505B">
                      <w:pPr>
                        <w:pStyle w:val="BodyText"/>
                        <w:jc w:val="left"/>
                        <w:rPr>
                          <w:rFonts w:asciiTheme="minorHAnsi" w:hAnsiTheme="minorHAnsi"/>
                          <w:b/>
                          <w:color w:val="E36C0A" w:themeColor="accent6" w:themeShade="BF"/>
                          <w:sz w:val="24"/>
                        </w:rPr>
                      </w:pPr>
                      <w:r w:rsidRPr="00F16FE0">
                        <w:rPr>
                          <w:rFonts w:asciiTheme="minorHAnsi" w:hAnsiTheme="minorHAnsi"/>
                          <w:b/>
                          <w:color w:val="E36C0A" w:themeColor="accent6" w:themeShade="BF"/>
                          <w:sz w:val="24"/>
                        </w:rPr>
                        <w:t>What are the entry requirements?</w:t>
                      </w:r>
                    </w:p>
                    <w:p w14:paraId="0E69CDF4" w14:textId="77777777" w:rsidR="003072EE" w:rsidRPr="00F16FE0" w:rsidRDefault="003072EE" w:rsidP="003C6B66">
                      <w:pPr>
                        <w:pStyle w:val="BodyText"/>
                        <w:rPr>
                          <w:rFonts w:asciiTheme="minorHAnsi" w:hAnsiTheme="minorHAnsi"/>
                          <w:color w:val="E36C0A" w:themeColor="accent6" w:themeShade="BF"/>
                          <w:sz w:val="24"/>
                        </w:rPr>
                      </w:pPr>
                    </w:p>
                    <w:p w14:paraId="57156E20" w14:textId="203C4361" w:rsidR="003072EE" w:rsidRPr="00F16FE0" w:rsidRDefault="003072EE" w:rsidP="008B5125">
                      <w:pPr>
                        <w:pStyle w:val="ListParagraph"/>
                        <w:numPr>
                          <w:ilvl w:val="0"/>
                          <w:numId w:val="5"/>
                        </w:numPr>
                        <w:ind w:left="360"/>
                        <w:jc w:val="left"/>
                        <w:rPr>
                          <w:rFonts w:asciiTheme="minorHAnsi" w:hAnsiTheme="minorHAnsi" w:cs="Arial"/>
                          <w:color w:val="595959" w:themeColor="text1" w:themeTint="A6"/>
                          <w:sz w:val="20"/>
                        </w:rPr>
                      </w:pPr>
                      <w:r w:rsidRPr="00F16FE0">
                        <w:rPr>
                          <w:rFonts w:asciiTheme="minorHAnsi" w:hAnsiTheme="minorHAnsi" w:cs="Arial"/>
                          <w:color w:val="595959" w:themeColor="text1" w:themeTint="A6"/>
                          <w:sz w:val="20"/>
                        </w:rPr>
                        <w:t>You should ha</w:t>
                      </w:r>
                      <w:r w:rsidR="00130983">
                        <w:rPr>
                          <w:rFonts w:asciiTheme="minorHAnsi" w:hAnsiTheme="minorHAnsi" w:cs="Arial"/>
                          <w:color w:val="595959" w:themeColor="text1" w:themeTint="A6"/>
                          <w:sz w:val="20"/>
                        </w:rPr>
                        <w:t>ve five GCSE subjects at Grade 4</w:t>
                      </w:r>
                      <w:r w:rsidRPr="00F16FE0">
                        <w:rPr>
                          <w:rFonts w:asciiTheme="minorHAnsi" w:hAnsiTheme="minorHAnsi" w:cs="Arial"/>
                          <w:color w:val="595959" w:themeColor="text1" w:themeTint="A6"/>
                          <w:sz w:val="20"/>
                        </w:rPr>
                        <w:t xml:space="preserve"> or abov</w:t>
                      </w:r>
                      <w:r w:rsidR="00F35392">
                        <w:rPr>
                          <w:rFonts w:asciiTheme="minorHAnsi" w:hAnsiTheme="minorHAnsi" w:cs="Arial"/>
                          <w:color w:val="595959" w:themeColor="text1" w:themeTint="A6"/>
                          <w:sz w:val="20"/>
                        </w:rPr>
                        <w:t>e and a 4 in English.</w:t>
                      </w:r>
                    </w:p>
                    <w:p w14:paraId="523A3F79" w14:textId="24C56754" w:rsidR="003072EE" w:rsidRPr="00F16FE0" w:rsidRDefault="003072EE" w:rsidP="008B5125">
                      <w:pPr>
                        <w:pStyle w:val="ListParagraph"/>
                        <w:numPr>
                          <w:ilvl w:val="0"/>
                          <w:numId w:val="5"/>
                        </w:numPr>
                        <w:ind w:left="360"/>
                        <w:jc w:val="left"/>
                        <w:rPr>
                          <w:rFonts w:asciiTheme="minorHAnsi" w:hAnsiTheme="minorHAnsi" w:cs="Arial"/>
                          <w:color w:val="595959" w:themeColor="text1" w:themeTint="A6"/>
                          <w:sz w:val="20"/>
                        </w:rPr>
                      </w:pPr>
                      <w:r w:rsidRPr="00F16FE0">
                        <w:rPr>
                          <w:rFonts w:asciiTheme="minorHAnsi" w:hAnsiTheme="minorHAnsi" w:cs="Arial"/>
                          <w:b/>
                          <w:color w:val="595959" w:themeColor="text1" w:themeTint="A6"/>
                          <w:sz w:val="20"/>
                          <w:u w:val="single"/>
                        </w:rPr>
                        <w:t>Music performance standard of at the least Grade 6</w:t>
                      </w:r>
                      <w:r w:rsidRPr="00F16FE0">
                        <w:rPr>
                          <w:rFonts w:asciiTheme="minorHAnsi" w:hAnsiTheme="minorHAnsi" w:cs="Arial"/>
                          <w:color w:val="595959" w:themeColor="text1" w:themeTint="A6"/>
                          <w:sz w:val="20"/>
                        </w:rPr>
                        <w:t xml:space="preserve"> </w:t>
                      </w:r>
                      <w:r w:rsidRPr="00F16FE0">
                        <w:rPr>
                          <w:rFonts w:asciiTheme="minorHAnsi" w:hAnsiTheme="minorHAnsi" w:cs="Arial"/>
                          <w:b/>
                          <w:color w:val="595959" w:themeColor="text1" w:themeTint="A6"/>
                          <w:sz w:val="20"/>
                          <w:u w:val="single"/>
                        </w:rPr>
                        <w:t>is required</w:t>
                      </w:r>
                      <w:r w:rsidRPr="00F16FE0">
                        <w:rPr>
                          <w:rFonts w:asciiTheme="minorHAnsi" w:hAnsiTheme="minorHAnsi" w:cs="Arial"/>
                          <w:color w:val="595959" w:themeColor="text1" w:themeTint="A6"/>
                          <w:sz w:val="20"/>
                        </w:rPr>
                        <w:t>. Exam does not have to have been taken.</w:t>
                      </w:r>
                    </w:p>
                    <w:p w14:paraId="1F910DEC" w14:textId="26A4AA85" w:rsidR="003072EE" w:rsidRPr="00F16FE0" w:rsidRDefault="003072EE" w:rsidP="008B5125">
                      <w:pPr>
                        <w:pStyle w:val="ListParagraph"/>
                        <w:numPr>
                          <w:ilvl w:val="0"/>
                          <w:numId w:val="5"/>
                        </w:numPr>
                        <w:ind w:left="360"/>
                        <w:jc w:val="left"/>
                        <w:rPr>
                          <w:rFonts w:asciiTheme="minorHAnsi" w:hAnsiTheme="minorHAnsi" w:cs="Arial"/>
                          <w:color w:val="595959" w:themeColor="text1" w:themeTint="A6"/>
                          <w:sz w:val="20"/>
                        </w:rPr>
                      </w:pPr>
                      <w:r w:rsidRPr="00F16FE0">
                        <w:rPr>
                          <w:rFonts w:asciiTheme="minorHAnsi" w:hAnsiTheme="minorHAnsi" w:cs="Arial"/>
                          <w:color w:val="595959" w:themeColor="text1" w:themeTint="A6"/>
                          <w:sz w:val="20"/>
                        </w:rPr>
                        <w:t xml:space="preserve">Students should also have an understanding of </w:t>
                      </w:r>
                      <w:r w:rsidRPr="00F16FE0">
                        <w:rPr>
                          <w:rFonts w:asciiTheme="minorHAnsi" w:hAnsiTheme="minorHAnsi" w:cs="Arial"/>
                          <w:b/>
                          <w:color w:val="595959" w:themeColor="text1" w:themeTint="A6"/>
                          <w:sz w:val="20"/>
                          <w:u w:val="single"/>
                        </w:rPr>
                        <w:t>Music</w:t>
                      </w:r>
                      <w:r w:rsidRPr="00F16FE0">
                        <w:rPr>
                          <w:rFonts w:asciiTheme="minorHAnsi" w:hAnsiTheme="minorHAnsi" w:cs="Arial"/>
                          <w:color w:val="595959" w:themeColor="text1" w:themeTint="A6"/>
                          <w:sz w:val="20"/>
                        </w:rPr>
                        <w:t xml:space="preserve"> </w:t>
                      </w:r>
                      <w:r w:rsidRPr="00F16FE0">
                        <w:rPr>
                          <w:rFonts w:asciiTheme="minorHAnsi" w:hAnsiTheme="minorHAnsi" w:cs="Arial"/>
                          <w:b/>
                          <w:color w:val="595959" w:themeColor="text1" w:themeTint="A6"/>
                          <w:sz w:val="20"/>
                          <w:u w:val="single"/>
                        </w:rPr>
                        <w:t>Theory to Grade 5 level</w:t>
                      </w:r>
                      <w:r w:rsidRPr="00F16FE0">
                        <w:rPr>
                          <w:rFonts w:asciiTheme="minorHAnsi" w:hAnsiTheme="minorHAnsi" w:cs="Arial"/>
                          <w:color w:val="595959" w:themeColor="text1" w:themeTint="A6"/>
                          <w:sz w:val="20"/>
                        </w:rPr>
                        <w:t>. Private theory lessons are available through the college and will need to be taken if ability is slightly below this level at enrolment.</w:t>
                      </w:r>
                    </w:p>
                    <w:p w14:paraId="7D8C7AE0" w14:textId="1ACFDA8C" w:rsidR="003072EE" w:rsidRPr="00F16FE0" w:rsidRDefault="003072EE" w:rsidP="008B5125">
                      <w:pPr>
                        <w:pStyle w:val="ListParagraph"/>
                        <w:numPr>
                          <w:ilvl w:val="0"/>
                          <w:numId w:val="5"/>
                        </w:numPr>
                        <w:ind w:left="360"/>
                        <w:jc w:val="left"/>
                        <w:rPr>
                          <w:rFonts w:asciiTheme="minorHAnsi" w:hAnsiTheme="minorHAnsi" w:cs="Arial"/>
                          <w:color w:val="595959" w:themeColor="text1" w:themeTint="A6"/>
                          <w:sz w:val="20"/>
                        </w:rPr>
                      </w:pPr>
                      <w:r w:rsidRPr="00F16FE0">
                        <w:rPr>
                          <w:rFonts w:asciiTheme="minorHAnsi" w:hAnsiTheme="minorHAnsi" w:cs="Arial"/>
                          <w:color w:val="595959" w:themeColor="text1" w:themeTint="A6"/>
                          <w:sz w:val="20"/>
                        </w:rPr>
                        <w:t>Music GCSE can be beneficial but is not essential.</w:t>
                      </w:r>
                    </w:p>
                    <w:p w14:paraId="4B85D4A1" w14:textId="77777777" w:rsidR="003072EE" w:rsidRPr="008B5125" w:rsidRDefault="003072EE" w:rsidP="008B5125">
                      <w:pPr>
                        <w:pStyle w:val="BodyText"/>
                        <w:rPr>
                          <w:color w:val="E36C0A" w:themeColor="accent6" w:themeShade="BF"/>
                        </w:rPr>
                      </w:pPr>
                    </w:p>
                    <w:p w14:paraId="683AF482" w14:textId="54E1BF92" w:rsidR="003072EE" w:rsidRPr="00BE525D" w:rsidRDefault="003072EE" w:rsidP="00BE525D">
                      <w:pPr>
                        <w:rPr>
                          <w:rFonts w:ascii="Arial" w:hAnsi="Arial" w:cs="Arial"/>
                          <w:color w:val="7F7F7F" w:themeColor="text1" w:themeTint="80"/>
                          <w:sz w:val="22"/>
                          <w:szCs w:val="22"/>
                        </w:rPr>
                      </w:pPr>
                      <w:r w:rsidRPr="00BE525D">
                        <w:rPr>
                          <w:rFonts w:ascii="Arial" w:hAnsi="Arial" w:cs="Arial"/>
                          <w:color w:val="7F7F7F" w:themeColor="text1" w:themeTint="80"/>
                          <w:sz w:val="22"/>
                          <w:szCs w:val="22"/>
                        </w:rPr>
                        <w:t>.</w:t>
                      </w:r>
                    </w:p>
                    <w:p w14:paraId="38C31F21" w14:textId="77777777" w:rsidR="003072EE" w:rsidRDefault="003072EE" w:rsidP="00BE525D">
                      <w:pPr>
                        <w:rPr>
                          <w:rFonts w:cs="Arial"/>
                          <w:b/>
                          <w:color w:val="000080"/>
                          <w:sz w:val="24"/>
                        </w:rPr>
                      </w:pPr>
                    </w:p>
                    <w:p w14:paraId="274F1175" w14:textId="77777777" w:rsidR="003072EE" w:rsidRDefault="003072EE" w:rsidP="003C6B66">
                      <w:pPr>
                        <w:pStyle w:val="BodyText"/>
                        <w:rPr>
                          <w:color w:val="7F7F7F" w:themeColor="text1" w:themeTint="80"/>
                          <w:szCs w:val="22"/>
                        </w:rPr>
                      </w:pPr>
                    </w:p>
                    <w:p w14:paraId="0D7048E4" w14:textId="77777777" w:rsidR="003072EE" w:rsidRPr="00803E87" w:rsidRDefault="003072EE" w:rsidP="003C6B66">
                      <w:pPr>
                        <w:jc w:val="both"/>
                        <w:rPr>
                          <w:rFonts w:ascii="Arial" w:hAnsi="Arial" w:cs="Arial"/>
                          <w:color w:val="7F7F7F" w:themeColor="text1" w:themeTint="80"/>
                          <w:kern w:val="0"/>
                          <w:sz w:val="22"/>
                          <w:szCs w:val="22"/>
                          <w:lang w:val="en-GB"/>
                        </w:rPr>
                      </w:pPr>
                    </w:p>
                    <w:p w14:paraId="27A906C1" w14:textId="77777777" w:rsidR="003072EE" w:rsidRPr="003C6B66" w:rsidRDefault="003072EE" w:rsidP="003C6B66">
                      <w:pPr>
                        <w:pStyle w:val="BodyText"/>
                        <w:rPr>
                          <w:color w:val="7F7F7F" w:themeColor="text1" w:themeTint="80"/>
                          <w:szCs w:val="22"/>
                        </w:rPr>
                      </w:pPr>
                    </w:p>
                    <w:p w14:paraId="1A74EF3C" w14:textId="77777777" w:rsidR="003072EE" w:rsidRDefault="003072EE"/>
                  </w:txbxContent>
                </v:textbox>
              </v:shape>
            </w:pict>
          </mc:Fallback>
        </mc:AlternateContent>
      </w:r>
      <w:r w:rsidR="00BF1394">
        <w:rPr>
          <w:noProof/>
          <w:lang w:val="en-GB" w:eastAsia="en-GB"/>
        </w:rPr>
        <mc:AlternateContent>
          <mc:Choice Requires="wps">
            <w:drawing>
              <wp:anchor distT="0" distB="0" distL="114300" distR="114300" simplePos="0" relativeHeight="251641856" behindDoc="0" locked="0" layoutInCell="1" allowOverlap="1" wp14:anchorId="453C639C" wp14:editId="1305607A">
                <wp:simplePos x="0" y="0"/>
                <wp:positionH relativeFrom="column">
                  <wp:posOffset>4443095</wp:posOffset>
                </wp:positionH>
                <wp:positionV relativeFrom="paragraph">
                  <wp:posOffset>-128905</wp:posOffset>
                </wp:positionV>
                <wp:extent cx="3609340" cy="1520190"/>
                <wp:effectExtent l="0" t="0" r="0" b="381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340" cy="1520190"/>
                        </a:xfrm>
                        <a:prstGeom prst="rect">
                          <a:avLst/>
                        </a:prstGeom>
                        <a:noFill/>
                        <a:ln w="9525">
                          <a:noFill/>
                          <a:miter lim="800000"/>
                          <a:headEnd/>
                          <a:tailEnd/>
                        </a:ln>
                      </wps:spPr>
                      <wps:txbx>
                        <w:txbxContent>
                          <w:p w14:paraId="2F28653A" w14:textId="2BCC426D" w:rsidR="003072EE" w:rsidRPr="00F16FE0" w:rsidRDefault="003072EE" w:rsidP="00B112ED">
                            <w:pPr>
                              <w:rPr>
                                <w:rFonts w:asciiTheme="minorHAnsi" w:hAnsiTheme="minorHAnsi" w:cs="Arial"/>
                                <w:b/>
                                <w:color w:val="E36C0A" w:themeColor="accent6" w:themeShade="BF"/>
                                <w:sz w:val="24"/>
                                <w:szCs w:val="24"/>
                              </w:rPr>
                            </w:pPr>
                            <w:r w:rsidRPr="00F16FE0">
                              <w:rPr>
                                <w:rFonts w:asciiTheme="minorHAnsi" w:hAnsiTheme="minorHAnsi" w:cs="Arial"/>
                                <w:b/>
                                <w:color w:val="E36C0A" w:themeColor="accent6" w:themeShade="BF"/>
                                <w:sz w:val="24"/>
                                <w:szCs w:val="24"/>
                              </w:rPr>
                              <w:t>What extra work can I do?</w:t>
                            </w:r>
                          </w:p>
                          <w:p w14:paraId="3BC02CED" w14:textId="77777777" w:rsidR="003072EE" w:rsidRPr="00F16FE0" w:rsidRDefault="003072EE" w:rsidP="00B112ED">
                            <w:pPr>
                              <w:rPr>
                                <w:rFonts w:asciiTheme="minorHAnsi" w:hAnsiTheme="minorHAnsi" w:cs="Arial"/>
                                <w:color w:val="595959" w:themeColor="text1" w:themeTint="A6"/>
                              </w:rPr>
                            </w:pPr>
                          </w:p>
                          <w:p w14:paraId="5688452E" w14:textId="05745540" w:rsidR="003072EE" w:rsidRPr="00F16FE0" w:rsidRDefault="003072EE" w:rsidP="00B112ED">
                            <w:pPr>
                              <w:rPr>
                                <w:rFonts w:asciiTheme="minorHAnsi" w:hAnsiTheme="minorHAnsi" w:cs="Arial"/>
                                <w:color w:val="595959" w:themeColor="text1" w:themeTint="A6"/>
                              </w:rPr>
                            </w:pPr>
                            <w:r w:rsidRPr="00F16FE0">
                              <w:rPr>
                                <w:rFonts w:asciiTheme="minorHAnsi" w:hAnsiTheme="minorHAnsi" w:cs="Arial"/>
                                <w:color w:val="595959" w:themeColor="text1" w:themeTint="A6"/>
                              </w:rPr>
                              <w:t xml:space="preserve">It is important to complete extra listening outside of the course to develop listening skills and strengthen knowledge. It is important to listen to Music of all styles to become a well-rounded musician.  It is also hoped that, where appropriate, students will look for opportunities to perform externally to College, for example in the county’s youth orchestras and choirs. </w:t>
                            </w:r>
                          </w:p>
                          <w:p w14:paraId="4905557A" w14:textId="5C57B51F" w:rsidR="003072EE" w:rsidRDefault="003072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3C639C" id="_x0000_s1035" type="#_x0000_t202" style="position:absolute;margin-left:349.85pt;margin-top:-10.15pt;width:284.2pt;height:119.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" filled="f" stroked="f">
                <v:textbox>
                  <w:txbxContent>
                    <w:p w14:paraId="2F28653A" w14:textId="2BCC426D" w:rsidR="003072EE" w:rsidRPr="00F16FE0" w:rsidRDefault="003072EE" w:rsidP="00B112ED">
                      <w:pPr>
                        <w:rPr>
                          <w:rFonts w:asciiTheme="minorHAnsi" w:hAnsiTheme="minorHAnsi" w:cs="Arial"/>
                          <w:b/>
                          <w:color w:val="E36C0A" w:themeColor="accent6" w:themeShade="BF"/>
                          <w:sz w:val="24"/>
                          <w:szCs w:val="24"/>
                        </w:rPr>
                      </w:pPr>
                      <w:r w:rsidRPr="00F16FE0">
                        <w:rPr>
                          <w:rFonts w:asciiTheme="minorHAnsi" w:hAnsiTheme="minorHAnsi" w:cs="Arial"/>
                          <w:b/>
                          <w:color w:val="E36C0A" w:themeColor="accent6" w:themeShade="BF"/>
                          <w:sz w:val="24"/>
                          <w:szCs w:val="24"/>
                        </w:rPr>
                        <w:t>What extra work can I do?</w:t>
                      </w:r>
                    </w:p>
                    <w:p w14:paraId="3BC02CED" w14:textId="77777777" w:rsidR="003072EE" w:rsidRPr="00F16FE0" w:rsidRDefault="003072EE" w:rsidP="00B112ED">
                      <w:pPr>
                        <w:rPr>
                          <w:rFonts w:asciiTheme="minorHAnsi" w:hAnsiTheme="minorHAnsi" w:cs="Arial"/>
                          <w:color w:val="595959" w:themeColor="text1" w:themeTint="A6"/>
                        </w:rPr>
                      </w:pPr>
                    </w:p>
                    <w:p w14:paraId="5688452E" w14:textId="05745540" w:rsidR="003072EE" w:rsidRPr="00F16FE0" w:rsidRDefault="003072EE" w:rsidP="00B112ED">
                      <w:pPr>
                        <w:rPr>
                          <w:rFonts w:asciiTheme="minorHAnsi" w:hAnsiTheme="minorHAnsi" w:cs="Arial"/>
                          <w:color w:val="595959" w:themeColor="text1" w:themeTint="A6"/>
                        </w:rPr>
                      </w:pPr>
                      <w:r w:rsidRPr="00F16FE0">
                        <w:rPr>
                          <w:rFonts w:asciiTheme="minorHAnsi" w:hAnsiTheme="minorHAnsi" w:cs="Arial"/>
                          <w:color w:val="595959" w:themeColor="text1" w:themeTint="A6"/>
                        </w:rPr>
                        <w:t xml:space="preserve">It is important to complete extra listening outside of the course to develop listening skills and strengthen knowledge. It is important to listen to Music of all styles to become a well-rounded musician.  It is also hoped that, where appropriate, students will look for opportunities to perform externally to College, for example in the county’s youth orchestras and choirs. </w:t>
                      </w:r>
                    </w:p>
                    <w:p w14:paraId="4905557A" w14:textId="5C57B51F" w:rsidR="003072EE" w:rsidRDefault="003072EE"/>
                  </w:txbxContent>
                </v:textbox>
              </v:shape>
            </w:pict>
          </mc:Fallback>
        </mc:AlternateContent>
      </w:r>
      <w:r w:rsidR="00BF1394">
        <w:rPr>
          <w:noProof/>
          <w:lang w:val="en-GB" w:eastAsia="en-GB"/>
        </w:rPr>
        <mc:AlternateContent>
          <mc:Choice Requires="wps">
            <w:drawing>
              <wp:anchor distT="36576" distB="36576" distL="36576" distR="36576" simplePos="0" relativeHeight="251595776" behindDoc="0" locked="0" layoutInCell="1" allowOverlap="1" wp14:anchorId="70CCCD31" wp14:editId="625BEF6A">
                <wp:simplePos x="0" y="0"/>
                <wp:positionH relativeFrom="page">
                  <wp:posOffset>8543925</wp:posOffset>
                </wp:positionH>
                <wp:positionV relativeFrom="page">
                  <wp:posOffset>161925</wp:posOffset>
                </wp:positionV>
                <wp:extent cx="1982470" cy="5977890"/>
                <wp:effectExtent l="0" t="0" r="0" b="3810"/>
                <wp:wrapNone/>
                <wp:docPr id="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2470" cy="597789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B1DD16B" w14:textId="2A2EC266" w:rsidR="003072EE" w:rsidRPr="00F16FE0" w:rsidRDefault="003072EE" w:rsidP="00F16FE0">
                            <w:pPr>
                              <w:widowControl w:val="0"/>
                              <w:spacing w:line="280" w:lineRule="exact"/>
                              <w:jc w:val="right"/>
                              <w:rPr>
                                <w:rFonts w:asciiTheme="minorHAnsi" w:hAnsiTheme="minorHAnsi" w:cs="Arial"/>
                                <w:b/>
                                <w:caps/>
                                <w:color w:val="EF792F"/>
                                <w:spacing w:val="20"/>
                                <w:w w:val="90"/>
                                <w:sz w:val="28"/>
                                <w:szCs w:val="22"/>
                                <w:lang w:val="en"/>
                              </w:rPr>
                            </w:pPr>
                            <w:r w:rsidRPr="00F16FE0">
                              <w:rPr>
                                <w:rFonts w:asciiTheme="minorHAnsi" w:hAnsiTheme="minorHAnsi" w:cs="Arial"/>
                                <w:b/>
                                <w:caps/>
                                <w:color w:val="EF792F"/>
                                <w:spacing w:val="20"/>
                                <w:w w:val="90"/>
                                <w:sz w:val="28"/>
                                <w:szCs w:val="22"/>
                                <w:lang w:val="en"/>
                              </w:rPr>
                              <w:t>What are the progression routes for this qualification?</w:t>
                            </w:r>
                          </w:p>
                          <w:p w14:paraId="444D6A4F" w14:textId="77777777" w:rsidR="003072EE" w:rsidRPr="00BF1394" w:rsidRDefault="003072EE" w:rsidP="00F16FE0">
                            <w:pPr>
                              <w:pStyle w:val="BodyText"/>
                              <w:jc w:val="right"/>
                              <w:rPr>
                                <w:rFonts w:asciiTheme="minorHAnsi" w:hAnsiTheme="minorHAnsi"/>
                                <w:color w:val="FFFFFF" w:themeColor="background1"/>
                                <w:sz w:val="21"/>
                                <w:szCs w:val="21"/>
                              </w:rPr>
                            </w:pPr>
                            <w:r w:rsidRPr="00BF1394">
                              <w:rPr>
                                <w:rFonts w:asciiTheme="minorHAnsi" w:hAnsiTheme="minorHAnsi"/>
                                <w:color w:val="FFFFFF" w:themeColor="background1"/>
                                <w:sz w:val="21"/>
                                <w:szCs w:val="21"/>
                              </w:rPr>
                              <w:t xml:space="preserve">Music A Level is a comprehensive qualification that offers you the development of a wide range of skills including analysis, criticism, creative expression, verbal, written and musical communication, discipline, initiative, team work and the application of ICT. </w:t>
                            </w:r>
                          </w:p>
                          <w:p w14:paraId="7A0D37C5" w14:textId="77777777" w:rsidR="003072EE" w:rsidRPr="00BF1394" w:rsidRDefault="003072EE" w:rsidP="00F16FE0">
                            <w:pPr>
                              <w:pStyle w:val="BodyText"/>
                              <w:jc w:val="right"/>
                              <w:rPr>
                                <w:rFonts w:asciiTheme="minorHAnsi" w:hAnsiTheme="minorHAnsi"/>
                                <w:color w:val="FFFFFF" w:themeColor="background1"/>
                                <w:sz w:val="21"/>
                                <w:szCs w:val="21"/>
                              </w:rPr>
                            </w:pPr>
                          </w:p>
                          <w:p w14:paraId="242694F0" w14:textId="73553D75" w:rsidR="003072EE" w:rsidRPr="00BF1394" w:rsidRDefault="003072EE" w:rsidP="00F16FE0">
                            <w:pPr>
                              <w:pStyle w:val="BodyText"/>
                              <w:jc w:val="right"/>
                              <w:rPr>
                                <w:rFonts w:asciiTheme="minorHAnsi" w:hAnsiTheme="minorHAnsi"/>
                                <w:color w:val="FFFFFF" w:themeColor="background1"/>
                                <w:sz w:val="21"/>
                                <w:szCs w:val="21"/>
                              </w:rPr>
                            </w:pPr>
                            <w:r w:rsidRPr="00BF1394">
                              <w:rPr>
                                <w:rFonts w:asciiTheme="minorHAnsi" w:hAnsiTheme="minorHAnsi"/>
                                <w:color w:val="FFFFFF" w:themeColor="background1"/>
                                <w:sz w:val="21"/>
                                <w:szCs w:val="21"/>
                              </w:rPr>
                              <w:t xml:space="preserve">Few other subjects cover such a range of disciplines, so Music is recognised as excellent preparation not only for music-related careers but also for progression into other fields. </w:t>
                            </w:r>
                          </w:p>
                          <w:p w14:paraId="034CEB81" w14:textId="77777777" w:rsidR="003072EE" w:rsidRPr="00BF1394" w:rsidRDefault="003072EE" w:rsidP="00F16FE0">
                            <w:pPr>
                              <w:pStyle w:val="BodyText"/>
                              <w:jc w:val="right"/>
                              <w:rPr>
                                <w:rFonts w:asciiTheme="minorHAnsi" w:hAnsiTheme="minorHAnsi"/>
                                <w:color w:val="FFFFFF" w:themeColor="background1"/>
                                <w:sz w:val="21"/>
                                <w:szCs w:val="21"/>
                              </w:rPr>
                            </w:pPr>
                          </w:p>
                          <w:p w14:paraId="06E7D501" w14:textId="7646F724" w:rsidR="00F16FE0" w:rsidRDefault="003072EE" w:rsidP="00F16FE0">
                            <w:pPr>
                              <w:pStyle w:val="BodyText"/>
                              <w:jc w:val="right"/>
                              <w:rPr>
                                <w:rFonts w:asciiTheme="minorHAnsi" w:hAnsiTheme="minorHAnsi"/>
                                <w:color w:val="FFFFFF" w:themeColor="background1"/>
                                <w:sz w:val="20"/>
                              </w:rPr>
                            </w:pPr>
                            <w:r w:rsidRPr="00BF1394">
                              <w:rPr>
                                <w:rFonts w:asciiTheme="minorHAnsi" w:hAnsiTheme="minorHAnsi"/>
                                <w:color w:val="FFFFFF" w:themeColor="background1"/>
                                <w:sz w:val="21"/>
                                <w:szCs w:val="21"/>
                              </w:rPr>
                              <w:t>Music can be studied for single honours at university or at conservatoire, but there are also many joint honours cours</w:t>
                            </w:r>
                            <w:r w:rsidRPr="00F16FE0">
                              <w:rPr>
                                <w:rFonts w:asciiTheme="minorHAnsi" w:hAnsiTheme="minorHAnsi"/>
                                <w:color w:val="FFFFFF" w:themeColor="background1"/>
                              </w:rPr>
                              <w:t>es</w:t>
                            </w:r>
                            <w:r w:rsidRPr="00F16FE0">
                              <w:rPr>
                                <w:rFonts w:asciiTheme="minorHAnsi" w:hAnsiTheme="minorHAnsi"/>
                                <w:color w:val="FFFFFF" w:themeColor="background1"/>
                                <w:sz w:val="20"/>
                              </w:rPr>
                              <w:t>.</w:t>
                            </w:r>
                          </w:p>
                          <w:p w14:paraId="41F1CB7E" w14:textId="77777777" w:rsidR="00F16FE0" w:rsidRDefault="00F16FE0" w:rsidP="00F16FE0">
                            <w:pPr>
                              <w:pStyle w:val="BodyText"/>
                              <w:jc w:val="right"/>
                              <w:rPr>
                                <w:rFonts w:asciiTheme="minorHAnsi" w:hAnsiTheme="minorHAnsi"/>
                                <w:b/>
                                <w:color w:val="FFFFFF" w:themeColor="background1"/>
                                <w:sz w:val="28"/>
                                <w:szCs w:val="26"/>
                              </w:rPr>
                            </w:pPr>
                          </w:p>
                          <w:p w14:paraId="38F36ED5" w14:textId="34BD19B3" w:rsidR="003072EE" w:rsidRPr="00F16FE0" w:rsidRDefault="003072EE" w:rsidP="00F16FE0">
                            <w:pPr>
                              <w:pStyle w:val="BodyText3"/>
                              <w:spacing w:after="0"/>
                              <w:jc w:val="right"/>
                              <w:rPr>
                                <w:rFonts w:asciiTheme="minorHAnsi" w:hAnsiTheme="minorHAnsi" w:cs="Arial"/>
                                <w:b/>
                                <w:color w:val="FFFFFF" w:themeColor="background1"/>
                                <w:sz w:val="28"/>
                                <w:szCs w:val="26"/>
                              </w:rPr>
                            </w:pPr>
                            <w:r w:rsidRPr="00BF1394">
                              <w:rPr>
                                <w:rFonts w:asciiTheme="minorHAnsi" w:hAnsiTheme="minorHAnsi" w:cs="Arial"/>
                                <w:b/>
                                <w:color w:val="FFFFFF" w:themeColor="background1"/>
                                <w:sz w:val="26"/>
                                <w:szCs w:val="26"/>
                              </w:rPr>
                              <w:t>The majority of our Music students progress to studying Music at Russell Group universities or conservatoires, some receiving scholarships</w:t>
                            </w:r>
                            <w:r w:rsidRPr="00DC7843">
                              <w:rPr>
                                <w:rFonts w:cs="Arial"/>
                                <w:b/>
                                <w:color w:val="FFFFFF" w:themeColor="background1"/>
                                <w:sz w:val="28"/>
                                <w:szCs w:val="26"/>
                              </w:rPr>
                              <w:t>.</w:t>
                            </w:r>
                          </w:p>
                          <w:p w14:paraId="5EE48969" w14:textId="77777777" w:rsidR="003072EE" w:rsidRPr="00803E87" w:rsidRDefault="003072EE" w:rsidP="00DB0C45">
                            <w:pPr>
                              <w:widowControl w:val="0"/>
                              <w:spacing w:line="280" w:lineRule="exact"/>
                              <w:rPr>
                                <w:rFonts w:ascii="Arial" w:hAnsi="Arial" w:cs="Arial"/>
                                <w:caps/>
                                <w:color w:val="EF792F"/>
                                <w:w w:val="90"/>
                                <w:sz w:val="22"/>
                                <w:szCs w:val="22"/>
                                <w:lang w:val="en"/>
                              </w:rPr>
                            </w:pPr>
                          </w:p>
                          <w:p w14:paraId="31F7CE23" w14:textId="77777777" w:rsidR="003072EE" w:rsidRPr="00803E87" w:rsidRDefault="003072EE" w:rsidP="003C6B66">
                            <w:pPr>
                              <w:jc w:val="both"/>
                              <w:rPr>
                                <w:rFonts w:ascii="Arial" w:hAnsi="Arial" w:cs="Arial"/>
                                <w:color w:val="000066"/>
                                <w:kern w:val="0"/>
                                <w:sz w:val="22"/>
                                <w:szCs w:val="22"/>
                                <w:lang w:val="en-GB"/>
                              </w:rPr>
                            </w:pPr>
                          </w:p>
                          <w:p w14:paraId="76C57188" w14:textId="77777777" w:rsidR="003072EE" w:rsidRPr="00803E87" w:rsidRDefault="003072EE" w:rsidP="003C6B66">
                            <w:pPr>
                              <w:widowControl w:val="0"/>
                              <w:spacing w:line="440" w:lineRule="exact"/>
                              <w:rPr>
                                <w:rFonts w:ascii="Arial" w:hAnsi="Arial" w:cs="Arial"/>
                                <w:caps/>
                                <w:color w:val="2E3640"/>
                                <w:w w:val="90"/>
                                <w:sz w:val="22"/>
                                <w:szCs w:val="22"/>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CCD31" id="Text Box 47" o:spid="_x0000_s1036" type="#_x0000_t202" style="position:absolute;margin-left:672.75pt;margin-top:12.75pt;width:156.1pt;height:470.7pt;z-index:25159577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" filled="f" fillcolor="#fffffe" stroked="f" strokecolor="#212120" insetpen="t">
                <v:textbox inset="2.88pt,2.88pt,2.88pt,2.88pt">
                  <w:txbxContent>
                    <w:p w14:paraId="2B1DD16B" w14:textId="2A2EC266" w:rsidR="003072EE" w:rsidRPr="00F16FE0" w:rsidRDefault="003072EE" w:rsidP="00F16FE0">
                      <w:pPr>
                        <w:widowControl w:val="0"/>
                        <w:spacing w:line="280" w:lineRule="exact"/>
                        <w:jc w:val="right"/>
                        <w:rPr>
                          <w:rFonts w:asciiTheme="minorHAnsi" w:hAnsiTheme="minorHAnsi" w:cs="Arial"/>
                          <w:b/>
                          <w:caps/>
                          <w:color w:val="EF792F"/>
                          <w:spacing w:val="20"/>
                          <w:w w:val="90"/>
                          <w:sz w:val="28"/>
                          <w:szCs w:val="22"/>
                          <w:lang w:val="en"/>
                        </w:rPr>
                      </w:pPr>
                      <w:r w:rsidRPr="00F16FE0">
                        <w:rPr>
                          <w:rFonts w:asciiTheme="minorHAnsi" w:hAnsiTheme="minorHAnsi" w:cs="Arial"/>
                          <w:b/>
                          <w:caps/>
                          <w:color w:val="EF792F"/>
                          <w:spacing w:val="20"/>
                          <w:w w:val="90"/>
                          <w:sz w:val="28"/>
                          <w:szCs w:val="22"/>
                          <w:lang w:val="en"/>
                        </w:rPr>
                        <w:t>What are the progression routes for this qualification?</w:t>
                      </w:r>
                    </w:p>
                    <w:p w14:paraId="444D6A4F" w14:textId="77777777" w:rsidR="003072EE" w:rsidRPr="00BF1394" w:rsidRDefault="003072EE" w:rsidP="00F16FE0">
                      <w:pPr>
                        <w:pStyle w:val="BodyText"/>
                        <w:jc w:val="right"/>
                        <w:rPr>
                          <w:rFonts w:asciiTheme="minorHAnsi" w:hAnsiTheme="minorHAnsi"/>
                          <w:color w:val="FFFFFF" w:themeColor="background1"/>
                          <w:sz w:val="21"/>
                          <w:szCs w:val="21"/>
                        </w:rPr>
                      </w:pPr>
                      <w:r w:rsidRPr="00BF1394">
                        <w:rPr>
                          <w:rFonts w:asciiTheme="minorHAnsi" w:hAnsiTheme="minorHAnsi"/>
                          <w:color w:val="FFFFFF" w:themeColor="background1"/>
                          <w:sz w:val="21"/>
                          <w:szCs w:val="21"/>
                        </w:rPr>
                        <w:t xml:space="preserve">Music A Level is a comprehensive qualification that offers you the development of a wide range of skills including analysis, criticism, creative expression, verbal, written and musical communication, discipline, initiative, team work and the application of ICT. </w:t>
                      </w:r>
                    </w:p>
                    <w:p w14:paraId="7A0D37C5" w14:textId="77777777" w:rsidR="003072EE" w:rsidRPr="00BF1394" w:rsidRDefault="003072EE" w:rsidP="00F16FE0">
                      <w:pPr>
                        <w:pStyle w:val="BodyText"/>
                        <w:jc w:val="right"/>
                        <w:rPr>
                          <w:rFonts w:asciiTheme="minorHAnsi" w:hAnsiTheme="minorHAnsi"/>
                          <w:color w:val="FFFFFF" w:themeColor="background1"/>
                          <w:sz w:val="21"/>
                          <w:szCs w:val="21"/>
                        </w:rPr>
                      </w:pPr>
                    </w:p>
                    <w:p w14:paraId="242694F0" w14:textId="73553D75" w:rsidR="003072EE" w:rsidRPr="00BF1394" w:rsidRDefault="003072EE" w:rsidP="00F16FE0">
                      <w:pPr>
                        <w:pStyle w:val="BodyText"/>
                        <w:jc w:val="right"/>
                        <w:rPr>
                          <w:rFonts w:asciiTheme="minorHAnsi" w:hAnsiTheme="minorHAnsi"/>
                          <w:color w:val="FFFFFF" w:themeColor="background1"/>
                          <w:sz w:val="21"/>
                          <w:szCs w:val="21"/>
                        </w:rPr>
                      </w:pPr>
                      <w:r w:rsidRPr="00BF1394">
                        <w:rPr>
                          <w:rFonts w:asciiTheme="minorHAnsi" w:hAnsiTheme="minorHAnsi"/>
                          <w:color w:val="FFFFFF" w:themeColor="background1"/>
                          <w:sz w:val="21"/>
                          <w:szCs w:val="21"/>
                        </w:rPr>
                        <w:t xml:space="preserve">Few other subjects cover such a range of disciplines, so Music is recognised as excellent preparation not only for music-related careers but also for progression into other fields. </w:t>
                      </w:r>
                    </w:p>
                    <w:p w14:paraId="034CEB81" w14:textId="77777777" w:rsidR="003072EE" w:rsidRPr="00BF1394" w:rsidRDefault="003072EE" w:rsidP="00F16FE0">
                      <w:pPr>
                        <w:pStyle w:val="BodyText"/>
                        <w:jc w:val="right"/>
                        <w:rPr>
                          <w:rFonts w:asciiTheme="minorHAnsi" w:hAnsiTheme="minorHAnsi"/>
                          <w:color w:val="FFFFFF" w:themeColor="background1"/>
                          <w:sz w:val="21"/>
                          <w:szCs w:val="21"/>
                        </w:rPr>
                      </w:pPr>
                    </w:p>
                    <w:p w14:paraId="06E7D501" w14:textId="7646F724" w:rsidR="00F16FE0" w:rsidRDefault="003072EE" w:rsidP="00F16FE0">
                      <w:pPr>
                        <w:pStyle w:val="BodyText"/>
                        <w:jc w:val="right"/>
                        <w:rPr>
                          <w:rFonts w:asciiTheme="minorHAnsi" w:hAnsiTheme="minorHAnsi"/>
                          <w:color w:val="FFFFFF" w:themeColor="background1"/>
                          <w:sz w:val="20"/>
                        </w:rPr>
                      </w:pPr>
                      <w:r w:rsidRPr="00BF1394">
                        <w:rPr>
                          <w:rFonts w:asciiTheme="minorHAnsi" w:hAnsiTheme="minorHAnsi"/>
                          <w:color w:val="FFFFFF" w:themeColor="background1"/>
                          <w:sz w:val="21"/>
                          <w:szCs w:val="21"/>
                        </w:rPr>
                        <w:t>Music can be studied for single honours at university or at conservatoire, but there are also many joint honours cours</w:t>
                      </w:r>
                      <w:r w:rsidRPr="00F16FE0">
                        <w:rPr>
                          <w:rFonts w:asciiTheme="minorHAnsi" w:hAnsiTheme="minorHAnsi"/>
                          <w:color w:val="FFFFFF" w:themeColor="background1"/>
                        </w:rPr>
                        <w:t>es</w:t>
                      </w:r>
                      <w:r w:rsidRPr="00F16FE0">
                        <w:rPr>
                          <w:rFonts w:asciiTheme="minorHAnsi" w:hAnsiTheme="minorHAnsi"/>
                          <w:color w:val="FFFFFF" w:themeColor="background1"/>
                          <w:sz w:val="20"/>
                        </w:rPr>
                        <w:t>.</w:t>
                      </w:r>
                    </w:p>
                    <w:p w14:paraId="41F1CB7E" w14:textId="77777777" w:rsidR="00F16FE0" w:rsidRDefault="00F16FE0" w:rsidP="00F16FE0">
                      <w:pPr>
                        <w:pStyle w:val="BodyText"/>
                        <w:jc w:val="right"/>
                        <w:rPr>
                          <w:rFonts w:asciiTheme="minorHAnsi" w:hAnsiTheme="minorHAnsi"/>
                          <w:b/>
                          <w:color w:val="FFFFFF" w:themeColor="background1"/>
                          <w:sz w:val="28"/>
                          <w:szCs w:val="26"/>
                        </w:rPr>
                      </w:pPr>
                    </w:p>
                    <w:p w14:paraId="38F36ED5" w14:textId="34BD19B3" w:rsidR="003072EE" w:rsidRPr="00F16FE0" w:rsidRDefault="003072EE" w:rsidP="00F16FE0">
                      <w:pPr>
                        <w:pStyle w:val="BodyText3"/>
                        <w:spacing w:after="0"/>
                        <w:jc w:val="right"/>
                        <w:rPr>
                          <w:rFonts w:asciiTheme="minorHAnsi" w:hAnsiTheme="minorHAnsi" w:cs="Arial"/>
                          <w:b/>
                          <w:color w:val="FFFFFF" w:themeColor="background1"/>
                          <w:sz w:val="28"/>
                          <w:szCs w:val="26"/>
                        </w:rPr>
                      </w:pPr>
                      <w:r w:rsidRPr="00BF1394">
                        <w:rPr>
                          <w:rFonts w:asciiTheme="minorHAnsi" w:hAnsiTheme="minorHAnsi" w:cs="Arial"/>
                          <w:b/>
                          <w:color w:val="FFFFFF" w:themeColor="background1"/>
                          <w:sz w:val="26"/>
                          <w:szCs w:val="26"/>
                        </w:rPr>
                        <w:t>The majority of our Music students progress to studying Music at Russell Group universities or conservatoires, some receiving scholarships</w:t>
                      </w:r>
                      <w:r w:rsidRPr="00DC7843">
                        <w:rPr>
                          <w:rFonts w:cs="Arial"/>
                          <w:b/>
                          <w:color w:val="FFFFFF" w:themeColor="background1"/>
                          <w:sz w:val="28"/>
                          <w:szCs w:val="26"/>
                        </w:rPr>
                        <w:t>.</w:t>
                      </w:r>
                    </w:p>
                    <w:p w14:paraId="5EE48969" w14:textId="77777777" w:rsidR="003072EE" w:rsidRPr="00803E87" w:rsidRDefault="003072EE" w:rsidP="00DB0C45">
                      <w:pPr>
                        <w:widowControl w:val="0"/>
                        <w:spacing w:line="280" w:lineRule="exact"/>
                        <w:rPr>
                          <w:rFonts w:ascii="Arial" w:hAnsi="Arial" w:cs="Arial"/>
                          <w:caps/>
                          <w:color w:val="EF792F"/>
                          <w:w w:val="90"/>
                          <w:sz w:val="22"/>
                          <w:szCs w:val="22"/>
                          <w:lang w:val="en"/>
                        </w:rPr>
                      </w:pPr>
                    </w:p>
                    <w:p w14:paraId="31F7CE23" w14:textId="77777777" w:rsidR="003072EE" w:rsidRPr="00803E87" w:rsidRDefault="003072EE" w:rsidP="003C6B66">
                      <w:pPr>
                        <w:jc w:val="both"/>
                        <w:rPr>
                          <w:rFonts w:ascii="Arial" w:hAnsi="Arial" w:cs="Arial"/>
                          <w:color w:val="000066"/>
                          <w:kern w:val="0"/>
                          <w:sz w:val="22"/>
                          <w:szCs w:val="22"/>
                          <w:lang w:val="en-GB"/>
                        </w:rPr>
                      </w:pPr>
                    </w:p>
                    <w:p w14:paraId="76C57188" w14:textId="77777777" w:rsidR="003072EE" w:rsidRPr="00803E87" w:rsidRDefault="003072EE" w:rsidP="003C6B66">
                      <w:pPr>
                        <w:widowControl w:val="0"/>
                        <w:spacing w:line="440" w:lineRule="exact"/>
                        <w:rPr>
                          <w:rFonts w:ascii="Arial" w:hAnsi="Arial" w:cs="Arial"/>
                          <w:caps/>
                          <w:color w:val="2E3640"/>
                          <w:w w:val="90"/>
                          <w:sz w:val="22"/>
                          <w:szCs w:val="22"/>
                          <w:lang w:val="en"/>
                        </w:rPr>
                      </w:pPr>
                    </w:p>
                  </w:txbxContent>
                </v:textbox>
                <w10:wrap anchorx="page" anchory="page"/>
              </v:shape>
            </w:pict>
          </mc:Fallback>
        </mc:AlternateContent>
      </w:r>
      <w:r w:rsidR="00F16FE0">
        <w:rPr>
          <w:noProof/>
          <w:lang w:val="en-GB" w:eastAsia="en-GB"/>
        </w:rPr>
        <mc:AlternateContent>
          <mc:Choice Requires="wps">
            <w:drawing>
              <wp:anchor distT="36576" distB="36576" distL="36576" distR="36576" simplePos="0" relativeHeight="251606016" behindDoc="0" locked="0" layoutInCell="1" allowOverlap="1" wp14:anchorId="48B7AAA1" wp14:editId="605455A5">
                <wp:simplePos x="0" y="0"/>
                <wp:positionH relativeFrom="page">
                  <wp:posOffset>1151907</wp:posOffset>
                </wp:positionH>
                <wp:positionV relativeFrom="page">
                  <wp:posOffset>463138</wp:posOffset>
                </wp:positionV>
                <wp:extent cx="3455918" cy="3079750"/>
                <wp:effectExtent l="0" t="0" r="0" b="6350"/>
                <wp:wrapNone/>
                <wp:docPr id="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5918" cy="30797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030A3CF" w14:textId="77777777" w:rsidR="003072EE" w:rsidRPr="00F16FE0" w:rsidRDefault="003072EE" w:rsidP="0080610C">
                            <w:pPr>
                              <w:rPr>
                                <w:rFonts w:asciiTheme="minorHAnsi" w:hAnsiTheme="minorHAnsi" w:cs="Arial"/>
                                <w:color w:val="595959" w:themeColor="text1" w:themeTint="A6"/>
                              </w:rPr>
                            </w:pPr>
                            <w:r w:rsidRPr="00F16FE0">
                              <w:rPr>
                                <w:rFonts w:asciiTheme="minorHAnsi" w:hAnsiTheme="minorHAnsi" w:cs="Arial"/>
                                <w:color w:val="595959" w:themeColor="text1" w:themeTint="A6"/>
                              </w:rPr>
                              <w:t>The Music course introduces you to some of the disciplines involved in an academic study of the subject. It develops the skills, knowledge and understanding needed to communicate through music and to take part in music-making, whether as a composer, a performer or a listener.</w:t>
                            </w:r>
                          </w:p>
                          <w:p w14:paraId="43211661" w14:textId="77777777" w:rsidR="003072EE" w:rsidRPr="00F16FE0" w:rsidRDefault="003072EE" w:rsidP="0080610C">
                            <w:pPr>
                              <w:rPr>
                                <w:rFonts w:asciiTheme="minorHAnsi" w:hAnsiTheme="minorHAnsi" w:cs="Arial"/>
                                <w:color w:val="595959" w:themeColor="text1" w:themeTint="A6"/>
                              </w:rPr>
                            </w:pPr>
                          </w:p>
                          <w:p w14:paraId="67644CFF" w14:textId="77777777" w:rsidR="003072EE" w:rsidRPr="00F16FE0" w:rsidRDefault="003072EE" w:rsidP="00D03C82">
                            <w:pPr>
                              <w:rPr>
                                <w:rFonts w:asciiTheme="minorHAnsi" w:hAnsiTheme="minorHAnsi" w:cs="Arial"/>
                                <w:b/>
                                <w:color w:val="E36C0A" w:themeColor="accent6" w:themeShade="BF"/>
                                <w:w w:val="90"/>
                                <w:sz w:val="24"/>
                                <w:szCs w:val="24"/>
                                <w:lang w:val="en"/>
                              </w:rPr>
                            </w:pPr>
                            <w:r w:rsidRPr="00F16FE0">
                              <w:rPr>
                                <w:rFonts w:asciiTheme="minorHAnsi" w:hAnsiTheme="minorHAnsi" w:cs="Arial"/>
                                <w:b/>
                                <w:color w:val="E36C0A" w:themeColor="accent6" w:themeShade="BF"/>
                                <w:w w:val="90"/>
                                <w:sz w:val="24"/>
                                <w:szCs w:val="24"/>
                                <w:lang w:val="en"/>
                              </w:rPr>
                              <w:t>What sort of work will I be doing?</w:t>
                            </w:r>
                          </w:p>
                          <w:p w14:paraId="0DEAB09A" w14:textId="77777777" w:rsidR="003072EE" w:rsidRPr="00F16FE0" w:rsidRDefault="003072EE" w:rsidP="00D03C82">
                            <w:pPr>
                              <w:rPr>
                                <w:rFonts w:asciiTheme="minorHAnsi" w:hAnsiTheme="minorHAnsi" w:cs="Arial"/>
                                <w:color w:val="7F7F7F" w:themeColor="text1" w:themeTint="80"/>
                                <w:sz w:val="22"/>
                                <w:szCs w:val="22"/>
                              </w:rPr>
                            </w:pPr>
                          </w:p>
                          <w:p w14:paraId="3E195A8C" w14:textId="77A1E50C" w:rsidR="003072EE" w:rsidRPr="00F16FE0" w:rsidRDefault="003072EE" w:rsidP="00D03C82">
                            <w:pPr>
                              <w:rPr>
                                <w:rFonts w:asciiTheme="minorHAnsi" w:hAnsiTheme="minorHAnsi" w:cs="Arial"/>
                                <w:color w:val="595959" w:themeColor="text1" w:themeTint="A6"/>
                                <w:szCs w:val="21"/>
                              </w:rPr>
                            </w:pPr>
                            <w:r w:rsidRPr="00F16FE0">
                              <w:rPr>
                                <w:rFonts w:asciiTheme="minorHAnsi" w:hAnsiTheme="minorHAnsi" w:cs="Arial"/>
                                <w:b/>
                                <w:bCs/>
                                <w:color w:val="595959" w:themeColor="text1" w:themeTint="A6"/>
                                <w:szCs w:val="21"/>
                              </w:rPr>
                              <w:t>Aural awareness</w:t>
                            </w:r>
                            <w:r w:rsidRPr="00F16FE0">
                              <w:rPr>
                                <w:rFonts w:asciiTheme="minorHAnsi" w:hAnsiTheme="minorHAnsi" w:cs="Arial"/>
                                <w:color w:val="595959" w:themeColor="text1" w:themeTint="A6"/>
                                <w:szCs w:val="21"/>
                              </w:rPr>
                              <w:t xml:space="preserve"> is encouraged through singing activities, dictation and listening exercises, both in and out of the classroom. Your study of </w:t>
                            </w:r>
                            <w:r w:rsidRPr="00F16FE0">
                              <w:rPr>
                                <w:rFonts w:asciiTheme="minorHAnsi" w:hAnsiTheme="minorHAnsi" w:cs="Arial"/>
                                <w:b/>
                                <w:bCs/>
                                <w:color w:val="595959" w:themeColor="text1" w:themeTint="A6"/>
                                <w:szCs w:val="21"/>
                              </w:rPr>
                              <w:t>harmony</w:t>
                            </w:r>
                            <w:r w:rsidRPr="00F16FE0">
                              <w:rPr>
                                <w:rFonts w:asciiTheme="minorHAnsi" w:hAnsiTheme="minorHAnsi" w:cs="Arial"/>
                                <w:color w:val="595959" w:themeColor="text1" w:themeTint="A6"/>
                                <w:szCs w:val="21"/>
                              </w:rPr>
                              <w:t xml:space="preserve"> and </w:t>
                            </w:r>
                            <w:r w:rsidRPr="00F16FE0">
                              <w:rPr>
                                <w:rFonts w:asciiTheme="minorHAnsi" w:hAnsiTheme="minorHAnsi" w:cs="Arial"/>
                                <w:b/>
                                <w:bCs/>
                                <w:color w:val="595959" w:themeColor="text1" w:themeTint="A6"/>
                                <w:szCs w:val="21"/>
                              </w:rPr>
                              <w:t xml:space="preserve">compositional techniques </w:t>
                            </w:r>
                            <w:r w:rsidRPr="00F16FE0">
                              <w:rPr>
                                <w:rFonts w:asciiTheme="minorHAnsi" w:hAnsiTheme="minorHAnsi" w:cs="Arial"/>
                                <w:color w:val="595959" w:themeColor="text1" w:themeTint="A6"/>
                                <w:szCs w:val="21"/>
                              </w:rPr>
                              <w:t xml:space="preserve">involves weekly exercises, which can be completed with the aid of a keyboard instrument, as well as longer </w:t>
                            </w:r>
                            <w:r w:rsidRPr="00F16FE0">
                              <w:rPr>
                                <w:rFonts w:asciiTheme="minorHAnsi" w:hAnsiTheme="minorHAnsi" w:cs="Arial"/>
                                <w:b/>
                                <w:bCs/>
                                <w:color w:val="595959" w:themeColor="text1" w:themeTint="A6"/>
                                <w:szCs w:val="21"/>
                              </w:rPr>
                              <w:t>composition assignments</w:t>
                            </w:r>
                            <w:r w:rsidRPr="00F16FE0">
                              <w:rPr>
                                <w:rFonts w:asciiTheme="minorHAnsi" w:hAnsiTheme="minorHAnsi" w:cs="Arial"/>
                                <w:color w:val="595959" w:themeColor="text1" w:themeTint="A6"/>
                                <w:szCs w:val="21"/>
                              </w:rPr>
                              <w:t xml:space="preserve">, which involve the use of computer software. In </w:t>
                            </w:r>
                            <w:r w:rsidRPr="00F16FE0">
                              <w:rPr>
                                <w:rFonts w:asciiTheme="minorHAnsi" w:hAnsiTheme="minorHAnsi" w:cs="Arial"/>
                                <w:b/>
                                <w:bCs/>
                                <w:color w:val="595959" w:themeColor="text1" w:themeTint="A6"/>
                                <w:szCs w:val="21"/>
                              </w:rPr>
                              <w:t>analysis</w:t>
                            </w:r>
                            <w:r w:rsidRPr="00F16FE0">
                              <w:rPr>
                                <w:rFonts w:asciiTheme="minorHAnsi" w:hAnsiTheme="minorHAnsi" w:cs="Arial"/>
                                <w:color w:val="595959" w:themeColor="text1" w:themeTint="A6"/>
                                <w:szCs w:val="21"/>
                              </w:rPr>
                              <w:t xml:space="preserve">, you are given short written tasks, arising from class work, or as preparation for lessons. You should expect to write a short essay most weeks. </w:t>
                            </w:r>
                            <w:r w:rsidRPr="00F16FE0">
                              <w:rPr>
                                <w:rFonts w:asciiTheme="minorHAnsi" w:hAnsiTheme="minorHAnsi" w:cs="Arial"/>
                                <w:b/>
                                <w:bCs/>
                                <w:color w:val="595959" w:themeColor="text1" w:themeTint="A6"/>
                                <w:szCs w:val="21"/>
                              </w:rPr>
                              <w:t>Performing</w:t>
                            </w:r>
                            <w:r w:rsidRPr="00F16FE0">
                              <w:rPr>
                                <w:rFonts w:asciiTheme="minorHAnsi" w:hAnsiTheme="minorHAnsi" w:cs="Arial"/>
                                <w:color w:val="595959" w:themeColor="text1" w:themeTint="A6"/>
                                <w:szCs w:val="21"/>
                              </w:rPr>
                              <w:t xml:space="preserve"> skills are developed throughout the course. Students regularly perform in the classroom or in College concerts.</w:t>
                            </w:r>
                          </w:p>
                          <w:p w14:paraId="6DB38220" w14:textId="77777777" w:rsidR="003072EE" w:rsidRPr="0080610C" w:rsidRDefault="003072EE" w:rsidP="00D03C82">
                            <w:pPr>
                              <w:rPr>
                                <w:rFonts w:ascii="Arial" w:hAnsi="Arial" w:cs="Arial"/>
                                <w:color w:val="595959" w:themeColor="text1" w:themeTint="A6"/>
                                <w:sz w:val="21"/>
                                <w:szCs w:val="21"/>
                              </w:rPr>
                            </w:pPr>
                          </w:p>
                          <w:p w14:paraId="039E8E5A" w14:textId="08752524" w:rsidR="003072EE" w:rsidRDefault="003072EE" w:rsidP="00D03C82">
                            <w:pPr>
                              <w:rPr>
                                <w:rFonts w:ascii="Arial" w:hAnsi="Arial" w:cs="Arial"/>
                                <w:color w:val="595959" w:themeColor="text1" w:themeTint="A6"/>
                              </w:rPr>
                            </w:pPr>
                          </w:p>
                          <w:p w14:paraId="74C7B4DC" w14:textId="2C725588" w:rsidR="003072EE" w:rsidRPr="0080610C" w:rsidRDefault="003072EE" w:rsidP="0080610C">
                            <w:pPr>
                              <w:rPr>
                                <w:rFonts w:ascii="Arial" w:hAnsi="Arial" w:cs="Arial"/>
                                <w:color w:val="595959" w:themeColor="text1" w:themeTint="A6"/>
                              </w:rPr>
                            </w:pPr>
                          </w:p>
                          <w:p w14:paraId="0013C4D4" w14:textId="77777777" w:rsidR="003072EE" w:rsidRDefault="003072EE" w:rsidP="00DB0C45">
                            <w:pPr>
                              <w:widowControl w:val="0"/>
                              <w:spacing w:line="360" w:lineRule="exact"/>
                              <w:jc w:val="both"/>
                              <w:rPr>
                                <w:rFonts w:ascii="Arial" w:hAnsi="Arial" w:cs="Arial"/>
                                <w:color w:val="676767"/>
                                <w:sz w:val="17"/>
                                <w:szCs w:val="17"/>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7AAA1" id="Text Box 50" o:spid="_x0000_s1037" type="#_x0000_t202" style="position:absolute;margin-left:90.7pt;margin-top:36.45pt;width:272.1pt;height:242.5pt;z-index:25160601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" filled="f" fillcolor="#fffffe" stroked="f" strokecolor="#212120" insetpen="t">
                <v:textbox inset="2.88pt,2.88pt,2.88pt,2.88pt">
                  <w:txbxContent>
                    <w:p w14:paraId="6030A3CF" w14:textId="77777777" w:rsidR="003072EE" w:rsidRPr="00F16FE0" w:rsidRDefault="003072EE" w:rsidP="0080610C">
                      <w:pPr>
                        <w:rPr>
                          <w:rFonts w:asciiTheme="minorHAnsi" w:hAnsiTheme="minorHAnsi" w:cs="Arial"/>
                          <w:color w:val="595959" w:themeColor="text1" w:themeTint="A6"/>
                        </w:rPr>
                      </w:pPr>
                      <w:r w:rsidRPr="00F16FE0">
                        <w:rPr>
                          <w:rFonts w:asciiTheme="minorHAnsi" w:hAnsiTheme="minorHAnsi" w:cs="Arial"/>
                          <w:color w:val="595959" w:themeColor="text1" w:themeTint="A6"/>
                        </w:rPr>
                        <w:t>The Music course introduces you to some of the disciplines involved in an academic study of the subject. It develops the skills, knowledge and understanding needed to communicate through music and to take part in music-making, whether as a composer, a performer or a listener.</w:t>
                      </w:r>
                    </w:p>
                    <w:p w14:paraId="43211661" w14:textId="77777777" w:rsidR="003072EE" w:rsidRPr="00F16FE0" w:rsidRDefault="003072EE" w:rsidP="0080610C">
                      <w:pPr>
                        <w:rPr>
                          <w:rFonts w:asciiTheme="minorHAnsi" w:hAnsiTheme="minorHAnsi" w:cs="Arial"/>
                          <w:color w:val="595959" w:themeColor="text1" w:themeTint="A6"/>
                        </w:rPr>
                      </w:pPr>
                    </w:p>
                    <w:p w14:paraId="67644CFF" w14:textId="77777777" w:rsidR="003072EE" w:rsidRPr="00F16FE0" w:rsidRDefault="003072EE" w:rsidP="00D03C82">
                      <w:pPr>
                        <w:rPr>
                          <w:rFonts w:asciiTheme="minorHAnsi" w:hAnsiTheme="minorHAnsi" w:cs="Arial"/>
                          <w:b/>
                          <w:color w:val="E36C0A" w:themeColor="accent6" w:themeShade="BF"/>
                          <w:w w:val="90"/>
                          <w:sz w:val="24"/>
                          <w:szCs w:val="24"/>
                          <w:lang w:val="en"/>
                        </w:rPr>
                      </w:pPr>
                      <w:r w:rsidRPr="00F16FE0">
                        <w:rPr>
                          <w:rFonts w:asciiTheme="minorHAnsi" w:hAnsiTheme="minorHAnsi" w:cs="Arial"/>
                          <w:b/>
                          <w:color w:val="E36C0A" w:themeColor="accent6" w:themeShade="BF"/>
                          <w:w w:val="90"/>
                          <w:sz w:val="24"/>
                          <w:szCs w:val="24"/>
                          <w:lang w:val="en"/>
                        </w:rPr>
                        <w:t>What sort of work will I be doing?</w:t>
                      </w:r>
                    </w:p>
                    <w:p w14:paraId="0DEAB09A" w14:textId="77777777" w:rsidR="003072EE" w:rsidRPr="00F16FE0" w:rsidRDefault="003072EE" w:rsidP="00D03C82">
                      <w:pPr>
                        <w:rPr>
                          <w:rFonts w:asciiTheme="minorHAnsi" w:hAnsiTheme="minorHAnsi" w:cs="Arial"/>
                          <w:color w:val="7F7F7F" w:themeColor="text1" w:themeTint="80"/>
                          <w:sz w:val="22"/>
                          <w:szCs w:val="22"/>
                        </w:rPr>
                      </w:pPr>
                    </w:p>
                    <w:p w14:paraId="3E195A8C" w14:textId="77A1E50C" w:rsidR="003072EE" w:rsidRPr="00F16FE0" w:rsidRDefault="003072EE" w:rsidP="00D03C82">
                      <w:pPr>
                        <w:rPr>
                          <w:rFonts w:asciiTheme="minorHAnsi" w:hAnsiTheme="minorHAnsi" w:cs="Arial"/>
                          <w:color w:val="595959" w:themeColor="text1" w:themeTint="A6"/>
                          <w:szCs w:val="21"/>
                        </w:rPr>
                      </w:pPr>
                      <w:r w:rsidRPr="00F16FE0">
                        <w:rPr>
                          <w:rFonts w:asciiTheme="minorHAnsi" w:hAnsiTheme="minorHAnsi" w:cs="Arial"/>
                          <w:b/>
                          <w:bCs/>
                          <w:color w:val="595959" w:themeColor="text1" w:themeTint="A6"/>
                          <w:szCs w:val="21"/>
                        </w:rPr>
                        <w:t>Aural awareness</w:t>
                      </w:r>
                      <w:r w:rsidRPr="00F16FE0">
                        <w:rPr>
                          <w:rFonts w:asciiTheme="minorHAnsi" w:hAnsiTheme="minorHAnsi" w:cs="Arial"/>
                          <w:color w:val="595959" w:themeColor="text1" w:themeTint="A6"/>
                          <w:szCs w:val="21"/>
                        </w:rPr>
                        <w:t xml:space="preserve"> is encouraged through singing activities, dictation and listening exercises, both in and out of the classroom. Your study of </w:t>
                      </w:r>
                      <w:r w:rsidRPr="00F16FE0">
                        <w:rPr>
                          <w:rFonts w:asciiTheme="minorHAnsi" w:hAnsiTheme="minorHAnsi" w:cs="Arial"/>
                          <w:b/>
                          <w:bCs/>
                          <w:color w:val="595959" w:themeColor="text1" w:themeTint="A6"/>
                          <w:szCs w:val="21"/>
                        </w:rPr>
                        <w:t>harmony</w:t>
                      </w:r>
                      <w:r w:rsidRPr="00F16FE0">
                        <w:rPr>
                          <w:rFonts w:asciiTheme="minorHAnsi" w:hAnsiTheme="minorHAnsi" w:cs="Arial"/>
                          <w:color w:val="595959" w:themeColor="text1" w:themeTint="A6"/>
                          <w:szCs w:val="21"/>
                        </w:rPr>
                        <w:t xml:space="preserve"> and </w:t>
                      </w:r>
                      <w:r w:rsidRPr="00F16FE0">
                        <w:rPr>
                          <w:rFonts w:asciiTheme="minorHAnsi" w:hAnsiTheme="minorHAnsi" w:cs="Arial"/>
                          <w:b/>
                          <w:bCs/>
                          <w:color w:val="595959" w:themeColor="text1" w:themeTint="A6"/>
                          <w:szCs w:val="21"/>
                        </w:rPr>
                        <w:t xml:space="preserve">compositional techniques </w:t>
                      </w:r>
                      <w:r w:rsidRPr="00F16FE0">
                        <w:rPr>
                          <w:rFonts w:asciiTheme="minorHAnsi" w:hAnsiTheme="minorHAnsi" w:cs="Arial"/>
                          <w:color w:val="595959" w:themeColor="text1" w:themeTint="A6"/>
                          <w:szCs w:val="21"/>
                        </w:rPr>
                        <w:t xml:space="preserve">involves weekly exercises, which can be completed with the aid of a keyboard instrument, as well as longer </w:t>
                      </w:r>
                      <w:r w:rsidRPr="00F16FE0">
                        <w:rPr>
                          <w:rFonts w:asciiTheme="minorHAnsi" w:hAnsiTheme="minorHAnsi" w:cs="Arial"/>
                          <w:b/>
                          <w:bCs/>
                          <w:color w:val="595959" w:themeColor="text1" w:themeTint="A6"/>
                          <w:szCs w:val="21"/>
                        </w:rPr>
                        <w:t>composition assignments</w:t>
                      </w:r>
                      <w:r w:rsidRPr="00F16FE0">
                        <w:rPr>
                          <w:rFonts w:asciiTheme="minorHAnsi" w:hAnsiTheme="minorHAnsi" w:cs="Arial"/>
                          <w:color w:val="595959" w:themeColor="text1" w:themeTint="A6"/>
                          <w:szCs w:val="21"/>
                        </w:rPr>
                        <w:t xml:space="preserve">, which involve the use of computer software. In </w:t>
                      </w:r>
                      <w:r w:rsidRPr="00F16FE0">
                        <w:rPr>
                          <w:rFonts w:asciiTheme="minorHAnsi" w:hAnsiTheme="minorHAnsi" w:cs="Arial"/>
                          <w:b/>
                          <w:bCs/>
                          <w:color w:val="595959" w:themeColor="text1" w:themeTint="A6"/>
                          <w:szCs w:val="21"/>
                        </w:rPr>
                        <w:t>analysis</w:t>
                      </w:r>
                      <w:r w:rsidRPr="00F16FE0">
                        <w:rPr>
                          <w:rFonts w:asciiTheme="minorHAnsi" w:hAnsiTheme="minorHAnsi" w:cs="Arial"/>
                          <w:color w:val="595959" w:themeColor="text1" w:themeTint="A6"/>
                          <w:szCs w:val="21"/>
                        </w:rPr>
                        <w:t xml:space="preserve">, you are given short written tasks, arising from class work, or as preparation for lessons. You should expect to write a short essay most weeks. </w:t>
                      </w:r>
                      <w:r w:rsidRPr="00F16FE0">
                        <w:rPr>
                          <w:rFonts w:asciiTheme="minorHAnsi" w:hAnsiTheme="minorHAnsi" w:cs="Arial"/>
                          <w:b/>
                          <w:bCs/>
                          <w:color w:val="595959" w:themeColor="text1" w:themeTint="A6"/>
                          <w:szCs w:val="21"/>
                        </w:rPr>
                        <w:t>Performing</w:t>
                      </w:r>
                      <w:r w:rsidRPr="00F16FE0">
                        <w:rPr>
                          <w:rFonts w:asciiTheme="minorHAnsi" w:hAnsiTheme="minorHAnsi" w:cs="Arial"/>
                          <w:color w:val="595959" w:themeColor="text1" w:themeTint="A6"/>
                          <w:szCs w:val="21"/>
                        </w:rPr>
                        <w:t xml:space="preserve"> skills are developed throughout the course. Students regularly perform in the classroom or in College concerts.</w:t>
                      </w:r>
                    </w:p>
                    <w:p w14:paraId="6DB38220" w14:textId="77777777" w:rsidR="003072EE" w:rsidRPr="0080610C" w:rsidRDefault="003072EE" w:rsidP="00D03C82">
                      <w:pPr>
                        <w:rPr>
                          <w:rFonts w:ascii="Arial" w:hAnsi="Arial" w:cs="Arial"/>
                          <w:color w:val="595959" w:themeColor="text1" w:themeTint="A6"/>
                          <w:sz w:val="21"/>
                          <w:szCs w:val="21"/>
                        </w:rPr>
                      </w:pPr>
                    </w:p>
                    <w:p w14:paraId="039E8E5A" w14:textId="08752524" w:rsidR="003072EE" w:rsidRDefault="003072EE" w:rsidP="00D03C82">
                      <w:pPr>
                        <w:rPr>
                          <w:rFonts w:ascii="Arial" w:hAnsi="Arial" w:cs="Arial"/>
                          <w:color w:val="595959" w:themeColor="text1" w:themeTint="A6"/>
                        </w:rPr>
                      </w:pPr>
                    </w:p>
                    <w:p w14:paraId="74C7B4DC" w14:textId="2C725588" w:rsidR="003072EE" w:rsidRPr="0080610C" w:rsidRDefault="003072EE" w:rsidP="0080610C">
                      <w:pPr>
                        <w:rPr>
                          <w:rFonts w:ascii="Arial" w:hAnsi="Arial" w:cs="Arial"/>
                          <w:color w:val="595959" w:themeColor="text1" w:themeTint="A6"/>
                        </w:rPr>
                      </w:pPr>
                    </w:p>
                    <w:p w14:paraId="0013C4D4" w14:textId="77777777" w:rsidR="003072EE" w:rsidRDefault="003072EE" w:rsidP="00DB0C45">
                      <w:pPr>
                        <w:widowControl w:val="0"/>
                        <w:spacing w:line="360" w:lineRule="exact"/>
                        <w:jc w:val="both"/>
                        <w:rPr>
                          <w:rFonts w:ascii="Arial" w:hAnsi="Arial" w:cs="Arial"/>
                          <w:color w:val="676767"/>
                          <w:sz w:val="17"/>
                          <w:szCs w:val="17"/>
                          <w:lang w:val="en"/>
                        </w:rPr>
                      </w:pPr>
                    </w:p>
                  </w:txbxContent>
                </v:textbox>
                <w10:wrap anchorx="page" anchory="page"/>
              </v:shape>
            </w:pict>
          </mc:Fallback>
        </mc:AlternateContent>
      </w:r>
      <w:r w:rsidR="00DE0665">
        <w:rPr>
          <w:noProof/>
          <w:color w:val="auto"/>
          <w:kern w:val="0"/>
          <w:sz w:val="24"/>
          <w:szCs w:val="24"/>
          <w:lang w:val="en-GB" w:eastAsia="en-GB"/>
        </w:rPr>
        <mc:AlternateContent>
          <mc:Choice Requires="wps">
            <w:drawing>
              <wp:anchor distT="36576" distB="36576" distL="36576" distR="36576" simplePos="0" relativeHeight="251665920" behindDoc="0" locked="0" layoutInCell="1" allowOverlap="1" wp14:anchorId="68445FC3" wp14:editId="316381AF">
                <wp:simplePos x="0" y="0"/>
                <wp:positionH relativeFrom="page">
                  <wp:posOffset>4710430</wp:posOffset>
                </wp:positionH>
                <wp:positionV relativeFrom="page">
                  <wp:posOffset>3221355</wp:posOffset>
                </wp:positionV>
                <wp:extent cx="3643630" cy="4888865"/>
                <wp:effectExtent l="0" t="0" r="0" b="6985"/>
                <wp:wrapNone/>
                <wp:docPr id="1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3630" cy="488886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C6C439D" w14:textId="15BA0D6A" w:rsidR="003072EE" w:rsidRPr="00F16FE0" w:rsidRDefault="003072EE" w:rsidP="00D03C82">
                            <w:pPr>
                              <w:rPr>
                                <w:rFonts w:asciiTheme="minorHAnsi" w:hAnsiTheme="minorHAnsi" w:cs="Arial"/>
                                <w:b/>
                                <w:color w:val="E36C0A" w:themeColor="accent6" w:themeShade="BF"/>
                                <w:sz w:val="24"/>
                              </w:rPr>
                            </w:pPr>
                            <w:r w:rsidRPr="00F16FE0">
                              <w:rPr>
                                <w:rFonts w:asciiTheme="minorHAnsi" w:hAnsiTheme="minorHAnsi" w:cs="Arial"/>
                                <w:b/>
                                <w:color w:val="E36C0A" w:themeColor="accent6" w:themeShade="BF"/>
                                <w:sz w:val="24"/>
                              </w:rPr>
                              <w:t>Instrumental, vocal and theory lessons</w:t>
                            </w:r>
                          </w:p>
                          <w:p w14:paraId="4BFF5CAF" w14:textId="77777777" w:rsidR="003072EE" w:rsidRPr="00F16FE0" w:rsidRDefault="003072EE" w:rsidP="00D03C82">
                            <w:pPr>
                              <w:rPr>
                                <w:rFonts w:asciiTheme="minorHAnsi" w:hAnsiTheme="minorHAnsi" w:cs="Arial"/>
                                <w:color w:val="595959" w:themeColor="text1" w:themeTint="A6"/>
                              </w:rPr>
                            </w:pPr>
                          </w:p>
                          <w:p w14:paraId="559EF4B9" w14:textId="343A4524" w:rsidR="003072EE" w:rsidRPr="00F16FE0" w:rsidRDefault="003072EE" w:rsidP="00D03C82">
                            <w:pPr>
                              <w:rPr>
                                <w:rFonts w:asciiTheme="minorHAnsi" w:hAnsiTheme="minorHAnsi" w:cs="Arial"/>
                                <w:color w:val="595959" w:themeColor="text1" w:themeTint="A6"/>
                              </w:rPr>
                            </w:pPr>
                            <w:r w:rsidRPr="00F16FE0">
                              <w:rPr>
                                <w:rFonts w:asciiTheme="minorHAnsi" w:hAnsiTheme="minorHAnsi" w:cs="Arial"/>
                                <w:color w:val="595959" w:themeColor="text1" w:themeTint="A6"/>
                              </w:rPr>
                              <w:t>You should take specialist lessons in your main instrument or voice in order to prepare for performance assessments. The College can provide private tuition through our peripatetic teachers; however students are welcome to continue with an external teacher. Private Music Theory lessons are also available for students who want to achieve Grade 5 or continue to study to higher grades.</w:t>
                            </w:r>
                          </w:p>
                          <w:p w14:paraId="56EE2B08" w14:textId="77777777" w:rsidR="003072EE" w:rsidRPr="00F16FE0" w:rsidRDefault="003072EE" w:rsidP="00D03C82">
                            <w:pPr>
                              <w:rPr>
                                <w:rFonts w:asciiTheme="minorHAnsi" w:hAnsiTheme="minorHAnsi"/>
                              </w:rPr>
                            </w:pPr>
                          </w:p>
                          <w:p w14:paraId="44F83330" w14:textId="77777777" w:rsidR="003072EE" w:rsidRPr="00F16FE0" w:rsidRDefault="003072EE" w:rsidP="009A2EAF">
                            <w:pPr>
                              <w:widowControl w:val="0"/>
                              <w:spacing w:line="280" w:lineRule="exact"/>
                              <w:rPr>
                                <w:rFonts w:asciiTheme="minorHAnsi" w:hAnsiTheme="minorHAnsi" w:cs="Arial"/>
                                <w:b/>
                                <w:color w:val="E36C0A" w:themeColor="accent6" w:themeShade="BF"/>
                                <w:spacing w:val="20"/>
                                <w:w w:val="90"/>
                                <w:sz w:val="24"/>
                                <w:szCs w:val="24"/>
                                <w:lang w:val="en"/>
                              </w:rPr>
                            </w:pPr>
                            <w:r w:rsidRPr="00F16FE0">
                              <w:rPr>
                                <w:rFonts w:asciiTheme="minorHAnsi" w:hAnsiTheme="minorHAnsi" w:cs="Arial"/>
                                <w:b/>
                                <w:color w:val="E36C0A" w:themeColor="accent6" w:themeShade="BF"/>
                                <w:spacing w:val="20"/>
                                <w:w w:val="90"/>
                                <w:sz w:val="24"/>
                                <w:szCs w:val="24"/>
                                <w:lang w:val="en"/>
                              </w:rPr>
                              <w:t>What is the department like?</w:t>
                            </w:r>
                          </w:p>
                          <w:p w14:paraId="6D3157F7" w14:textId="77777777" w:rsidR="003072EE" w:rsidRPr="00F16FE0" w:rsidRDefault="003072EE" w:rsidP="0080610C">
                            <w:pPr>
                              <w:rPr>
                                <w:rFonts w:asciiTheme="minorHAnsi" w:hAnsiTheme="minorHAnsi" w:cs="Arial"/>
                                <w:color w:val="595959" w:themeColor="text1" w:themeTint="A6"/>
                              </w:rPr>
                            </w:pPr>
                          </w:p>
                          <w:p w14:paraId="31B0D716" w14:textId="6DF9D574" w:rsidR="003072EE" w:rsidRPr="00F16FE0" w:rsidRDefault="003072EE" w:rsidP="0080610C">
                            <w:pPr>
                              <w:rPr>
                                <w:rFonts w:asciiTheme="minorHAnsi" w:hAnsiTheme="minorHAnsi" w:cs="Arial"/>
                                <w:color w:val="595959" w:themeColor="text1" w:themeTint="A6"/>
                              </w:rPr>
                            </w:pPr>
                            <w:r w:rsidRPr="00F16FE0">
                              <w:rPr>
                                <w:rFonts w:asciiTheme="minorHAnsi" w:hAnsiTheme="minorHAnsi" w:cs="Arial"/>
                                <w:b/>
                                <w:color w:val="E36C0A" w:themeColor="accent6" w:themeShade="BF"/>
                              </w:rPr>
                              <w:t>Facilities:</w:t>
                            </w:r>
                            <w:r w:rsidRPr="00F16FE0">
                              <w:rPr>
                                <w:rFonts w:asciiTheme="minorHAnsi" w:hAnsiTheme="minorHAnsi" w:cs="Arial"/>
                                <w:color w:val="E36C0A" w:themeColor="accent6" w:themeShade="BF"/>
                              </w:rPr>
                              <w:t xml:space="preserve"> </w:t>
                            </w:r>
                            <w:r w:rsidRPr="00F16FE0">
                              <w:rPr>
                                <w:rFonts w:asciiTheme="minorHAnsi" w:hAnsiTheme="minorHAnsi" w:cs="Arial"/>
                                <w:color w:val="595959" w:themeColor="text1" w:themeTint="A6"/>
                              </w:rPr>
                              <w:t>Two Yamaha grand pianos and a baby grand, four acoustic drum kits, one electric drum kit, six practice rooms each with an upright piano, an 80 seat recital room, two well-equipped recording studios, a mastering suite, two computer suites, each with 16 networked PCs and iMacs offering a variety of music software including Sibelius and Logic, and independent workstations for composing and performing.</w:t>
                            </w:r>
                          </w:p>
                          <w:p w14:paraId="190882D6" w14:textId="77777777" w:rsidR="003072EE" w:rsidRPr="00F16FE0" w:rsidRDefault="003072EE" w:rsidP="0080610C">
                            <w:pPr>
                              <w:rPr>
                                <w:rFonts w:asciiTheme="minorHAnsi" w:hAnsiTheme="minorHAnsi" w:cs="Arial"/>
                                <w:color w:val="595959" w:themeColor="text1" w:themeTint="A6"/>
                              </w:rPr>
                            </w:pPr>
                          </w:p>
                          <w:p w14:paraId="68382721" w14:textId="5AF7322B" w:rsidR="003072EE" w:rsidRPr="00F16FE0" w:rsidRDefault="003072EE" w:rsidP="0080610C">
                            <w:pPr>
                              <w:rPr>
                                <w:rFonts w:asciiTheme="minorHAnsi" w:hAnsiTheme="minorHAnsi" w:cs="Arial"/>
                                <w:color w:val="595959" w:themeColor="text1" w:themeTint="A6"/>
                              </w:rPr>
                            </w:pPr>
                            <w:r w:rsidRPr="00F16FE0">
                              <w:rPr>
                                <w:rFonts w:asciiTheme="minorHAnsi" w:hAnsiTheme="minorHAnsi" w:cs="Arial"/>
                                <w:b/>
                                <w:color w:val="E36C0A" w:themeColor="accent6" w:themeShade="BF"/>
                              </w:rPr>
                              <w:t>Performing:</w:t>
                            </w:r>
                            <w:r w:rsidRPr="00F16FE0">
                              <w:rPr>
                                <w:rFonts w:asciiTheme="minorHAnsi" w:hAnsiTheme="minorHAnsi" w:cs="Arial"/>
                                <w:color w:val="E36C0A" w:themeColor="accent6" w:themeShade="BF"/>
                              </w:rPr>
                              <w:t xml:space="preserve"> </w:t>
                            </w:r>
                            <w:r w:rsidRPr="00F16FE0">
                              <w:rPr>
                                <w:rFonts w:asciiTheme="minorHAnsi" w:hAnsiTheme="minorHAnsi" w:cs="Arial"/>
                                <w:color w:val="595959" w:themeColor="text1" w:themeTint="A6"/>
                              </w:rPr>
                              <w:t xml:space="preserve">In addition to academic work, Music students would be involved in solo and ensemble performing and contribute to some of the department’s ensembles which include Concert Orchestra, Jazz Band, Contemporary Rock Choir, Chamber Choir, String Ensemble and various chamber ensembles (such as harp quartet, flute choir, string quartet). Music students are expected to perform in regular internal and external college concerts and at local music festivals. </w:t>
                            </w:r>
                          </w:p>
                          <w:p w14:paraId="14FD309A" w14:textId="77777777" w:rsidR="003072EE" w:rsidRPr="0080610C" w:rsidRDefault="003072EE" w:rsidP="009A2EAF">
                            <w:pPr>
                              <w:widowControl w:val="0"/>
                              <w:spacing w:line="280" w:lineRule="exact"/>
                              <w:rPr>
                                <w:rFonts w:ascii="Arial" w:hAnsi="Arial" w:cs="Arial"/>
                                <w:color w:val="E36C0A" w:themeColor="accent6" w:themeShade="BF"/>
                                <w:spacing w:val="20"/>
                                <w:w w:val="90"/>
                                <w:lang w:val="en"/>
                              </w:rPr>
                            </w:pPr>
                          </w:p>
                          <w:p w14:paraId="503E3A58" w14:textId="77777777" w:rsidR="003072EE" w:rsidRPr="0080610C" w:rsidRDefault="003072EE" w:rsidP="009A2EAF">
                            <w:pPr>
                              <w:widowControl w:val="0"/>
                              <w:spacing w:line="280" w:lineRule="exact"/>
                              <w:rPr>
                                <w:rFonts w:ascii="Arial" w:hAnsi="Arial" w:cs="Arial"/>
                                <w:color w:val="E36C0A" w:themeColor="accent6" w:themeShade="BF"/>
                                <w:spacing w:val="20"/>
                                <w:w w:val="90"/>
                                <w:lang w:val="en"/>
                              </w:rPr>
                            </w:pPr>
                          </w:p>
                          <w:p w14:paraId="7E5116DC" w14:textId="77777777" w:rsidR="003072EE" w:rsidRPr="0080610C" w:rsidRDefault="003072EE" w:rsidP="009A2EAF">
                            <w:pPr>
                              <w:widowControl w:val="0"/>
                              <w:spacing w:line="280" w:lineRule="exact"/>
                              <w:rPr>
                                <w:rFonts w:ascii="Arial" w:hAnsi="Arial" w:cs="Arial"/>
                                <w:color w:val="E36C0A" w:themeColor="accent6" w:themeShade="BF"/>
                                <w:spacing w:val="20"/>
                                <w:w w:val="90"/>
                                <w:lang w:val="en"/>
                              </w:rPr>
                            </w:pPr>
                          </w:p>
                          <w:p w14:paraId="07E6EE69" w14:textId="77777777" w:rsidR="003072EE" w:rsidRDefault="003072EE" w:rsidP="009A2EAF">
                            <w:pPr>
                              <w:widowControl w:val="0"/>
                              <w:spacing w:line="280" w:lineRule="exact"/>
                              <w:rPr>
                                <w:rFonts w:ascii="Arial" w:hAnsi="Arial" w:cs="Arial"/>
                                <w:color w:val="E36C0A" w:themeColor="accent6" w:themeShade="BF"/>
                                <w:spacing w:val="20"/>
                                <w:w w:val="90"/>
                                <w:sz w:val="24"/>
                                <w:szCs w:val="24"/>
                                <w:lang w:val="en"/>
                              </w:rPr>
                            </w:pPr>
                          </w:p>
                          <w:p w14:paraId="4154E89E" w14:textId="77777777" w:rsidR="003072EE" w:rsidRDefault="003072EE" w:rsidP="009A2EAF">
                            <w:pPr>
                              <w:widowControl w:val="0"/>
                              <w:spacing w:line="280" w:lineRule="exact"/>
                              <w:rPr>
                                <w:rFonts w:ascii="Arial" w:hAnsi="Arial" w:cs="Arial"/>
                                <w:color w:val="E36C0A" w:themeColor="accent6" w:themeShade="BF"/>
                                <w:spacing w:val="20"/>
                                <w:w w:val="90"/>
                                <w:sz w:val="24"/>
                                <w:szCs w:val="24"/>
                                <w:lang w:val="en"/>
                              </w:rPr>
                            </w:pPr>
                          </w:p>
                          <w:p w14:paraId="716CD142" w14:textId="77777777" w:rsidR="003072EE" w:rsidRDefault="003072EE" w:rsidP="009A2EAF">
                            <w:pPr>
                              <w:widowControl w:val="0"/>
                              <w:spacing w:line="280" w:lineRule="exact"/>
                              <w:rPr>
                                <w:rFonts w:ascii="Arial" w:hAnsi="Arial" w:cs="Arial"/>
                                <w:color w:val="E36C0A" w:themeColor="accent6" w:themeShade="BF"/>
                                <w:spacing w:val="20"/>
                                <w:w w:val="90"/>
                                <w:sz w:val="24"/>
                                <w:szCs w:val="24"/>
                                <w:lang w:val="en"/>
                              </w:rPr>
                            </w:pPr>
                          </w:p>
                          <w:p w14:paraId="76A4C556" w14:textId="77777777" w:rsidR="003072EE" w:rsidRDefault="003072EE" w:rsidP="009A2EAF">
                            <w:pPr>
                              <w:widowControl w:val="0"/>
                              <w:spacing w:line="280" w:lineRule="exact"/>
                              <w:rPr>
                                <w:rFonts w:ascii="Arial" w:hAnsi="Arial" w:cs="Arial"/>
                                <w:color w:val="E36C0A" w:themeColor="accent6" w:themeShade="BF"/>
                                <w:spacing w:val="20"/>
                                <w:w w:val="90"/>
                                <w:sz w:val="24"/>
                                <w:szCs w:val="24"/>
                                <w:lang w:val="en"/>
                              </w:rPr>
                            </w:pPr>
                          </w:p>
                          <w:p w14:paraId="2A3377E5" w14:textId="77777777" w:rsidR="003072EE" w:rsidRDefault="003072EE" w:rsidP="009A2EAF">
                            <w:pPr>
                              <w:widowControl w:val="0"/>
                              <w:spacing w:line="280" w:lineRule="exact"/>
                              <w:rPr>
                                <w:rFonts w:ascii="Arial" w:hAnsi="Arial" w:cs="Arial"/>
                                <w:color w:val="E36C0A" w:themeColor="accent6" w:themeShade="BF"/>
                                <w:spacing w:val="20"/>
                                <w:w w:val="90"/>
                                <w:sz w:val="24"/>
                                <w:szCs w:val="24"/>
                                <w:lang w:val="en"/>
                              </w:rPr>
                            </w:pPr>
                          </w:p>
                          <w:p w14:paraId="138B4537" w14:textId="77777777" w:rsidR="003072EE" w:rsidRDefault="003072EE" w:rsidP="009A2EAF">
                            <w:pPr>
                              <w:widowControl w:val="0"/>
                              <w:spacing w:line="280" w:lineRule="exact"/>
                              <w:rPr>
                                <w:rFonts w:ascii="Arial" w:hAnsi="Arial" w:cs="Arial"/>
                                <w:color w:val="E36C0A" w:themeColor="accent6" w:themeShade="BF"/>
                                <w:spacing w:val="20"/>
                                <w:w w:val="90"/>
                                <w:sz w:val="24"/>
                                <w:szCs w:val="24"/>
                                <w:lang w:val="en"/>
                              </w:rPr>
                            </w:pPr>
                          </w:p>
                          <w:p w14:paraId="60EB0B39" w14:textId="77777777" w:rsidR="003072EE" w:rsidRDefault="003072EE" w:rsidP="009A2EAF">
                            <w:pPr>
                              <w:widowControl w:val="0"/>
                              <w:spacing w:line="280" w:lineRule="exact"/>
                              <w:rPr>
                                <w:rFonts w:ascii="Arial" w:hAnsi="Arial" w:cs="Arial"/>
                                <w:color w:val="E36C0A" w:themeColor="accent6" w:themeShade="BF"/>
                                <w:spacing w:val="20"/>
                                <w:w w:val="90"/>
                                <w:sz w:val="24"/>
                                <w:szCs w:val="24"/>
                                <w:lang w:val="en"/>
                              </w:rPr>
                            </w:pPr>
                          </w:p>
                          <w:p w14:paraId="341A650C" w14:textId="77777777" w:rsidR="003072EE" w:rsidRDefault="003072EE" w:rsidP="009A2EAF">
                            <w:pPr>
                              <w:widowControl w:val="0"/>
                              <w:spacing w:line="280" w:lineRule="exact"/>
                              <w:rPr>
                                <w:rFonts w:ascii="Arial" w:hAnsi="Arial" w:cs="Arial"/>
                                <w:color w:val="E36C0A" w:themeColor="accent6" w:themeShade="BF"/>
                                <w:spacing w:val="20"/>
                                <w:w w:val="90"/>
                                <w:sz w:val="24"/>
                                <w:szCs w:val="24"/>
                                <w:lang w:val="en"/>
                              </w:rPr>
                            </w:pPr>
                          </w:p>
                          <w:p w14:paraId="73A340F1" w14:textId="77777777" w:rsidR="003072EE" w:rsidRDefault="003072EE" w:rsidP="009A2EAF">
                            <w:pPr>
                              <w:widowControl w:val="0"/>
                              <w:spacing w:line="280" w:lineRule="exact"/>
                              <w:rPr>
                                <w:rFonts w:ascii="Arial" w:hAnsi="Arial" w:cs="Arial"/>
                                <w:color w:val="E36C0A" w:themeColor="accent6" w:themeShade="BF"/>
                                <w:spacing w:val="20"/>
                                <w:w w:val="90"/>
                                <w:sz w:val="24"/>
                                <w:szCs w:val="24"/>
                                <w:lang w:val="en"/>
                              </w:rPr>
                            </w:pPr>
                          </w:p>
                          <w:p w14:paraId="58FF579C" w14:textId="77777777" w:rsidR="003072EE" w:rsidRDefault="003072EE" w:rsidP="009A2EAF">
                            <w:pPr>
                              <w:widowControl w:val="0"/>
                              <w:spacing w:line="280" w:lineRule="exact"/>
                              <w:rPr>
                                <w:rFonts w:ascii="Arial" w:hAnsi="Arial" w:cs="Arial"/>
                                <w:color w:val="E36C0A" w:themeColor="accent6" w:themeShade="BF"/>
                                <w:spacing w:val="20"/>
                                <w:w w:val="90"/>
                                <w:sz w:val="24"/>
                                <w:szCs w:val="24"/>
                                <w:lang w:val="en"/>
                              </w:rPr>
                            </w:pPr>
                          </w:p>
                          <w:p w14:paraId="56D0D177" w14:textId="77777777" w:rsidR="003072EE" w:rsidRDefault="003072EE" w:rsidP="009A2EAF">
                            <w:pPr>
                              <w:widowControl w:val="0"/>
                              <w:spacing w:line="280" w:lineRule="exact"/>
                              <w:rPr>
                                <w:rFonts w:ascii="Arial" w:hAnsi="Arial" w:cs="Arial"/>
                                <w:color w:val="E36C0A" w:themeColor="accent6" w:themeShade="BF"/>
                                <w:spacing w:val="20"/>
                                <w:w w:val="90"/>
                                <w:sz w:val="24"/>
                                <w:szCs w:val="24"/>
                                <w:lang w:val="en"/>
                              </w:rPr>
                            </w:pPr>
                          </w:p>
                          <w:p w14:paraId="24009B3F" w14:textId="77777777" w:rsidR="003072EE" w:rsidRDefault="003072EE" w:rsidP="009A2EAF">
                            <w:pPr>
                              <w:widowControl w:val="0"/>
                              <w:spacing w:line="280" w:lineRule="exact"/>
                              <w:rPr>
                                <w:rFonts w:ascii="Arial" w:hAnsi="Arial" w:cs="Arial"/>
                                <w:color w:val="E36C0A" w:themeColor="accent6" w:themeShade="BF"/>
                                <w:spacing w:val="20"/>
                                <w:w w:val="90"/>
                                <w:sz w:val="24"/>
                                <w:szCs w:val="24"/>
                                <w:lang w:val="en"/>
                              </w:rPr>
                            </w:pPr>
                          </w:p>
                          <w:p w14:paraId="465091A2" w14:textId="77777777" w:rsidR="003072EE" w:rsidRDefault="003072EE" w:rsidP="009A2EAF">
                            <w:pPr>
                              <w:widowControl w:val="0"/>
                              <w:spacing w:line="280" w:lineRule="exact"/>
                              <w:rPr>
                                <w:rFonts w:ascii="Arial" w:hAnsi="Arial" w:cs="Arial"/>
                                <w:color w:val="E36C0A" w:themeColor="accent6" w:themeShade="BF"/>
                                <w:spacing w:val="20"/>
                                <w:w w:val="90"/>
                                <w:sz w:val="24"/>
                                <w:szCs w:val="24"/>
                                <w:lang w:val="en"/>
                              </w:rPr>
                            </w:pPr>
                          </w:p>
                          <w:p w14:paraId="1BEFD436" w14:textId="77777777" w:rsidR="003072EE" w:rsidRDefault="003072EE" w:rsidP="009A2EAF">
                            <w:pPr>
                              <w:widowControl w:val="0"/>
                              <w:spacing w:line="280" w:lineRule="exact"/>
                              <w:rPr>
                                <w:rFonts w:ascii="Arial" w:hAnsi="Arial" w:cs="Arial"/>
                                <w:color w:val="E36C0A" w:themeColor="accent6" w:themeShade="BF"/>
                                <w:spacing w:val="20"/>
                                <w:w w:val="90"/>
                                <w:sz w:val="24"/>
                                <w:szCs w:val="24"/>
                                <w:lang w:val="en"/>
                              </w:rPr>
                            </w:pPr>
                          </w:p>
                          <w:p w14:paraId="5AACE5B8" w14:textId="77777777" w:rsidR="003072EE" w:rsidRDefault="003072EE" w:rsidP="009A2EAF">
                            <w:pPr>
                              <w:widowControl w:val="0"/>
                              <w:spacing w:line="280" w:lineRule="exact"/>
                              <w:rPr>
                                <w:rFonts w:ascii="Arial" w:hAnsi="Arial" w:cs="Arial"/>
                                <w:color w:val="E36C0A" w:themeColor="accent6" w:themeShade="BF"/>
                                <w:spacing w:val="20"/>
                                <w:w w:val="90"/>
                                <w:sz w:val="24"/>
                                <w:szCs w:val="24"/>
                                <w:lang w:val="en"/>
                              </w:rPr>
                            </w:pPr>
                          </w:p>
                          <w:p w14:paraId="35F5B656" w14:textId="77777777" w:rsidR="003072EE" w:rsidRDefault="003072EE" w:rsidP="009A2EAF">
                            <w:pPr>
                              <w:widowControl w:val="0"/>
                              <w:spacing w:line="280" w:lineRule="exact"/>
                              <w:rPr>
                                <w:rFonts w:ascii="Arial" w:hAnsi="Arial" w:cs="Arial"/>
                                <w:color w:val="E36C0A" w:themeColor="accent6" w:themeShade="BF"/>
                                <w:spacing w:val="20"/>
                                <w:w w:val="90"/>
                                <w:sz w:val="24"/>
                                <w:szCs w:val="24"/>
                                <w:lang w:val="en"/>
                              </w:rPr>
                            </w:pPr>
                          </w:p>
                          <w:p w14:paraId="2A156C62" w14:textId="77777777" w:rsidR="003072EE" w:rsidRPr="00BE525D" w:rsidRDefault="003072EE" w:rsidP="00BE525D">
                            <w:pPr>
                              <w:tabs>
                                <w:tab w:val="left" w:pos="851"/>
                              </w:tabs>
                              <w:rPr>
                                <w:rFonts w:ascii="Arial" w:hAnsi="Arial" w:cs="Arial"/>
                                <w:color w:val="E36C0A" w:themeColor="accent6" w:themeShade="BF"/>
                                <w:sz w:val="24"/>
                                <w:szCs w:val="24"/>
                              </w:rPr>
                            </w:pPr>
                          </w:p>
                          <w:p w14:paraId="21669DF5" w14:textId="77777777" w:rsidR="003072EE" w:rsidRPr="00BE525D" w:rsidRDefault="003072EE" w:rsidP="00BE525D">
                            <w:pPr>
                              <w:rPr>
                                <w:rFonts w:ascii="Arial" w:hAnsi="Arial" w:cs="Arial"/>
                                <w:b/>
                                <w:color w:val="7F7F7F" w:themeColor="text1" w:themeTint="80"/>
                                <w:sz w:val="22"/>
                                <w:szCs w:val="22"/>
                              </w:rPr>
                            </w:pPr>
                          </w:p>
                          <w:p w14:paraId="12EBA5AD" w14:textId="77777777" w:rsidR="003072EE" w:rsidRDefault="003072EE" w:rsidP="00BE525D">
                            <w:pPr>
                              <w:tabs>
                                <w:tab w:val="left" w:pos="851"/>
                              </w:tabs>
                              <w:rPr>
                                <w:rFonts w:cs="Arial"/>
                                <w:color w:val="000080"/>
                              </w:rPr>
                            </w:pPr>
                          </w:p>
                          <w:p w14:paraId="42E51A91" w14:textId="77777777" w:rsidR="003072EE" w:rsidRDefault="003072EE" w:rsidP="00BE525D">
                            <w:pPr>
                              <w:rPr>
                                <w:rFonts w:cs="Arial"/>
                                <w:color w:val="000080"/>
                              </w:rPr>
                            </w:pPr>
                          </w:p>
                          <w:p w14:paraId="6CDEF039" w14:textId="77777777" w:rsidR="003072EE" w:rsidRPr="009767F9" w:rsidRDefault="003072EE" w:rsidP="009A2EAF">
                            <w:pPr>
                              <w:widowControl w:val="0"/>
                              <w:spacing w:line="280" w:lineRule="exact"/>
                              <w:rPr>
                                <w:rFonts w:ascii="Arial" w:hAnsi="Arial" w:cs="Arial"/>
                                <w:color w:val="E36C0A" w:themeColor="accent6" w:themeShade="BF"/>
                                <w:spacing w:val="20"/>
                                <w:w w:val="90"/>
                                <w:sz w:val="24"/>
                                <w:szCs w:val="24"/>
                                <w:lang w:val="en"/>
                              </w:rPr>
                            </w:pPr>
                          </w:p>
                          <w:p w14:paraId="00D0852B" w14:textId="77777777" w:rsidR="003072EE" w:rsidRPr="0000160A" w:rsidRDefault="003072EE" w:rsidP="009A2EAF">
                            <w:pPr>
                              <w:widowControl w:val="0"/>
                              <w:spacing w:line="280" w:lineRule="exact"/>
                              <w:rPr>
                                <w:rFonts w:ascii="Arial" w:hAnsi="Arial" w:cs="Arial"/>
                                <w:color w:val="EF792F"/>
                                <w:w w:val="90"/>
                                <w:sz w:val="24"/>
                                <w:szCs w:val="24"/>
                                <w:lang w:val="en"/>
                              </w:rPr>
                            </w:pPr>
                          </w:p>
                          <w:p w14:paraId="196C6EC2" w14:textId="77777777" w:rsidR="003072EE" w:rsidRDefault="003072EE" w:rsidP="009A2EAF">
                            <w:pPr>
                              <w:widowControl w:val="0"/>
                              <w:spacing w:line="280" w:lineRule="exact"/>
                              <w:rPr>
                                <w:rFonts w:ascii="Arial" w:hAnsi="Arial" w:cs="Arial"/>
                                <w:color w:val="676767"/>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45FC3" id="Text Box 32" o:spid="_x0000_s1038" type="#_x0000_t202" style="position:absolute;margin-left:370.9pt;margin-top:253.65pt;width:286.9pt;height:384.95pt;z-index:25166592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" filled="f" fillcolor="#fffffe" stroked="f" strokecolor="#212120" insetpen="t">
                <v:textbox inset="2.88pt,2.88pt,2.88pt,2.88pt">
                  <w:txbxContent>
                    <w:p w14:paraId="2C6C439D" w14:textId="15BA0D6A" w:rsidR="003072EE" w:rsidRPr="00F16FE0" w:rsidRDefault="003072EE" w:rsidP="00D03C82">
                      <w:pPr>
                        <w:rPr>
                          <w:rFonts w:asciiTheme="minorHAnsi" w:hAnsiTheme="minorHAnsi" w:cs="Arial"/>
                          <w:b/>
                          <w:color w:val="E36C0A" w:themeColor="accent6" w:themeShade="BF"/>
                          <w:sz w:val="24"/>
                        </w:rPr>
                      </w:pPr>
                      <w:r w:rsidRPr="00F16FE0">
                        <w:rPr>
                          <w:rFonts w:asciiTheme="minorHAnsi" w:hAnsiTheme="minorHAnsi" w:cs="Arial"/>
                          <w:b/>
                          <w:color w:val="E36C0A" w:themeColor="accent6" w:themeShade="BF"/>
                          <w:sz w:val="24"/>
                        </w:rPr>
                        <w:t>Instrumental, vocal and theory lessons</w:t>
                      </w:r>
                    </w:p>
                    <w:p w14:paraId="4BFF5CAF" w14:textId="77777777" w:rsidR="003072EE" w:rsidRPr="00F16FE0" w:rsidRDefault="003072EE" w:rsidP="00D03C82">
                      <w:pPr>
                        <w:rPr>
                          <w:rFonts w:asciiTheme="minorHAnsi" w:hAnsiTheme="minorHAnsi" w:cs="Arial"/>
                          <w:color w:val="595959" w:themeColor="text1" w:themeTint="A6"/>
                        </w:rPr>
                      </w:pPr>
                    </w:p>
                    <w:p w14:paraId="559EF4B9" w14:textId="343A4524" w:rsidR="003072EE" w:rsidRPr="00F16FE0" w:rsidRDefault="003072EE" w:rsidP="00D03C82">
                      <w:pPr>
                        <w:rPr>
                          <w:rFonts w:asciiTheme="minorHAnsi" w:hAnsiTheme="minorHAnsi" w:cs="Arial"/>
                          <w:color w:val="595959" w:themeColor="text1" w:themeTint="A6"/>
                        </w:rPr>
                      </w:pPr>
                      <w:r w:rsidRPr="00F16FE0">
                        <w:rPr>
                          <w:rFonts w:asciiTheme="minorHAnsi" w:hAnsiTheme="minorHAnsi" w:cs="Arial"/>
                          <w:color w:val="595959" w:themeColor="text1" w:themeTint="A6"/>
                        </w:rPr>
                        <w:t>You should take specialist lessons in your main instrument or voice in order to prepare for performance assessments. The College can provide private tuition through our peripatetic teachers; however students are welcome to continue with an external teacher. Private Music Theory lessons are also available for students who want to achieve Grade 5 or continue to study to higher grades.</w:t>
                      </w:r>
                    </w:p>
                    <w:p w14:paraId="56EE2B08" w14:textId="77777777" w:rsidR="003072EE" w:rsidRPr="00F16FE0" w:rsidRDefault="003072EE" w:rsidP="00D03C82">
                      <w:pPr>
                        <w:rPr>
                          <w:rFonts w:asciiTheme="minorHAnsi" w:hAnsiTheme="minorHAnsi"/>
                        </w:rPr>
                      </w:pPr>
                    </w:p>
                    <w:p w14:paraId="44F83330" w14:textId="77777777" w:rsidR="003072EE" w:rsidRPr="00F16FE0" w:rsidRDefault="003072EE" w:rsidP="009A2EAF">
                      <w:pPr>
                        <w:widowControl w:val="0"/>
                        <w:spacing w:line="280" w:lineRule="exact"/>
                        <w:rPr>
                          <w:rFonts w:asciiTheme="minorHAnsi" w:hAnsiTheme="minorHAnsi" w:cs="Arial"/>
                          <w:b/>
                          <w:color w:val="E36C0A" w:themeColor="accent6" w:themeShade="BF"/>
                          <w:spacing w:val="20"/>
                          <w:w w:val="90"/>
                          <w:sz w:val="24"/>
                          <w:szCs w:val="24"/>
                          <w:lang w:val="en"/>
                        </w:rPr>
                      </w:pPr>
                      <w:r w:rsidRPr="00F16FE0">
                        <w:rPr>
                          <w:rFonts w:asciiTheme="minorHAnsi" w:hAnsiTheme="minorHAnsi" w:cs="Arial"/>
                          <w:b/>
                          <w:color w:val="E36C0A" w:themeColor="accent6" w:themeShade="BF"/>
                          <w:spacing w:val="20"/>
                          <w:w w:val="90"/>
                          <w:sz w:val="24"/>
                          <w:szCs w:val="24"/>
                          <w:lang w:val="en"/>
                        </w:rPr>
                        <w:t>What is the department like?</w:t>
                      </w:r>
                    </w:p>
                    <w:p w14:paraId="6D3157F7" w14:textId="77777777" w:rsidR="003072EE" w:rsidRPr="00F16FE0" w:rsidRDefault="003072EE" w:rsidP="0080610C">
                      <w:pPr>
                        <w:rPr>
                          <w:rFonts w:asciiTheme="minorHAnsi" w:hAnsiTheme="minorHAnsi" w:cs="Arial"/>
                          <w:color w:val="595959" w:themeColor="text1" w:themeTint="A6"/>
                        </w:rPr>
                      </w:pPr>
                    </w:p>
                    <w:p w14:paraId="31B0D716" w14:textId="6DF9D574" w:rsidR="003072EE" w:rsidRPr="00F16FE0" w:rsidRDefault="003072EE" w:rsidP="0080610C">
                      <w:pPr>
                        <w:rPr>
                          <w:rFonts w:asciiTheme="minorHAnsi" w:hAnsiTheme="minorHAnsi" w:cs="Arial"/>
                          <w:color w:val="595959" w:themeColor="text1" w:themeTint="A6"/>
                        </w:rPr>
                      </w:pPr>
                      <w:r w:rsidRPr="00F16FE0">
                        <w:rPr>
                          <w:rFonts w:asciiTheme="minorHAnsi" w:hAnsiTheme="minorHAnsi" w:cs="Arial"/>
                          <w:b/>
                          <w:color w:val="E36C0A" w:themeColor="accent6" w:themeShade="BF"/>
                        </w:rPr>
                        <w:t>Facilities:</w:t>
                      </w:r>
                      <w:r w:rsidRPr="00F16FE0">
                        <w:rPr>
                          <w:rFonts w:asciiTheme="minorHAnsi" w:hAnsiTheme="minorHAnsi" w:cs="Arial"/>
                          <w:color w:val="E36C0A" w:themeColor="accent6" w:themeShade="BF"/>
                        </w:rPr>
                        <w:t xml:space="preserve"> </w:t>
                      </w:r>
                      <w:r w:rsidRPr="00F16FE0">
                        <w:rPr>
                          <w:rFonts w:asciiTheme="minorHAnsi" w:hAnsiTheme="minorHAnsi" w:cs="Arial"/>
                          <w:color w:val="595959" w:themeColor="text1" w:themeTint="A6"/>
                        </w:rPr>
                        <w:t>Two Yamaha grand pianos and a baby grand, four acoustic drum kits, one electric drum kit, six practice rooms each with an upright piano, an 80 seat recital room, two well-equipped recording studios, a mastering suite, two computer suites, each with 16 networked PCs and iMacs offering a variety of music software including Sibelius and Logic, and independent workstations for composing and performing.</w:t>
                      </w:r>
                    </w:p>
                    <w:p w14:paraId="190882D6" w14:textId="77777777" w:rsidR="003072EE" w:rsidRPr="00F16FE0" w:rsidRDefault="003072EE" w:rsidP="0080610C">
                      <w:pPr>
                        <w:rPr>
                          <w:rFonts w:asciiTheme="minorHAnsi" w:hAnsiTheme="minorHAnsi" w:cs="Arial"/>
                          <w:color w:val="595959" w:themeColor="text1" w:themeTint="A6"/>
                        </w:rPr>
                      </w:pPr>
                    </w:p>
                    <w:p w14:paraId="68382721" w14:textId="5AF7322B" w:rsidR="003072EE" w:rsidRPr="00F16FE0" w:rsidRDefault="003072EE" w:rsidP="0080610C">
                      <w:pPr>
                        <w:rPr>
                          <w:rFonts w:asciiTheme="minorHAnsi" w:hAnsiTheme="minorHAnsi" w:cs="Arial"/>
                          <w:color w:val="595959" w:themeColor="text1" w:themeTint="A6"/>
                        </w:rPr>
                      </w:pPr>
                      <w:r w:rsidRPr="00F16FE0">
                        <w:rPr>
                          <w:rFonts w:asciiTheme="minorHAnsi" w:hAnsiTheme="minorHAnsi" w:cs="Arial"/>
                          <w:b/>
                          <w:color w:val="E36C0A" w:themeColor="accent6" w:themeShade="BF"/>
                        </w:rPr>
                        <w:t>Performing:</w:t>
                      </w:r>
                      <w:r w:rsidRPr="00F16FE0">
                        <w:rPr>
                          <w:rFonts w:asciiTheme="minorHAnsi" w:hAnsiTheme="minorHAnsi" w:cs="Arial"/>
                          <w:color w:val="E36C0A" w:themeColor="accent6" w:themeShade="BF"/>
                        </w:rPr>
                        <w:t xml:space="preserve"> </w:t>
                      </w:r>
                      <w:r w:rsidRPr="00F16FE0">
                        <w:rPr>
                          <w:rFonts w:asciiTheme="minorHAnsi" w:hAnsiTheme="minorHAnsi" w:cs="Arial"/>
                          <w:color w:val="595959" w:themeColor="text1" w:themeTint="A6"/>
                        </w:rPr>
                        <w:t xml:space="preserve">In addition to academic work, Music students would be involved in solo and ensemble performing and contribute to some of the department’s ensembles which include Concert Orchestra, Jazz Band, Contemporary Rock Choir, Chamber Choir, String Ensemble and various chamber ensembles (such as harp quartet, flute choir, string quartet). Music students are expected to perform in regular internal and external college concerts and at local music festivals. </w:t>
                      </w:r>
                    </w:p>
                    <w:p w14:paraId="14FD309A" w14:textId="77777777" w:rsidR="003072EE" w:rsidRPr="0080610C" w:rsidRDefault="003072EE" w:rsidP="009A2EAF">
                      <w:pPr>
                        <w:widowControl w:val="0"/>
                        <w:spacing w:line="280" w:lineRule="exact"/>
                        <w:rPr>
                          <w:rFonts w:ascii="Arial" w:hAnsi="Arial" w:cs="Arial"/>
                          <w:color w:val="E36C0A" w:themeColor="accent6" w:themeShade="BF"/>
                          <w:spacing w:val="20"/>
                          <w:w w:val="90"/>
                          <w:lang w:val="en"/>
                        </w:rPr>
                      </w:pPr>
                    </w:p>
                    <w:p w14:paraId="503E3A58" w14:textId="77777777" w:rsidR="003072EE" w:rsidRPr="0080610C" w:rsidRDefault="003072EE" w:rsidP="009A2EAF">
                      <w:pPr>
                        <w:widowControl w:val="0"/>
                        <w:spacing w:line="280" w:lineRule="exact"/>
                        <w:rPr>
                          <w:rFonts w:ascii="Arial" w:hAnsi="Arial" w:cs="Arial"/>
                          <w:color w:val="E36C0A" w:themeColor="accent6" w:themeShade="BF"/>
                          <w:spacing w:val="20"/>
                          <w:w w:val="90"/>
                          <w:lang w:val="en"/>
                        </w:rPr>
                      </w:pPr>
                    </w:p>
                    <w:p w14:paraId="7E5116DC" w14:textId="77777777" w:rsidR="003072EE" w:rsidRPr="0080610C" w:rsidRDefault="003072EE" w:rsidP="009A2EAF">
                      <w:pPr>
                        <w:widowControl w:val="0"/>
                        <w:spacing w:line="280" w:lineRule="exact"/>
                        <w:rPr>
                          <w:rFonts w:ascii="Arial" w:hAnsi="Arial" w:cs="Arial"/>
                          <w:color w:val="E36C0A" w:themeColor="accent6" w:themeShade="BF"/>
                          <w:spacing w:val="20"/>
                          <w:w w:val="90"/>
                          <w:lang w:val="en"/>
                        </w:rPr>
                      </w:pPr>
                    </w:p>
                    <w:p w14:paraId="07E6EE69" w14:textId="77777777" w:rsidR="003072EE" w:rsidRDefault="003072EE" w:rsidP="009A2EAF">
                      <w:pPr>
                        <w:widowControl w:val="0"/>
                        <w:spacing w:line="280" w:lineRule="exact"/>
                        <w:rPr>
                          <w:rFonts w:ascii="Arial" w:hAnsi="Arial" w:cs="Arial"/>
                          <w:color w:val="E36C0A" w:themeColor="accent6" w:themeShade="BF"/>
                          <w:spacing w:val="20"/>
                          <w:w w:val="90"/>
                          <w:sz w:val="24"/>
                          <w:szCs w:val="24"/>
                          <w:lang w:val="en"/>
                        </w:rPr>
                      </w:pPr>
                    </w:p>
                    <w:p w14:paraId="4154E89E" w14:textId="77777777" w:rsidR="003072EE" w:rsidRDefault="003072EE" w:rsidP="009A2EAF">
                      <w:pPr>
                        <w:widowControl w:val="0"/>
                        <w:spacing w:line="280" w:lineRule="exact"/>
                        <w:rPr>
                          <w:rFonts w:ascii="Arial" w:hAnsi="Arial" w:cs="Arial"/>
                          <w:color w:val="E36C0A" w:themeColor="accent6" w:themeShade="BF"/>
                          <w:spacing w:val="20"/>
                          <w:w w:val="90"/>
                          <w:sz w:val="24"/>
                          <w:szCs w:val="24"/>
                          <w:lang w:val="en"/>
                        </w:rPr>
                      </w:pPr>
                    </w:p>
                    <w:p w14:paraId="716CD142" w14:textId="77777777" w:rsidR="003072EE" w:rsidRDefault="003072EE" w:rsidP="009A2EAF">
                      <w:pPr>
                        <w:widowControl w:val="0"/>
                        <w:spacing w:line="280" w:lineRule="exact"/>
                        <w:rPr>
                          <w:rFonts w:ascii="Arial" w:hAnsi="Arial" w:cs="Arial"/>
                          <w:color w:val="E36C0A" w:themeColor="accent6" w:themeShade="BF"/>
                          <w:spacing w:val="20"/>
                          <w:w w:val="90"/>
                          <w:sz w:val="24"/>
                          <w:szCs w:val="24"/>
                          <w:lang w:val="en"/>
                        </w:rPr>
                      </w:pPr>
                    </w:p>
                    <w:p w14:paraId="76A4C556" w14:textId="77777777" w:rsidR="003072EE" w:rsidRDefault="003072EE" w:rsidP="009A2EAF">
                      <w:pPr>
                        <w:widowControl w:val="0"/>
                        <w:spacing w:line="280" w:lineRule="exact"/>
                        <w:rPr>
                          <w:rFonts w:ascii="Arial" w:hAnsi="Arial" w:cs="Arial"/>
                          <w:color w:val="E36C0A" w:themeColor="accent6" w:themeShade="BF"/>
                          <w:spacing w:val="20"/>
                          <w:w w:val="90"/>
                          <w:sz w:val="24"/>
                          <w:szCs w:val="24"/>
                          <w:lang w:val="en"/>
                        </w:rPr>
                      </w:pPr>
                    </w:p>
                    <w:p w14:paraId="2A3377E5" w14:textId="77777777" w:rsidR="003072EE" w:rsidRDefault="003072EE" w:rsidP="009A2EAF">
                      <w:pPr>
                        <w:widowControl w:val="0"/>
                        <w:spacing w:line="280" w:lineRule="exact"/>
                        <w:rPr>
                          <w:rFonts w:ascii="Arial" w:hAnsi="Arial" w:cs="Arial"/>
                          <w:color w:val="E36C0A" w:themeColor="accent6" w:themeShade="BF"/>
                          <w:spacing w:val="20"/>
                          <w:w w:val="90"/>
                          <w:sz w:val="24"/>
                          <w:szCs w:val="24"/>
                          <w:lang w:val="en"/>
                        </w:rPr>
                      </w:pPr>
                    </w:p>
                    <w:p w14:paraId="138B4537" w14:textId="77777777" w:rsidR="003072EE" w:rsidRDefault="003072EE" w:rsidP="009A2EAF">
                      <w:pPr>
                        <w:widowControl w:val="0"/>
                        <w:spacing w:line="280" w:lineRule="exact"/>
                        <w:rPr>
                          <w:rFonts w:ascii="Arial" w:hAnsi="Arial" w:cs="Arial"/>
                          <w:color w:val="E36C0A" w:themeColor="accent6" w:themeShade="BF"/>
                          <w:spacing w:val="20"/>
                          <w:w w:val="90"/>
                          <w:sz w:val="24"/>
                          <w:szCs w:val="24"/>
                          <w:lang w:val="en"/>
                        </w:rPr>
                      </w:pPr>
                    </w:p>
                    <w:p w14:paraId="60EB0B39" w14:textId="77777777" w:rsidR="003072EE" w:rsidRDefault="003072EE" w:rsidP="009A2EAF">
                      <w:pPr>
                        <w:widowControl w:val="0"/>
                        <w:spacing w:line="280" w:lineRule="exact"/>
                        <w:rPr>
                          <w:rFonts w:ascii="Arial" w:hAnsi="Arial" w:cs="Arial"/>
                          <w:color w:val="E36C0A" w:themeColor="accent6" w:themeShade="BF"/>
                          <w:spacing w:val="20"/>
                          <w:w w:val="90"/>
                          <w:sz w:val="24"/>
                          <w:szCs w:val="24"/>
                          <w:lang w:val="en"/>
                        </w:rPr>
                      </w:pPr>
                    </w:p>
                    <w:p w14:paraId="341A650C" w14:textId="77777777" w:rsidR="003072EE" w:rsidRDefault="003072EE" w:rsidP="009A2EAF">
                      <w:pPr>
                        <w:widowControl w:val="0"/>
                        <w:spacing w:line="280" w:lineRule="exact"/>
                        <w:rPr>
                          <w:rFonts w:ascii="Arial" w:hAnsi="Arial" w:cs="Arial"/>
                          <w:color w:val="E36C0A" w:themeColor="accent6" w:themeShade="BF"/>
                          <w:spacing w:val="20"/>
                          <w:w w:val="90"/>
                          <w:sz w:val="24"/>
                          <w:szCs w:val="24"/>
                          <w:lang w:val="en"/>
                        </w:rPr>
                      </w:pPr>
                    </w:p>
                    <w:p w14:paraId="73A340F1" w14:textId="77777777" w:rsidR="003072EE" w:rsidRDefault="003072EE" w:rsidP="009A2EAF">
                      <w:pPr>
                        <w:widowControl w:val="0"/>
                        <w:spacing w:line="280" w:lineRule="exact"/>
                        <w:rPr>
                          <w:rFonts w:ascii="Arial" w:hAnsi="Arial" w:cs="Arial"/>
                          <w:color w:val="E36C0A" w:themeColor="accent6" w:themeShade="BF"/>
                          <w:spacing w:val="20"/>
                          <w:w w:val="90"/>
                          <w:sz w:val="24"/>
                          <w:szCs w:val="24"/>
                          <w:lang w:val="en"/>
                        </w:rPr>
                      </w:pPr>
                    </w:p>
                    <w:p w14:paraId="58FF579C" w14:textId="77777777" w:rsidR="003072EE" w:rsidRDefault="003072EE" w:rsidP="009A2EAF">
                      <w:pPr>
                        <w:widowControl w:val="0"/>
                        <w:spacing w:line="280" w:lineRule="exact"/>
                        <w:rPr>
                          <w:rFonts w:ascii="Arial" w:hAnsi="Arial" w:cs="Arial"/>
                          <w:color w:val="E36C0A" w:themeColor="accent6" w:themeShade="BF"/>
                          <w:spacing w:val="20"/>
                          <w:w w:val="90"/>
                          <w:sz w:val="24"/>
                          <w:szCs w:val="24"/>
                          <w:lang w:val="en"/>
                        </w:rPr>
                      </w:pPr>
                    </w:p>
                    <w:p w14:paraId="56D0D177" w14:textId="77777777" w:rsidR="003072EE" w:rsidRDefault="003072EE" w:rsidP="009A2EAF">
                      <w:pPr>
                        <w:widowControl w:val="0"/>
                        <w:spacing w:line="280" w:lineRule="exact"/>
                        <w:rPr>
                          <w:rFonts w:ascii="Arial" w:hAnsi="Arial" w:cs="Arial"/>
                          <w:color w:val="E36C0A" w:themeColor="accent6" w:themeShade="BF"/>
                          <w:spacing w:val="20"/>
                          <w:w w:val="90"/>
                          <w:sz w:val="24"/>
                          <w:szCs w:val="24"/>
                          <w:lang w:val="en"/>
                        </w:rPr>
                      </w:pPr>
                    </w:p>
                    <w:p w14:paraId="24009B3F" w14:textId="77777777" w:rsidR="003072EE" w:rsidRDefault="003072EE" w:rsidP="009A2EAF">
                      <w:pPr>
                        <w:widowControl w:val="0"/>
                        <w:spacing w:line="280" w:lineRule="exact"/>
                        <w:rPr>
                          <w:rFonts w:ascii="Arial" w:hAnsi="Arial" w:cs="Arial"/>
                          <w:color w:val="E36C0A" w:themeColor="accent6" w:themeShade="BF"/>
                          <w:spacing w:val="20"/>
                          <w:w w:val="90"/>
                          <w:sz w:val="24"/>
                          <w:szCs w:val="24"/>
                          <w:lang w:val="en"/>
                        </w:rPr>
                      </w:pPr>
                    </w:p>
                    <w:p w14:paraId="465091A2" w14:textId="77777777" w:rsidR="003072EE" w:rsidRDefault="003072EE" w:rsidP="009A2EAF">
                      <w:pPr>
                        <w:widowControl w:val="0"/>
                        <w:spacing w:line="280" w:lineRule="exact"/>
                        <w:rPr>
                          <w:rFonts w:ascii="Arial" w:hAnsi="Arial" w:cs="Arial"/>
                          <w:color w:val="E36C0A" w:themeColor="accent6" w:themeShade="BF"/>
                          <w:spacing w:val="20"/>
                          <w:w w:val="90"/>
                          <w:sz w:val="24"/>
                          <w:szCs w:val="24"/>
                          <w:lang w:val="en"/>
                        </w:rPr>
                      </w:pPr>
                    </w:p>
                    <w:p w14:paraId="1BEFD436" w14:textId="77777777" w:rsidR="003072EE" w:rsidRDefault="003072EE" w:rsidP="009A2EAF">
                      <w:pPr>
                        <w:widowControl w:val="0"/>
                        <w:spacing w:line="280" w:lineRule="exact"/>
                        <w:rPr>
                          <w:rFonts w:ascii="Arial" w:hAnsi="Arial" w:cs="Arial"/>
                          <w:color w:val="E36C0A" w:themeColor="accent6" w:themeShade="BF"/>
                          <w:spacing w:val="20"/>
                          <w:w w:val="90"/>
                          <w:sz w:val="24"/>
                          <w:szCs w:val="24"/>
                          <w:lang w:val="en"/>
                        </w:rPr>
                      </w:pPr>
                    </w:p>
                    <w:p w14:paraId="5AACE5B8" w14:textId="77777777" w:rsidR="003072EE" w:rsidRDefault="003072EE" w:rsidP="009A2EAF">
                      <w:pPr>
                        <w:widowControl w:val="0"/>
                        <w:spacing w:line="280" w:lineRule="exact"/>
                        <w:rPr>
                          <w:rFonts w:ascii="Arial" w:hAnsi="Arial" w:cs="Arial"/>
                          <w:color w:val="E36C0A" w:themeColor="accent6" w:themeShade="BF"/>
                          <w:spacing w:val="20"/>
                          <w:w w:val="90"/>
                          <w:sz w:val="24"/>
                          <w:szCs w:val="24"/>
                          <w:lang w:val="en"/>
                        </w:rPr>
                      </w:pPr>
                    </w:p>
                    <w:p w14:paraId="35F5B656" w14:textId="77777777" w:rsidR="003072EE" w:rsidRDefault="003072EE" w:rsidP="009A2EAF">
                      <w:pPr>
                        <w:widowControl w:val="0"/>
                        <w:spacing w:line="280" w:lineRule="exact"/>
                        <w:rPr>
                          <w:rFonts w:ascii="Arial" w:hAnsi="Arial" w:cs="Arial"/>
                          <w:color w:val="E36C0A" w:themeColor="accent6" w:themeShade="BF"/>
                          <w:spacing w:val="20"/>
                          <w:w w:val="90"/>
                          <w:sz w:val="24"/>
                          <w:szCs w:val="24"/>
                          <w:lang w:val="en"/>
                        </w:rPr>
                      </w:pPr>
                    </w:p>
                    <w:p w14:paraId="2A156C62" w14:textId="77777777" w:rsidR="003072EE" w:rsidRPr="00BE525D" w:rsidRDefault="003072EE" w:rsidP="00BE525D">
                      <w:pPr>
                        <w:tabs>
                          <w:tab w:val="left" w:pos="851"/>
                        </w:tabs>
                        <w:rPr>
                          <w:rFonts w:ascii="Arial" w:hAnsi="Arial" w:cs="Arial"/>
                          <w:color w:val="E36C0A" w:themeColor="accent6" w:themeShade="BF"/>
                          <w:sz w:val="24"/>
                          <w:szCs w:val="24"/>
                        </w:rPr>
                      </w:pPr>
                    </w:p>
                    <w:p w14:paraId="21669DF5" w14:textId="77777777" w:rsidR="003072EE" w:rsidRPr="00BE525D" w:rsidRDefault="003072EE" w:rsidP="00BE525D">
                      <w:pPr>
                        <w:rPr>
                          <w:rFonts w:ascii="Arial" w:hAnsi="Arial" w:cs="Arial"/>
                          <w:b/>
                          <w:color w:val="7F7F7F" w:themeColor="text1" w:themeTint="80"/>
                          <w:sz w:val="22"/>
                          <w:szCs w:val="22"/>
                        </w:rPr>
                      </w:pPr>
                    </w:p>
                    <w:p w14:paraId="12EBA5AD" w14:textId="77777777" w:rsidR="003072EE" w:rsidRDefault="003072EE" w:rsidP="00BE525D">
                      <w:pPr>
                        <w:tabs>
                          <w:tab w:val="left" w:pos="851"/>
                        </w:tabs>
                        <w:rPr>
                          <w:rFonts w:cs="Arial"/>
                          <w:color w:val="000080"/>
                        </w:rPr>
                      </w:pPr>
                    </w:p>
                    <w:p w14:paraId="42E51A91" w14:textId="77777777" w:rsidR="003072EE" w:rsidRDefault="003072EE" w:rsidP="00BE525D">
                      <w:pPr>
                        <w:rPr>
                          <w:rFonts w:cs="Arial"/>
                          <w:color w:val="000080"/>
                        </w:rPr>
                      </w:pPr>
                    </w:p>
                    <w:p w14:paraId="6CDEF039" w14:textId="77777777" w:rsidR="003072EE" w:rsidRPr="009767F9" w:rsidRDefault="003072EE" w:rsidP="009A2EAF">
                      <w:pPr>
                        <w:widowControl w:val="0"/>
                        <w:spacing w:line="280" w:lineRule="exact"/>
                        <w:rPr>
                          <w:rFonts w:ascii="Arial" w:hAnsi="Arial" w:cs="Arial"/>
                          <w:color w:val="E36C0A" w:themeColor="accent6" w:themeShade="BF"/>
                          <w:spacing w:val="20"/>
                          <w:w w:val="90"/>
                          <w:sz w:val="24"/>
                          <w:szCs w:val="24"/>
                          <w:lang w:val="en"/>
                        </w:rPr>
                      </w:pPr>
                    </w:p>
                    <w:p w14:paraId="00D0852B" w14:textId="77777777" w:rsidR="003072EE" w:rsidRPr="0000160A" w:rsidRDefault="003072EE" w:rsidP="009A2EAF">
                      <w:pPr>
                        <w:widowControl w:val="0"/>
                        <w:spacing w:line="280" w:lineRule="exact"/>
                        <w:rPr>
                          <w:rFonts w:ascii="Arial" w:hAnsi="Arial" w:cs="Arial"/>
                          <w:color w:val="EF792F"/>
                          <w:w w:val="90"/>
                          <w:sz w:val="24"/>
                          <w:szCs w:val="24"/>
                          <w:lang w:val="en"/>
                        </w:rPr>
                      </w:pPr>
                    </w:p>
                    <w:p w14:paraId="196C6EC2" w14:textId="77777777" w:rsidR="003072EE" w:rsidRDefault="003072EE" w:rsidP="009A2EAF">
                      <w:pPr>
                        <w:widowControl w:val="0"/>
                        <w:spacing w:line="280" w:lineRule="exact"/>
                        <w:rPr>
                          <w:rFonts w:ascii="Arial" w:hAnsi="Arial" w:cs="Arial"/>
                          <w:color w:val="676767"/>
                          <w:sz w:val="15"/>
                          <w:szCs w:val="15"/>
                          <w:lang w:val="en"/>
                        </w:rPr>
                      </w:pPr>
                    </w:p>
                  </w:txbxContent>
                </v:textbox>
                <w10:wrap anchorx="page" anchory="page"/>
              </v:shape>
            </w:pict>
          </mc:Fallback>
        </mc:AlternateContent>
      </w:r>
      <w:r w:rsidR="00965396">
        <w:rPr>
          <w:noProof/>
          <w:lang w:val="en-GB" w:eastAsia="en-GB"/>
        </w:rPr>
        <w:drawing>
          <wp:anchor distT="0" distB="0" distL="114300" distR="114300" simplePos="0" relativeHeight="251587583" behindDoc="1" locked="0" layoutInCell="1" allowOverlap="1" wp14:anchorId="6E215101" wp14:editId="48058D20">
            <wp:simplePos x="0" y="0"/>
            <wp:positionH relativeFrom="column">
              <wp:posOffset>6172200</wp:posOffset>
            </wp:positionH>
            <wp:positionV relativeFrom="paragraph">
              <wp:posOffset>1386840</wp:posOffset>
            </wp:positionV>
            <wp:extent cx="2296160" cy="1498600"/>
            <wp:effectExtent l="0" t="0" r="8890" b="6350"/>
            <wp:wrapTight wrapText="bothSides">
              <wp:wrapPolygon edited="0">
                <wp:start x="0" y="0"/>
                <wp:lineTo x="0" y="21417"/>
                <wp:lineTo x="21504" y="21417"/>
                <wp:lineTo x="21504" y="0"/>
                <wp:lineTo x="0" y="0"/>
              </wp:wrapPolygon>
            </wp:wrapTight>
            <wp:docPr id="46" name="Picture 46" descr="\\staff.godalming.ac.uk@SSL\DavWWWRoot\CrossColl\Marketing\Marketing Documents\Picture Library\music\GLive 2014\140318 DCOOL Godalming 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aff.godalming.ac.uk@SSL\DavWWWRoot\CrossColl\Marketing\Marketing Documents\Picture Library\music\GLive 2014\140318 DCOOL Godalming 105.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96160" cy="149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965396">
        <w:rPr>
          <w:noProof/>
          <w:lang w:val="en-GB" w:eastAsia="en-GB"/>
        </w:rPr>
        <mc:AlternateContent>
          <mc:Choice Requires="wpg">
            <w:drawing>
              <wp:anchor distT="0" distB="0" distL="114300" distR="114300" simplePos="0" relativeHeight="251613184" behindDoc="0" locked="0" layoutInCell="1" allowOverlap="1" wp14:anchorId="78C63C9E" wp14:editId="5567773D">
                <wp:simplePos x="0" y="0"/>
                <wp:positionH relativeFrom="page">
                  <wp:posOffset>-74295</wp:posOffset>
                </wp:positionH>
                <wp:positionV relativeFrom="page">
                  <wp:posOffset>-161290</wp:posOffset>
                </wp:positionV>
                <wp:extent cx="1509395" cy="9601200"/>
                <wp:effectExtent l="0" t="0" r="0" b="19050"/>
                <wp:wrapNone/>
                <wp:docPr id="27"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9395" cy="9601200"/>
                          <a:chOff x="1143" y="360"/>
                          <a:chExt cx="2377" cy="15120"/>
                        </a:xfrm>
                      </wpg:grpSpPr>
                      <wps:wsp>
                        <wps:cNvPr id="28" name="Freeform 77"/>
                        <wps:cNvSpPr>
                          <a:spLocks/>
                        </wps:cNvSpPr>
                        <wps:spPr bwMode="auto">
                          <a:xfrm>
                            <a:off x="1143" y="360"/>
                            <a:ext cx="2061" cy="15120"/>
                          </a:xfrm>
                          <a:custGeom>
                            <a:avLst/>
                            <a:gdLst>
                              <a:gd name="T0" fmla="*/ 160 w 430"/>
                              <a:gd name="T1" fmla="*/ 0 h 3164"/>
                              <a:gd name="T2" fmla="*/ 0 w 430"/>
                              <a:gd name="T3" fmla="*/ 3164 h 3164"/>
                            </a:gdLst>
                            <a:ahLst/>
                            <a:cxnLst>
                              <a:cxn ang="0">
                                <a:pos x="T0" y="T1"/>
                              </a:cxn>
                              <a:cxn ang="0">
                                <a:pos x="T2" y="T3"/>
                              </a:cxn>
                            </a:cxnLst>
                            <a:rect l="0" t="0" r="r" b="b"/>
                            <a:pathLst>
                              <a:path w="430" h="3164">
                                <a:moveTo>
                                  <a:pt x="160" y="0"/>
                                </a:moveTo>
                                <a:cubicBezTo>
                                  <a:pt x="430" y="1502"/>
                                  <a:pt x="90" y="2850"/>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9" name="Freeform 78"/>
                        <wps:cNvSpPr>
                          <a:spLocks/>
                        </wps:cNvSpPr>
                        <wps:spPr bwMode="auto">
                          <a:xfrm>
                            <a:off x="1598" y="360"/>
                            <a:ext cx="1735" cy="15120"/>
                          </a:xfrm>
                          <a:custGeom>
                            <a:avLst/>
                            <a:gdLst>
                              <a:gd name="T0" fmla="*/ 42 w 362"/>
                              <a:gd name="T1" fmla="*/ 0 h 3164"/>
                              <a:gd name="T2" fmla="*/ 0 w 362"/>
                              <a:gd name="T3" fmla="*/ 3164 h 3164"/>
                            </a:gdLst>
                            <a:ahLst/>
                            <a:cxnLst>
                              <a:cxn ang="0">
                                <a:pos x="T0" y="T1"/>
                              </a:cxn>
                              <a:cxn ang="0">
                                <a:pos x="T2" y="T3"/>
                              </a:cxn>
                            </a:cxnLst>
                            <a:rect l="0" t="0" r="r" b="b"/>
                            <a:pathLst>
                              <a:path w="362" h="3164">
                                <a:moveTo>
                                  <a:pt x="42" y="0"/>
                                </a:moveTo>
                                <a:cubicBezTo>
                                  <a:pt x="362" y="1456"/>
                                  <a:pt x="90" y="2791"/>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0" name="Freeform 79"/>
                        <wps:cNvSpPr>
                          <a:spLocks/>
                        </wps:cNvSpPr>
                        <wps:spPr bwMode="auto">
                          <a:xfrm>
                            <a:off x="1689" y="360"/>
                            <a:ext cx="1831" cy="15120"/>
                          </a:xfrm>
                          <a:custGeom>
                            <a:avLst/>
                            <a:gdLst>
                              <a:gd name="T0" fmla="*/ 80 w 382"/>
                              <a:gd name="T1" fmla="*/ 0 h 3164"/>
                              <a:gd name="T2" fmla="*/ 0 w 382"/>
                              <a:gd name="T3" fmla="*/ 3164 h 3164"/>
                            </a:gdLst>
                            <a:ahLst/>
                            <a:cxnLst>
                              <a:cxn ang="0">
                                <a:pos x="T0" y="T1"/>
                              </a:cxn>
                              <a:cxn ang="0">
                                <a:pos x="T2" y="T3"/>
                              </a:cxn>
                            </a:cxnLst>
                            <a:rect l="0" t="0" r="r" b="b"/>
                            <a:pathLst>
                              <a:path w="382" h="3164">
                                <a:moveTo>
                                  <a:pt x="80" y="0"/>
                                </a:moveTo>
                                <a:cubicBezTo>
                                  <a:pt x="382" y="1458"/>
                                  <a:pt x="96"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1" name="Freeform 80"/>
                        <wps:cNvSpPr>
                          <a:spLocks/>
                        </wps:cNvSpPr>
                        <wps:spPr bwMode="auto">
                          <a:xfrm>
                            <a:off x="1488" y="360"/>
                            <a:ext cx="1850" cy="15120"/>
                          </a:xfrm>
                          <a:custGeom>
                            <a:avLst/>
                            <a:gdLst>
                              <a:gd name="T0" fmla="*/ 87 w 386"/>
                              <a:gd name="T1" fmla="*/ 0 h 3164"/>
                              <a:gd name="T2" fmla="*/ 0 w 386"/>
                              <a:gd name="T3" fmla="*/ 3164 h 3164"/>
                            </a:gdLst>
                            <a:ahLst/>
                            <a:cxnLst>
                              <a:cxn ang="0">
                                <a:pos x="T0" y="T1"/>
                              </a:cxn>
                              <a:cxn ang="0">
                                <a:pos x="T2" y="T3"/>
                              </a:cxn>
                            </a:cxnLst>
                            <a:rect l="0" t="0" r="r" b="b"/>
                            <a:pathLst>
                              <a:path w="386" h="3164">
                                <a:moveTo>
                                  <a:pt x="87" y="0"/>
                                </a:moveTo>
                                <a:cubicBezTo>
                                  <a:pt x="386" y="1461"/>
                                  <a:pt x="95" y="2793"/>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2" name="Freeform 81"/>
                        <wps:cNvSpPr>
                          <a:spLocks/>
                        </wps:cNvSpPr>
                        <wps:spPr bwMode="auto">
                          <a:xfrm>
                            <a:off x="1330" y="360"/>
                            <a:ext cx="1826" cy="15120"/>
                          </a:xfrm>
                          <a:custGeom>
                            <a:avLst/>
                            <a:gdLst>
                              <a:gd name="T0" fmla="*/ 79 w 381"/>
                              <a:gd name="T1" fmla="*/ 0 h 3164"/>
                              <a:gd name="T2" fmla="*/ 0 w 381"/>
                              <a:gd name="T3" fmla="*/ 3164 h 3164"/>
                            </a:gdLst>
                            <a:ahLst/>
                            <a:cxnLst>
                              <a:cxn ang="0">
                                <a:pos x="T0" y="T1"/>
                              </a:cxn>
                              <a:cxn ang="0">
                                <a:pos x="T2" y="T3"/>
                              </a:cxn>
                            </a:cxnLst>
                            <a:rect l="0" t="0" r="r" b="b"/>
                            <a:pathLst>
                              <a:path w="381" h="3164">
                                <a:moveTo>
                                  <a:pt x="79" y="0"/>
                                </a:moveTo>
                                <a:cubicBezTo>
                                  <a:pt x="381" y="1458"/>
                                  <a:pt x="95"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0C0FD8" id="Group 76" o:spid="_x0000_s1026" style="position:absolute;margin-left:-5.85pt;margin-top:-12.7pt;width:118.85pt;height:756pt;z-index:251613184;mso-position-horizontal-relative:page;mso-position-vertical-relative:page" coordorigin="1143,360" coordsize="237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">
                <v:shape id="Freeform 77" o:spid="_x0000_s1027" style="position:absolute;left:1143;top:360;width:2061;height:15120;visibility:visible;mso-wrap-style:square;v-text-anchor:top" coordsize="430,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5xE8IA&#10;AADbAAAADwAAAGRycy9kb3ducmV2LnhtbERPz2vCMBS+C/4P4Q28aTrFMqpRRNja00AdA29vzbMp&#10;Ni9dk7Xdf28Ogx0/vt/b/Wgb0VPna8cKnhcJCOLS6ZorBR+X1/kLCB+QNTaOScEvedjvppMtZtoN&#10;fKL+HCoRQ9hnqMCE0GZS+tKQRb9wLXHkbq6zGCLsKqk7HGK4beQySVJpsebYYLClo6Hyfv6xCr6G&#10;72u/yq+fb+9Ff6lyiad1mio1exoPGxCBxvAv/nMXWsEyjo1f4g+Qu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nETwgAAANsAAAAPAAAAAAAAAAAAAAAAAJgCAABkcnMvZG93&#10;bnJldi54bWxQSwUGAAAAAAQABAD1AAAAhwMAAAAA&#10;" path="m160,c430,1502,90,2850,,3164e" filled="f" fillcolor="#fffffe" strokecolor="#fffffe" strokeweight=".5pt">
                  <v:stroke joinstyle="miter"/>
                  <v:shadow color="#8c8682"/>
                  <v:path arrowok="t" o:connecttype="custom" o:connectlocs="767,0;0,15120" o:connectangles="0,0"/>
                </v:shape>
                <v:shape id="Freeform 78" o:spid="_x0000_s1028" style="position:absolute;left:1598;top:360;width:1735;height:15120;visibility:visible;mso-wrap-style:square;v-text-anchor:top" coordsize="36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TshsMA&#10;AADbAAAADwAAAGRycy9kb3ducmV2LnhtbESP3WoCMRSE7wu+QziCdzWr4N/WKNJS0BvBXR/gsDlN&#10;FjcnyybVbZ/eCIKXw8x8w6y3vWvElbpQe1YwGWcgiCuvazYKzuX3+xJEiMgaG8+k4I8CbDeDtzXm&#10;2t/4RNciGpEgHHJUYGNscylDZclhGPuWOHk/vnMYk+yM1B3eEtw1cpplc+mw5rRgsaVPS9Wl+HUK&#10;mlWxo4Ppy+PCnMpjvf+a2cO/UqNhv/sAEamPr/CzvdcKpit4fEk/QG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TshsMAAADbAAAADwAAAAAAAAAAAAAAAACYAgAAZHJzL2Rv&#10;d25yZXYueG1sUEsFBgAAAAAEAAQA9QAAAIgDAAAAAA==&#10;" path="m42,c362,1456,90,2791,,3164e" filled="f" fillcolor="#fffffe" strokecolor="#fffffe" strokeweight=".5pt">
                  <v:stroke joinstyle="miter"/>
                  <v:shadow color="#8c8682"/>
                  <v:path arrowok="t" o:connecttype="custom" o:connectlocs="201,0;0,15120" o:connectangles="0,0"/>
                </v:shape>
                <v:shape id="Freeform 79" o:spid="_x0000_s1029" style="position:absolute;left:1689;top:360;width:1831;height:15120;visibility:visible;mso-wrap-style:square;v-text-anchor:top" coordsize="38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Q62cAA&#10;AADbAAAADwAAAGRycy9kb3ducmV2LnhtbERPy6rCMBDdC/5DGMGdpj5QqUYRQREXgl4Xuhubsa02&#10;k9JErX9vFsJdHs57tqhNIV5Uudyygl43AkGcWJ1zquD0t+5MQDiPrLGwTAo+5GAxbzZmGGv75gO9&#10;jj4VIYRdjAoy78tYSpdkZNB1bUkcuJutDPoAq1TqCt8h3BSyH0UjaTDn0JBhSauMksfxaRTsD3e7&#10;W99sfzgyn81lMx73zturUu1WvZyC8FT7f/HPvdUKBmF9+BJ+gJ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CQ62cAAAADbAAAADwAAAAAAAAAAAAAAAACYAgAAZHJzL2Rvd25y&#10;ZXYueG1sUEsFBgAAAAAEAAQA9QAAAIUDAAAAAA==&#10;" path="m80,c382,1458,96,2789,,3164e" filled="f" fillcolor="#fffffe" strokecolor="#efb32f" strokeweight=".5pt">
                  <v:stroke joinstyle="miter"/>
                  <v:shadow color="#8c8682"/>
                  <v:path arrowok="t" o:connecttype="custom" o:connectlocs="383,0;0,15120" o:connectangles="0,0"/>
                </v:shape>
                <v:shape id="Freeform 80" o:spid="_x0000_s1030" style="position:absolute;left:1488;top:360;width:1850;height:15120;visibility:visible;mso-wrap-style:square;v-text-anchor:top" coordsize="38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MWGsUA&#10;AADbAAAADwAAAGRycy9kb3ducmV2LnhtbESP3WrCQBSE74W+w3IKvRHdxEIp0U0ohYISRLT+3B6y&#10;p0na7Nmwu9X07V2h4OUwM98wi2IwnTiT861lBek0AUFcWd1yrWD/+TF5BeEDssbOMin4Iw9F/jBa&#10;YKbthbd03oVaRAj7DBU0IfSZlL5qyKCf2p44el/WGQxRulpqh5cIN52cJcmLNNhyXGiwp/eGqp/d&#10;r1GwLo+lK+U+Pa2Gw3L9fZC+HG+Uenoc3uYgAg3hHv5vL7WC5xRuX+IP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IxYaxQAAANsAAAAPAAAAAAAAAAAAAAAAAJgCAABkcnMv&#10;ZG93bnJldi54bWxQSwUGAAAAAAQABAD1AAAAigMAAAAA&#10;" path="m87,c386,1461,95,2793,,3164e" filled="f" fillcolor="#fffffe" strokecolor="#fffffe" strokeweight=".5pt">
                  <v:stroke joinstyle="miter"/>
                  <v:shadow color="#8c8682"/>
                  <v:path arrowok="t" o:connecttype="custom" o:connectlocs="417,0;0,15120" o:connectangles="0,0"/>
                </v:shape>
                <v:shape id="Freeform 81" o:spid="_x0000_s1031" style="position:absolute;left:1330;top:360;width:1826;height:15120;visibility:visible;mso-wrap-style:square;v-text-anchor:top" coordsize="381,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N5TcQA&#10;AADbAAAADwAAAGRycy9kb3ducmV2LnhtbESPQWsCMRSE7wX/Q3iF3jRbS0tZjaKlLSv1Ul08Pzev&#10;u0s3LyFJ3fXfG0HocZj5Zpj5cjCdOJEPrWUFj5MMBHFldcu1gnL/MX4FESKyxs4yKThTgOVidDfH&#10;XNuev+m0i7VIJRxyVNDE6HIpQ9WQwTCxjjh5P9YbjEn6WmqPfSo3nZxm2Ys02HJaaNDRW0PV7+7P&#10;KHii46r88q4/uM+iLOJ2sy7fn5V6uB9WMxCRhvgfvtGFTtwUrl/SD5C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zeU3EAAAA2wAAAA8AAAAAAAAAAAAAAAAAmAIAAGRycy9k&#10;b3ducmV2LnhtbFBLBQYAAAAABAAEAPUAAACJAwAAAAA=&#10;" path="m79,c381,1458,95,2789,,3164e" filled="f" fillcolor="#fffffe" strokecolor="#efb32f" strokeweight=".5pt">
                  <v:stroke joinstyle="miter"/>
                  <v:shadow color="#8c8682"/>
                  <v:path arrowok="t" o:connecttype="custom" o:connectlocs="379,0;0,15120" o:connectangles="0,0"/>
                </v:shape>
                <w10:wrap anchorx="page" anchory="page"/>
              </v:group>
            </w:pict>
          </mc:Fallback>
        </mc:AlternateContent>
      </w:r>
      <w:r w:rsidR="00965396">
        <w:rPr>
          <w:noProof/>
          <w:lang w:val="en-GB" w:eastAsia="en-GB"/>
        </w:rPr>
        <w:drawing>
          <wp:anchor distT="0" distB="0" distL="114300" distR="114300" simplePos="0" relativeHeight="251731968" behindDoc="1" locked="0" layoutInCell="1" allowOverlap="1" wp14:anchorId="43120758" wp14:editId="5DCBA1DF">
            <wp:simplePos x="0" y="0"/>
            <wp:positionH relativeFrom="column">
              <wp:posOffset>4555490</wp:posOffset>
            </wp:positionH>
            <wp:positionV relativeFrom="paragraph">
              <wp:posOffset>1387475</wp:posOffset>
            </wp:positionV>
            <wp:extent cx="1679575" cy="1497965"/>
            <wp:effectExtent l="0" t="0" r="0" b="6985"/>
            <wp:wrapTight wrapText="bothSides">
              <wp:wrapPolygon edited="0">
                <wp:start x="0" y="0"/>
                <wp:lineTo x="0" y="21426"/>
                <wp:lineTo x="21314" y="21426"/>
                <wp:lineTo x="21314" y="0"/>
                <wp:lineTo x="0" y="0"/>
              </wp:wrapPolygon>
            </wp:wrapTight>
            <wp:docPr id="33" name="Picture 33" descr="\\staff.godalming.ac.uk@SSL\DavWWWRoot\CrossColl\Marketing\Marketing Documents\Picture Library\music\GLive 2014\140318 DCOOL Godalming 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ff.godalming.ac.uk@SSL\DavWWWRoot\CrossColl\Marketing\Marketing Documents\Picture Library\music\GLive 2014\140318 DCOOL Godalming 125.jp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10106" r="15113"/>
                    <a:stretch/>
                  </pic:blipFill>
                  <pic:spPr bwMode="auto">
                    <a:xfrm>
                      <a:off x="0" y="0"/>
                      <a:ext cx="1679575" cy="1497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82C68">
        <w:rPr>
          <w:noProof/>
          <w:lang w:val="en-GB" w:eastAsia="en-GB"/>
        </w:rPr>
        <w:drawing>
          <wp:anchor distT="0" distB="0" distL="114300" distR="114300" simplePos="0" relativeHeight="251707392" behindDoc="1" locked="0" layoutInCell="1" allowOverlap="1" wp14:anchorId="4B40B4B2" wp14:editId="7E358FE6">
            <wp:simplePos x="0" y="0"/>
            <wp:positionH relativeFrom="column">
              <wp:posOffset>1924050</wp:posOffset>
            </wp:positionH>
            <wp:positionV relativeFrom="paragraph">
              <wp:posOffset>3314700</wp:posOffset>
            </wp:positionV>
            <wp:extent cx="1238250" cy="1847850"/>
            <wp:effectExtent l="0" t="0" r="0" b="0"/>
            <wp:wrapTight wrapText="bothSides">
              <wp:wrapPolygon edited="0">
                <wp:start x="0" y="0"/>
                <wp:lineTo x="0" y="21377"/>
                <wp:lineTo x="21268" y="21377"/>
                <wp:lineTo x="21268" y="0"/>
                <wp:lineTo x="0" y="0"/>
              </wp:wrapPolygon>
            </wp:wrapTight>
            <wp:docPr id="23" name="Picture 23" descr="\\staff.godalming.ac.uk@SSL\DavWWWRoot\CrossColl\Marketing\Marketing Documents\!A Picture and Media Library\music\2016\160106 DCOOL GodalmingCollege 0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ff.godalming.ac.uk@SSL\DavWWWRoot\CrossColl\Marketing\Marketing Documents\!A Picture and Media Library\music\2016\160106 DCOOL GodalmingCollege 083.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flipH="1">
                      <a:off x="0" y="0"/>
                      <a:ext cx="1238250"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00C82C68">
        <w:rPr>
          <w:noProof/>
          <w:lang w:val="en-GB" w:eastAsia="en-GB"/>
        </w:rPr>
        <w:drawing>
          <wp:anchor distT="0" distB="0" distL="114300" distR="114300" simplePos="0" relativeHeight="251723776" behindDoc="1" locked="0" layoutInCell="1" allowOverlap="1" wp14:anchorId="3C6C4588" wp14:editId="44776854">
            <wp:simplePos x="0" y="0"/>
            <wp:positionH relativeFrom="column">
              <wp:posOffset>3125470</wp:posOffset>
            </wp:positionH>
            <wp:positionV relativeFrom="paragraph">
              <wp:posOffset>3310255</wp:posOffset>
            </wp:positionV>
            <wp:extent cx="1165225" cy="1856740"/>
            <wp:effectExtent l="0" t="0" r="0" b="0"/>
            <wp:wrapTight wrapText="bothSides">
              <wp:wrapPolygon edited="0">
                <wp:start x="0" y="0"/>
                <wp:lineTo x="0" y="21275"/>
                <wp:lineTo x="21188" y="21275"/>
                <wp:lineTo x="21188" y="0"/>
                <wp:lineTo x="0" y="0"/>
              </wp:wrapPolygon>
            </wp:wrapTight>
            <wp:docPr id="24" name="Picture 24" descr="\\staff.godalming.ac.uk@SSL\DavWWWRoot\CrossColl\Marketing\Marketing Documents\!A Picture and Media Library\music\2016\160106 DCOOL GodalmingCollege 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ff.godalming.ac.uk@SSL\DavWWWRoot\CrossColl\Marketing\Marketing Documents\!A Picture and Media Library\music\2016\160106 DCOOL GodalmingCollege 048.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65225" cy="1856740"/>
                    </a:xfrm>
                    <a:prstGeom prst="rect">
                      <a:avLst/>
                    </a:prstGeom>
                    <a:noFill/>
                    <a:ln>
                      <a:noFill/>
                    </a:ln>
                  </pic:spPr>
                </pic:pic>
              </a:graphicData>
            </a:graphic>
            <wp14:sizeRelH relativeFrom="page">
              <wp14:pctWidth>0</wp14:pctWidth>
            </wp14:sizeRelH>
            <wp14:sizeRelV relativeFrom="page">
              <wp14:pctHeight>0</wp14:pctHeight>
            </wp14:sizeRelV>
          </wp:anchor>
        </w:drawing>
      </w:r>
      <w:r w:rsidR="00EC2673">
        <w:rPr>
          <w:noProof/>
          <w:lang w:val="en-GB" w:eastAsia="en-GB"/>
        </w:rPr>
        <mc:AlternateContent>
          <mc:Choice Requires="wps">
            <w:drawing>
              <wp:anchor distT="0" distB="0" distL="114300" distR="114300" simplePos="0" relativeHeight="251588608" behindDoc="0" locked="0" layoutInCell="1" allowOverlap="1" wp14:anchorId="2E8FBA90" wp14:editId="47B77C74">
                <wp:simplePos x="0" y="0"/>
                <wp:positionH relativeFrom="page">
                  <wp:posOffset>7931150</wp:posOffset>
                </wp:positionH>
                <wp:positionV relativeFrom="page">
                  <wp:posOffset>-1905</wp:posOffset>
                </wp:positionV>
                <wp:extent cx="3718560" cy="9601200"/>
                <wp:effectExtent l="0" t="0" r="0" b="0"/>
                <wp:wrapNone/>
                <wp:docPr id="1"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18560" cy="9601200"/>
                        </a:xfrm>
                        <a:custGeom>
                          <a:avLst/>
                          <a:gdLst>
                            <a:gd name="T0" fmla="*/ 1181 w 1181"/>
                            <a:gd name="T1" fmla="*/ 0 h 3168"/>
                            <a:gd name="T2" fmla="*/ 94 w 1181"/>
                            <a:gd name="T3" fmla="*/ 0 h 3168"/>
                            <a:gd name="T4" fmla="*/ 0 w 1181"/>
                            <a:gd name="T5" fmla="*/ 3168 h 3168"/>
                            <a:gd name="T6" fmla="*/ 1181 w 1181"/>
                            <a:gd name="T7" fmla="*/ 3168 h 3168"/>
                            <a:gd name="T8" fmla="*/ 1181 w 1181"/>
                            <a:gd name="T9" fmla="*/ 0 h 3168"/>
                          </a:gdLst>
                          <a:ahLst/>
                          <a:cxnLst>
                            <a:cxn ang="0">
                              <a:pos x="T0" y="T1"/>
                            </a:cxn>
                            <a:cxn ang="0">
                              <a:pos x="T2" y="T3"/>
                            </a:cxn>
                            <a:cxn ang="0">
                              <a:pos x="T4" y="T5"/>
                            </a:cxn>
                            <a:cxn ang="0">
                              <a:pos x="T6" y="T7"/>
                            </a:cxn>
                            <a:cxn ang="0">
                              <a:pos x="T8" y="T9"/>
                            </a:cxn>
                          </a:cxnLst>
                          <a:rect l="0" t="0" r="r" b="b"/>
                          <a:pathLst>
                            <a:path w="1181" h="3168">
                              <a:moveTo>
                                <a:pt x="1181" y="0"/>
                              </a:moveTo>
                              <a:cubicBezTo>
                                <a:pt x="94" y="0"/>
                                <a:pt x="94" y="0"/>
                                <a:pt x="94" y="0"/>
                              </a:cubicBezTo>
                              <a:cubicBezTo>
                                <a:pt x="148" y="391"/>
                                <a:pt x="323" y="1904"/>
                                <a:pt x="0" y="3168"/>
                              </a:cubicBezTo>
                              <a:cubicBezTo>
                                <a:pt x="1181" y="3168"/>
                                <a:pt x="1181" y="3168"/>
                                <a:pt x="1181" y="3168"/>
                              </a:cubicBezTo>
                              <a:lnTo>
                                <a:pt x="1181" y="0"/>
                              </a:lnTo>
                              <a:close/>
                            </a:path>
                          </a:pathLst>
                        </a:custGeom>
                        <a:solidFill>
                          <a:srgbClr val="0E063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ED04C" id="Freeform 43" o:spid="_x0000_s1026" style="position:absolute;margin-left:624.5pt;margin-top:-.15pt;width:292.8pt;height:756pt;z-index:25158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81,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" path="m1181,c94,,94,,94,,148,391,323,1904,,3168v1181,,1181,,1181,l1181,xe" fillcolor="#0e063c" stroked="f" strokecolor="#212120">
                <v:shadow color="#8c8682"/>
                <v:path arrowok="t" o:connecttype="custom" o:connectlocs="3718560,0;295973,0;0,9601200;3718560,9601200;3718560,0" o:connectangles="0,0,0,0,0"/>
                <w10:wrap anchorx="page" anchory="page"/>
              </v:shape>
            </w:pict>
          </mc:Fallback>
        </mc:AlternateContent>
      </w:r>
      <w:r w:rsidR="001664F3">
        <w:rPr>
          <w:noProof/>
          <w:lang w:val="en-GB" w:eastAsia="en-GB"/>
        </w:rPr>
        <mc:AlternateContent>
          <mc:Choice Requires="wps">
            <w:drawing>
              <wp:anchor distT="36576" distB="36576" distL="36576" distR="36576" simplePos="0" relativeHeight="251600896" behindDoc="0" locked="0" layoutInCell="1" allowOverlap="1" wp14:anchorId="38DE669B" wp14:editId="2C2422EB">
                <wp:simplePos x="0" y="0"/>
                <wp:positionH relativeFrom="page">
                  <wp:posOffset>1151890</wp:posOffset>
                </wp:positionH>
                <wp:positionV relativeFrom="page">
                  <wp:posOffset>11430</wp:posOffset>
                </wp:positionV>
                <wp:extent cx="2476500" cy="514350"/>
                <wp:effectExtent l="0" t="0" r="0" b="0"/>
                <wp:wrapNone/>
                <wp:docPr id="4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5143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8FEBC97" w14:textId="77777777" w:rsidR="003072EE" w:rsidRPr="00F16FE0" w:rsidRDefault="003072EE" w:rsidP="00DB0C45">
                            <w:pPr>
                              <w:widowControl w:val="0"/>
                              <w:spacing w:line="520" w:lineRule="exact"/>
                              <w:rPr>
                                <w:rFonts w:asciiTheme="minorHAnsi" w:hAnsiTheme="minorHAnsi" w:cs="Arial"/>
                                <w:b/>
                                <w:color w:val="002060"/>
                                <w:w w:val="90"/>
                                <w:sz w:val="36"/>
                                <w:szCs w:val="36"/>
                                <w:lang w:val="en"/>
                              </w:rPr>
                            </w:pPr>
                            <w:r w:rsidRPr="00F16FE0">
                              <w:rPr>
                                <w:rFonts w:asciiTheme="minorHAnsi" w:hAnsiTheme="minorHAnsi" w:cs="Arial"/>
                                <w:b/>
                                <w:color w:val="002060"/>
                                <w:w w:val="90"/>
                                <w:sz w:val="36"/>
                                <w:szCs w:val="36"/>
                                <w:lang w:val="en"/>
                              </w:rPr>
                              <w:t>What is the course about?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E669B" id="Text Box 48" o:spid="_x0000_s1039" type="#_x0000_t202" style="position:absolute;margin-left:90.7pt;margin-top:.9pt;width:195pt;height:40.5pt;z-index:25160089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" filled="f" fillcolor="#fffffe" stroked="f" strokecolor="#212120" insetpen="t">
                <v:textbox inset="2.88pt,2.88pt,2.88pt,2.88pt">
                  <w:txbxContent>
                    <w:p w14:paraId="18FEBC97" w14:textId="77777777" w:rsidR="003072EE" w:rsidRPr="00F16FE0" w:rsidRDefault="003072EE" w:rsidP="00DB0C45">
                      <w:pPr>
                        <w:widowControl w:val="0"/>
                        <w:spacing w:line="520" w:lineRule="exact"/>
                        <w:rPr>
                          <w:rFonts w:asciiTheme="minorHAnsi" w:hAnsiTheme="minorHAnsi" w:cs="Arial"/>
                          <w:b/>
                          <w:color w:val="002060"/>
                          <w:w w:val="90"/>
                          <w:sz w:val="36"/>
                          <w:szCs w:val="36"/>
                          <w:lang w:val="en"/>
                        </w:rPr>
                      </w:pPr>
                      <w:r w:rsidRPr="00F16FE0">
                        <w:rPr>
                          <w:rFonts w:asciiTheme="minorHAnsi" w:hAnsiTheme="minorHAnsi" w:cs="Arial"/>
                          <w:b/>
                          <w:color w:val="002060"/>
                          <w:w w:val="90"/>
                          <w:sz w:val="36"/>
                          <w:szCs w:val="36"/>
                          <w:lang w:val="en"/>
                        </w:rPr>
                        <w:t>What is the course about?</w:t>
                      </w:r>
                    </w:p>
                  </w:txbxContent>
                </v:textbox>
                <w10:wrap anchorx="page" anchory="page"/>
              </v:shape>
            </w:pict>
          </mc:Fallback>
        </mc:AlternateContent>
      </w:r>
      <w:r w:rsidR="00407E56">
        <w:rPr>
          <w:noProof/>
          <w:lang w:val="en-GB" w:eastAsia="en-GB"/>
        </w:rPr>
        <mc:AlternateContent>
          <mc:Choice Requires="wps">
            <w:drawing>
              <wp:anchor distT="0" distB="0" distL="114300" distR="114300" simplePos="0" relativeHeight="251712512" behindDoc="1" locked="0" layoutInCell="1" allowOverlap="1" wp14:anchorId="5CBC67C1" wp14:editId="614E475D">
                <wp:simplePos x="0" y="0"/>
                <wp:positionH relativeFrom="page">
                  <wp:posOffset>-361950</wp:posOffset>
                </wp:positionH>
                <wp:positionV relativeFrom="page">
                  <wp:posOffset>-161925</wp:posOffset>
                </wp:positionV>
                <wp:extent cx="1917065" cy="9601200"/>
                <wp:effectExtent l="0" t="0" r="0" b="0"/>
                <wp:wrapNone/>
                <wp:docPr id="40"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917065" cy="9601200"/>
                        </a:xfrm>
                        <a:custGeom>
                          <a:avLst/>
                          <a:gdLst>
                            <a:gd name="T0" fmla="*/ 178 w 630"/>
                            <a:gd name="T1" fmla="*/ 3168 h 3168"/>
                            <a:gd name="T2" fmla="*/ 124 w 630"/>
                            <a:gd name="T3" fmla="*/ 3168 h 3168"/>
                            <a:gd name="T4" fmla="*/ 0 w 630"/>
                            <a:gd name="T5" fmla="*/ 685 h 3168"/>
                            <a:gd name="T6" fmla="*/ 0 w 630"/>
                            <a:gd name="T7" fmla="*/ 0 h 3168"/>
                            <a:gd name="T8" fmla="*/ 418 w 630"/>
                            <a:gd name="T9" fmla="*/ 0 h 3168"/>
                            <a:gd name="T10" fmla="*/ 178 w 630"/>
                            <a:gd name="T11" fmla="*/ 3168 h 3168"/>
                            <a:gd name="T12" fmla="*/ 124 w 630"/>
                            <a:gd name="T13" fmla="*/ 3168 h 3168"/>
                            <a:gd name="T14" fmla="*/ 0 w 630"/>
                            <a:gd name="T15" fmla="*/ 685 h 3168"/>
                            <a:gd name="T16" fmla="*/ 0 w 630"/>
                            <a:gd name="T17" fmla="*/ 3168 h 3168"/>
                            <a:gd name="T18" fmla="*/ 124 w 630"/>
                            <a:gd name="T19" fmla="*/ 3168 h 3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30" h="3168">
                              <a:moveTo>
                                <a:pt x="178" y="3168"/>
                              </a:moveTo>
                              <a:cubicBezTo>
                                <a:pt x="124" y="3168"/>
                                <a:pt x="124" y="3168"/>
                                <a:pt x="124" y="3168"/>
                              </a:cubicBezTo>
                              <a:cubicBezTo>
                                <a:pt x="0" y="685"/>
                                <a:pt x="0" y="685"/>
                                <a:pt x="0" y="685"/>
                              </a:cubicBezTo>
                              <a:cubicBezTo>
                                <a:pt x="0" y="0"/>
                                <a:pt x="0" y="0"/>
                                <a:pt x="0" y="0"/>
                              </a:cubicBezTo>
                              <a:cubicBezTo>
                                <a:pt x="418" y="0"/>
                                <a:pt x="418" y="0"/>
                                <a:pt x="418" y="0"/>
                              </a:cubicBezTo>
                              <a:cubicBezTo>
                                <a:pt x="476" y="384"/>
                                <a:pt x="630" y="1741"/>
                                <a:pt x="178" y="3168"/>
                              </a:cubicBezTo>
                              <a:close/>
                              <a:moveTo>
                                <a:pt x="124" y="3168"/>
                              </a:moveTo>
                              <a:cubicBezTo>
                                <a:pt x="0" y="685"/>
                                <a:pt x="0" y="685"/>
                                <a:pt x="0" y="685"/>
                              </a:cubicBezTo>
                              <a:cubicBezTo>
                                <a:pt x="0" y="3168"/>
                                <a:pt x="0" y="3168"/>
                                <a:pt x="0" y="3168"/>
                              </a:cubicBezTo>
                              <a:lnTo>
                                <a:pt x="124" y="3168"/>
                              </a:lnTo>
                              <a:close/>
                            </a:path>
                          </a:pathLst>
                        </a:custGeom>
                        <a:gradFill rotWithShape="1">
                          <a:gsLst>
                            <a:gs pos="0">
                              <a:srgbClr val="EFB32F"/>
                            </a:gs>
                            <a:gs pos="100000">
                              <a:srgbClr val="EF792F"/>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99725" id="Freeform 75" o:spid="_x0000_s1026" style="position:absolute;margin-left:-28.5pt;margin-top:-12.75pt;width:150.95pt;height:756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30,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" path="m178,3168v-54,,-54,,-54,c,685,,685,,685,,,,,,,418,,418,,418,,476,384,630,1741,178,3168xm124,3168c,685,,685,,685,,3168,,3168,,3168r124,xe" fillcolor="#efb32f" stroked="f" strokecolor="#212120">
                <v:fill color2="#ef792f" rotate="t" angle="90" focus="100%" type="gradient"/>
                <v:shadow color="#8c8682"/>
                <v:path arrowok="t" o:connecttype="custom" o:connectlocs="541647,9601200;377327,9601200;0,2076017;0,0;1271957,0;541647,9601200;377327,9601200;0,2076017;0,9601200;377327,9601200" o:connectangles="0,0,0,0,0,0,0,0,0,0"/>
                <o:lock v:ext="edit" verticies="t"/>
                <w10:wrap anchorx="page" anchory="page"/>
              </v:shape>
            </w:pict>
          </mc:Fallback>
        </mc:AlternateContent>
      </w:r>
      <w:bookmarkEnd w:id="0"/>
    </w:p>
    <w:sectPr w:rsidR="005F70E4" w:rsidSect="00124574">
      <w:pgSz w:w="16839" w:h="11907" w:orient="landscape" w:code="9"/>
      <w:pgMar w:top="360" w:right="360" w:bottom="360" w:left="360" w:header="360" w:footer="36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A16B1"/>
    <w:multiLevelType w:val="hybridMultilevel"/>
    <w:tmpl w:val="8E6EB0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C6115C"/>
    <w:multiLevelType w:val="hybridMultilevel"/>
    <w:tmpl w:val="6100A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7923F1"/>
    <w:multiLevelType w:val="hybridMultilevel"/>
    <w:tmpl w:val="B8B6A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052684"/>
    <w:multiLevelType w:val="hybridMultilevel"/>
    <w:tmpl w:val="C5003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0D2ED1"/>
    <w:multiLevelType w:val="hybridMultilevel"/>
    <w:tmpl w:val="D7661A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E5E"/>
    <w:rsid w:val="0000160A"/>
    <w:rsid w:val="00010BFE"/>
    <w:rsid w:val="000162BF"/>
    <w:rsid w:val="00055455"/>
    <w:rsid w:val="000D247E"/>
    <w:rsid w:val="000D3C76"/>
    <w:rsid w:val="00124574"/>
    <w:rsid w:val="00130983"/>
    <w:rsid w:val="00141989"/>
    <w:rsid w:val="001664F3"/>
    <w:rsid w:val="00194B1B"/>
    <w:rsid w:val="00195ED9"/>
    <w:rsid w:val="001B326D"/>
    <w:rsid w:val="001D6490"/>
    <w:rsid w:val="00290B53"/>
    <w:rsid w:val="00297CDE"/>
    <w:rsid w:val="002B746C"/>
    <w:rsid w:val="002C2637"/>
    <w:rsid w:val="002D4CFA"/>
    <w:rsid w:val="003072EE"/>
    <w:rsid w:val="00387DA2"/>
    <w:rsid w:val="003B1F40"/>
    <w:rsid w:val="003B7DE5"/>
    <w:rsid w:val="003C6B66"/>
    <w:rsid w:val="003E1CE2"/>
    <w:rsid w:val="00407E56"/>
    <w:rsid w:val="00424C1A"/>
    <w:rsid w:val="005351BC"/>
    <w:rsid w:val="005E1416"/>
    <w:rsid w:val="005F70E4"/>
    <w:rsid w:val="00606D3B"/>
    <w:rsid w:val="00657D72"/>
    <w:rsid w:val="006A10A0"/>
    <w:rsid w:val="00757DCC"/>
    <w:rsid w:val="007B0C97"/>
    <w:rsid w:val="007B73CF"/>
    <w:rsid w:val="007F18FC"/>
    <w:rsid w:val="00803E87"/>
    <w:rsid w:val="0080610C"/>
    <w:rsid w:val="00811C47"/>
    <w:rsid w:val="00850041"/>
    <w:rsid w:val="00867825"/>
    <w:rsid w:val="008B5125"/>
    <w:rsid w:val="008F0747"/>
    <w:rsid w:val="00904EDB"/>
    <w:rsid w:val="00922CB9"/>
    <w:rsid w:val="00965396"/>
    <w:rsid w:val="009767F9"/>
    <w:rsid w:val="009A2EAF"/>
    <w:rsid w:val="009B520C"/>
    <w:rsid w:val="009E7BB4"/>
    <w:rsid w:val="00A1505B"/>
    <w:rsid w:val="00AA092B"/>
    <w:rsid w:val="00AF1AB3"/>
    <w:rsid w:val="00AF46B4"/>
    <w:rsid w:val="00B024DE"/>
    <w:rsid w:val="00B112ED"/>
    <w:rsid w:val="00B21BEA"/>
    <w:rsid w:val="00B351B1"/>
    <w:rsid w:val="00B516BA"/>
    <w:rsid w:val="00B853F7"/>
    <w:rsid w:val="00B9164B"/>
    <w:rsid w:val="00BB6F1D"/>
    <w:rsid w:val="00BE525D"/>
    <w:rsid w:val="00BF1394"/>
    <w:rsid w:val="00C058DE"/>
    <w:rsid w:val="00C43DD6"/>
    <w:rsid w:val="00C67FBE"/>
    <w:rsid w:val="00C82C68"/>
    <w:rsid w:val="00CB464F"/>
    <w:rsid w:val="00CE0A64"/>
    <w:rsid w:val="00CE19A9"/>
    <w:rsid w:val="00CE61E1"/>
    <w:rsid w:val="00CF1C1E"/>
    <w:rsid w:val="00CF45BC"/>
    <w:rsid w:val="00D03534"/>
    <w:rsid w:val="00D03C82"/>
    <w:rsid w:val="00D07911"/>
    <w:rsid w:val="00D26F3A"/>
    <w:rsid w:val="00D4303E"/>
    <w:rsid w:val="00D81FC8"/>
    <w:rsid w:val="00DB0C45"/>
    <w:rsid w:val="00DB2E5E"/>
    <w:rsid w:val="00DC7843"/>
    <w:rsid w:val="00DE0665"/>
    <w:rsid w:val="00E65CBA"/>
    <w:rsid w:val="00E8618C"/>
    <w:rsid w:val="00EC2673"/>
    <w:rsid w:val="00EC75BA"/>
    <w:rsid w:val="00F0481A"/>
    <w:rsid w:val="00F16FE0"/>
    <w:rsid w:val="00F230C2"/>
    <w:rsid w:val="00F35392"/>
    <w:rsid w:val="00F50566"/>
    <w:rsid w:val="00F5780B"/>
    <w:rsid w:val="00F962B2"/>
    <w:rsid w:val="00FF4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200e8c,#0e063c"/>
      <o:colormenu v:ext="edit" fillcolor="#0e063c" strokecolor="none"/>
    </o:shapedefaults>
    <o:shapelayout v:ext="edit">
      <o:idmap v:ext="edit" data="1"/>
    </o:shapelayout>
  </w:shapeDefaults>
  <w:decimalSymbol w:val="."/>
  <w:listSeparator w:val=","/>
  <w14:docId w14:val="6C8E4DEC"/>
  <w15:docId w15:val="{572A0FB8-7F49-4D84-BF17-82BBD9648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ED9"/>
    <w:rPr>
      <w:color w:val="212120"/>
      <w:kern w:val="28"/>
      <w:lang w:val="en-US" w:eastAsia="en-US"/>
    </w:rPr>
  </w:style>
  <w:style w:type="paragraph" w:styleId="Heading2">
    <w:name w:val="heading 2"/>
    <w:basedOn w:val="Normal"/>
    <w:next w:val="Normal"/>
    <w:link w:val="Heading2Char"/>
    <w:qFormat/>
    <w:rsid w:val="00D4303E"/>
    <w:pPr>
      <w:keepNext/>
      <w:tabs>
        <w:tab w:val="left" w:pos="3240"/>
      </w:tabs>
      <w:jc w:val="center"/>
      <w:outlineLvl w:val="1"/>
    </w:pPr>
    <w:rPr>
      <w:rFonts w:ascii="Arial" w:hAnsi="Arial" w:cs="Arial"/>
      <w:b/>
      <w:color w:val="000080"/>
      <w:kern w:val="0"/>
      <w:sz w:val="24"/>
      <w:szCs w:val="24"/>
      <w:lang w:val="en-GB"/>
    </w:rPr>
  </w:style>
  <w:style w:type="paragraph" w:styleId="Heading3">
    <w:name w:val="heading 3"/>
    <w:basedOn w:val="Normal"/>
    <w:next w:val="Normal"/>
    <w:link w:val="Heading3Char"/>
    <w:semiHidden/>
    <w:unhideWhenUsed/>
    <w:qFormat/>
    <w:rsid w:val="0080610C"/>
    <w:pPr>
      <w:keepNext/>
      <w:keepLines/>
      <w:spacing w:before="200"/>
      <w:jc w:val="both"/>
      <w:outlineLvl w:val="2"/>
    </w:pPr>
    <w:rPr>
      <w:rFonts w:asciiTheme="majorHAnsi" w:eastAsiaTheme="majorEastAsia" w:hAnsiTheme="majorHAnsi" w:cstheme="majorBidi"/>
      <w:b/>
      <w:bCs/>
      <w:color w:val="4F81BD" w:themeColor="accent1"/>
      <w:kern w:val="0"/>
      <w:sz w:val="22"/>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B2E5E"/>
    <w:rPr>
      <w:rFonts w:ascii="Tahoma" w:hAnsi="Tahoma" w:cs="Tahoma"/>
      <w:sz w:val="16"/>
      <w:szCs w:val="16"/>
    </w:rPr>
  </w:style>
  <w:style w:type="character" w:customStyle="1" w:styleId="BalloonTextChar">
    <w:name w:val="Balloon Text Char"/>
    <w:link w:val="BalloonText"/>
    <w:rsid w:val="00DB2E5E"/>
    <w:rPr>
      <w:rFonts w:ascii="Tahoma" w:hAnsi="Tahoma" w:cs="Tahoma"/>
      <w:color w:val="212120"/>
      <w:kern w:val="28"/>
      <w:sz w:val="16"/>
      <w:szCs w:val="16"/>
      <w:lang w:val="en-US" w:eastAsia="en-US"/>
    </w:rPr>
  </w:style>
  <w:style w:type="paragraph" w:styleId="BodyText">
    <w:name w:val="Body Text"/>
    <w:basedOn w:val="Normal"/>
    <w:link w:val="BodyTextChar"/>
    <w:rsid w:val="003C6B66"/>
    <w:pPr>
      <w:jc w:val="both"/>
    </w:pPr>
    <w:rPr>
      <w:rFonts w:ascii="Arial" w:hAnsi="Arial" w:cs="Arial"/>
      <w:color w:val="000080"/>
      <w:kern w:val="0"/>
      <w:sz w:val="22"/>
      <w:szCs w:val="24"/>
      <w:lang w:val="en-GB"/>
    </w:rPr>
  </w:style>
  <w:style w:type="character" w:customStyle="1" w:styleId="BodyTextChar">
    <w:name w:val="Body Text Char"/>
    <w:basedOn w:val="DefaultParagraphFont"/>
    <w:link w:val="BodyText"/>
    <w:rsid w:val="003C6B66"/>
    <w:rPr>
      <w:rFonts w:ascii="Arial" w:hAnsi="Arial" w:cs="Arial"/>
      <w:color w:val="000080"/>
      <w:sz w:val="22"/>
      <w:szCs w:val="24"/>
      <w:lang w:eastAsia="en-US"/>
    </w:rPr>
  </w:style>
  <w:style w:type="character" w:styleId="Hyperlink">
    <w:name w:val="Hyperlink"/>
    <w:basedOn w:val="DefaultParagraphFont"/>
    <w:rsid w:val="0000160A"/>
    <w:rPr>
      <w:color w:val="0000FF" w:themeColor="hyperlink"/>
      <w:u w:val="single"/>
    </w:rPr>
  </w:style>
  <w:style w:type="paragraph" w:styleId="ListParagraph">
    <w:name w:val="List Paragraph"/>
    <w:basedOn w:val="Normal"/>
    <w:uiPriority w:val="34"/>
    <w:qFormat/>
    <w:rsid w:val="00BE525D"/>
    <w:pPr>
      <w:ind w:left="720"/>
      <w:contextualSpacing/>
      <w:jc w:val="both"/>
    </w:pPr>
    <w:rPr>
      <w:rFonts w:ascii="Arial" w:hAnsi="Arial"/>
      <w:color w:val="auto"/>
      <w:kern w:val="0"/>
      <w:sz w:val="22"/>
      <w:szCs w:val="24"/>
      <w:lang w:val="en-GB"/>
    </w:rPr>
  </w:style>
  <w:style w:type="paragraph" w:styleId="BodyText2">
    <w:name w:val="Body Text 2"/>
    <w:basedOn w:val="Normal"/>
    <w:link w:val="BodyText2Char"/>
    <w:rsid w:val="00D4303E"/>
    <w:pPr>
      <w:spacing w:after="120" w:line="480" w:lineRule="auto"/>
    </w:pPr>
  </w:style>
  <w:style w:type="character" w:customStyle="1" w:styleId="BodyText2Char">
    <w:name w:val="Body Text 2 Char"/>
    <w:basedOn w:val="DefaultParagraphFont"/>
    <w:link w:val="BodyText2"/>
    <w:rsid w:val="00D4303E"/>
    <w:rPr>
      <w:color w:val="212120"/>
      <w:kern w:val="28"/>
      <w:lang w:val="en-US" w:eastAsia="en-US"/>
    </w:rPr>
  </w:style>
  <w:style w:type="character" w:customStyle="1" w:styleId="Heading2Char">
    <w:name w:val="Heading 2 Char"/>
    <w:basedOn w:val="DefaultParagraphFont"/>
    <w:link w:val="Heading2"/>
    <w:rsid w:val="00D4303E"/>
    <w:rPr>
      <w:rFonts w:ascii="Arial" w:hAnsi="Arial" w:cs="Arial"/>
      <w:b/>
      <w:color w:val="000080"/>
      <w:sz w:val="24"/>
      <w:szCs w:val="24"/>
      <w:lang w:eastAsia="en-US"/>
    </w:rPr>
  </w:style>
  <w:style w:type="paragraph" w:styleId="BodyText3">
    <w:name w:val="Body Text 3"/>
    <w:basedOn w:val="Normal"/>
    <w:link w:val="BodyText3Char"/>
    <w:rsid w:val="00D4303E"/>
    <w:pPr>
      <w:spacing w:after="120"/>
      <w:jc w:val="both"/>
    </w:pPr>
    <w:rPr>
      <w:rFonts w:ascii="Arial" w:hAnsi="Arial"/>
      <w:color w:val="auto"/>
      <w:kern w:val="0"/>
      <w:sz w:val="16"/>
      <w:szCs w:val="16"/>
      <w:lang w:val="en-GB"/>
    </w:rPr>
  </w:style>
  <w:style w:type="character" w:customStyle="1" w:styleId="BodyText3Char">
    <w:name w:val="Body Text 3 Char"/>
    <w:basedOn w:val="DefaultParagraphFont"/>
    <w:link w:val="BodyText3"/>
    <w:rsid w:val="00D4303E"/>
    <w:rPr>
      <w:rFonts w:ascii="Arial" w:hAnsi="Arial"/>
      <w:sz w:val="16"/>
      <w:szCs w:val="16"/>
      <w:lang w:eastAsia="en-US"/>
    </w:rPr>
  </w:style>
  <w:style w:type="character" w:customStyle="1" w:styleId="Heading3Char">
    <w:name w:val="Heading 3 Char"/>
    <w:basedOn w:val="DefaultParagraphFont"/>
    <w:link w:val="Heading3"/>
    <w:semiHidden/>
    <w:rsid w:val="0080610C"/>
    <w:rPr>
      <w:rFonts w:asciiTheme="majorHAnsi" w:eastAsiaTheme="majorEastAsia" w:hAnsiTheme="majorHAnsi" w:cstheme="majorBidi"/>
      <w:b/>
      <w:bCs/>
      <w:color w:val="4F81BD" w:themeColor="accent1"/>
      <w:sz w:val="22"/>
      <w:szCs w:val="24"/>
      <w:lang w:eastAsia="en-US"/>
    </w:rPr>
  </w:style>
  <w:style w:type="table" w:styleId="TableGrid">
    <w:name w:val="Table Grid"/>
    <w:basedOn w:val="TableNormal"/>
    <w:rsid w:val="00B112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llege@godalming.ac.uk" TargetMode="External"/><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image" Target="media/image7.jpeg"/><Relationship Id="rId7" Type="http://schemas.openxmlformats.org/officeDocument/2006/relationships/settings" Target="settings.xml"/><Relationship Id="rId12" Type="http://schemas.openxmlformats.org/officeDocument/2006/relationships/hyperlink" Target="mailto:college@godalming.ac.uk" TargetMode="Externa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yperlink" Target="http://www.godalming.ac.uk" TargetMode="Externa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llege@godalming.ac.uk" TargetMode="External"/><Relationship Id="rId5" Type="http://schemas.openxmlformats.org/officeDocument/2006/relationships/numbering" Target="numbering.xml"/><Relationship Id="rId15" Type="http://schemas.openxmlformats.org/officeDocument/2006/relationships/hyperlink" Target="mailto:college@godalming.ac.uk"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www.godalming.ac.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2B9E796CD0F545BEB118067CE85DD3" ma:contentTypeVersion="1" ma:contentTypeDescription="Create a new document." ma:contentTypeScope="" ma:versionID="bbeba593c29225fda4b62c1240b371d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F5F4B-A9D6-4240-BEC7-0721E2352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52AFF3-E2EC-48B7-8F26-5916A40B9B67}">
  <ds:schemaRefs>
    <ds:schemaRef ds:uri="http://www.w3.org/XML/1998/namespace"/>
    <ds:schemaRef ds:uri="http://purl.org/dc/terms/"/>
    <ds:schemaRef ds:uri="http://purl.org/dc/elements/1.1/"/>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schemas.microsoft.com/office/2006/documentManagement/types"/>
    <ds:schemaRef ds:uri="http://schemas.microsoft.com/sharepoint/v3"/>
  </ds:schemaRefs>
</ds:datastoreItem>
</file>

<file path=customXml/itemProps3.xml><?xml version="1.0" encoding="utf-8"?>
<ds:datastoreItem xmlns:ds="http://schemas.openxmlformats.org/officeDocument/2006/customXml" ds:itemID="{2D2CE3AE-ACCE-4A95-9F0B-141D008E885F}">
  <ds:schemaRefs>
    <ds:schemaRef ds:uri="http://schemas.microsoft.com/sharepoint/v3/contenttype/forms"/>
  </ds:schemaRefs>
</ds:datastoreItem>
</file>

<file path=customXml/itemProps4.xml><?xml version="1.0" encoding="utf-8"?>
<ds:datastoreItem xmlns:ds="http://schemas.openxmlformats.org/officeDocument/2006/customXml" ds:itemID="{CE3B5776-DE49-4BB1-B6ED-7B5F93C3A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D6315D1</Template>
  <TotalTime>3</TotalTime>
  <Pages>2</Pages>
  <Words>216</Words>
  <Characters>1235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StockLayouts LLC</Company>
  <LinksUpToDate>false</LinksUpToDate>
  <CharactersWithSpaces>1449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Hayward</dc:creator>
  <cp:lastModifiedBy>Chris Hayward</cp:lastModifiedBy>
  <cp:revision>3</cp:revision>
  <cp:lastPrinted>2016-10-04T08:43:00Z</cp:lastPrinted>
  <dcterms:created xsi:type="dcterms:W3CDTF">2017-06-16T14:24:00Z</dcterms:created>
  <dcterms:modified xsi:type="dcterms:W3CDTF">2017-06-20T10:00:00Z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TC102579951033</vt:lpwstr>
  </property>
  <property fmtid="{D5CDD505-2E9C-101B-9397-08002B2CF9AE}" pid="3" name="ContentTypeId">
    <vt:lpwstr>0x010100C82B9E796CD0F545BEB118067CE85DD3</vt:lpwstr>
  </property>
</Properties>
</file>