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AEC92" w14:textId="77777777" w:rsidR="00CF1C1E" w:rsidRDefault="002B746C">
      <w:r>
        <w:rPr>
          <w:noProof/>
          <w:lang w:val="en-GB" w:eastAsia="en-GB"/>
        </w:rPr>
        <mc:AlternateContent>
          <mc:Choice Requires="wps">
            <w:drawing>
              <wp:anchor distT="0" distB="0" distL="114300" distR="114300" simplePos="0" relativeHeight="251710976" behindDoc="0" locked="0" layoutInCell="1" allowOverlap="1" wp14:anchorId="0B35B8E6" wp14:editId="27031012">
                <wp:simplePos x="0" y="0"/>
                <wp:positionH relativeFrom="column">
                  <wp:posOffset>1209583</wp:posOffset>
                </wp:positionH>
                <wp:positionV relativeFrom="paragraph">
                  <wp:posOffset>-24414</wp:posOffset>
                </wp:positionV>
                <wp:extent cx="3808520" cy="7368466"/>
                <wp:effectExtent l="0" t="0" r="0" b="44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520" cy="7368466"/>
                        </a:xfrm>
                        <a:prstGeom prst="rect">
                          <a:avLst/>
                        </a:prstGeom>
                        <a:noFill/>
                        <a:ln w="9525">
                          <a:noFill/>
                          <a:miter lim="800000"/>
                          <a:headEnd/>
                          <a:tailEnd/>
                        </a:ln>
                      </wps:spPr>
                      <wps:txbx>
                        <w:txbxContent>
                          <w:p w14:paraId="249E33E5" w14:textId="77777777" w:rsidR="00895AD1" w:rsidRDefault="00895AD1">
                            <w:pPr>
                              <w:rPr>
                                <w:rFonts w:ascii="Arial" w:hAnsi="Arial" w:cs="Arial"/>
                                <w:noProof/>
                                <w:color w:val="E36C0A" w:themeColor="accent6" w:themeShade="BF"/>
                                <w:sz w:val="24"/>
                                <w:szCs w:val="24"/>
                                <w:lang w:val="en-GB" w:eastAsia="en-GB"/>
                              </w:rPr>
                            </w:pPr>
                            <w:r>
                              <w:rPr>
                                <w:rFonts w:ascii="Arial" w:hAnsi="Arial" w:cs="Arial"/>
                                <w:noProof/>
                                <w:color w:val="E36C0A" w:themeColor="accent6" w:themeShade="BF"/>
                                <w:sz w:val="24"/>
                                <w:szCs w:val="24"/>
                                <w:lang w:val="en-GB" w:eastAsia="en-GB"/>
                              </w:rPr>
                              <w:t>What are the entry requirements?</w:t>
                            </w:r>
                          </w:p>
                          <w:p w14:paraId="6439A118" w14:textId="77777777" w:rsidR="00895AD1" w:rsidRDefault="00895AD1">
                            <w:pPr>
                              <w:rPr>
                                <w:rFonts w:ascii="Arial" w:hAnsi="Arial" w:cs="Arial"/>
                                <w:noProof/>
                                <w:color w:val="E36C0A" w:themeColor="accent6" w:themeShade="BF"/>
                                <w:sz w:val="24"/>
                                <w:szCs w:val="24"/>
                                <w:lang w:val="en-GB" w:eastAsia="en-GB"/>
                              </w:rPr>
                            </w:pPr>
                          </w:p>
                          <w:p w14:paraId="11E60BCF" w14:textId="28D03338" w:rsidR="00895AD1" w:rsidRPr="00895AD1" w:rsidRDefault="00B8028E">
                            <w:pPr>
                              <w:rPr>
                                <w:rFonts w:ascii="Arial" w:hAnsi="Arial" w:cs="Arial"/>
                                <w:color w:val="595959" w:themeColor="text1" w:themeTint="A6"/>
                                <w:sz w:val="22"/>
                                <w:szCs w:val="22"/>
                              </w:rPr>
                            </w:pPr>
                            <w:r>
                              <w:rPr>
                                <w:rFonts w:ascii="Arial" w:hAnsi="Arial" w:cs="Arial"/>
                                <w:color w:val="595959" w:themeColor="text1" w:themeTint="A6"/>
                                <w:sz w:val="22"/>
                                <w:szCs w:val="22"/>
                              </w:rPr>
                              <w:t>Five GCSE subjects at Grade 4 or above including Grade 4</w:t>
                            </w:r>
                            <w:r w:rsidR="00895AD1" w:rsidRPr="00895AD1">
                              <w:rPr>
                                <w:rFonts w:ascii="Arial" w:hAnsi="Arial" w:cs="Arial"/>
                                <w:color w:val="595959" w:themeColor="text1" w:themeTint="A6"/>
                                <w:sz w:val="22"/>
                                <w:szCs w:val="22"/>
                              </w:rPr>
                              <w:t xml:space="preserve"> </w:t>
                            </w:r>
                            <w:r>
                              <w:rPr>
                                <w:rFonts w:ascii="Arial" w:hAnsi="Arial" w:cs="Arial"/>
                                <w:color w:val="595959" w:themeColor="text1" w:themeTint="A6"/>
                                <w:sz w:val="22"/>
                                <w:szCs w:val="22"/>
                              </w:rPr>
                              <w:t xml:space="preserve">or above in </w:t>
                            </w:r>
                            <w:r w:rsidR="00394A7E">
                              <w:rPr>
                                <w:rFonts w:ascii="Arial" w:hAnsi="Arial" w:cs="Arial"/>
                                <w:color w:val="595959" w:themeColor="text1" w:themeTint="A6"/>
                                <w:sz w:val="22"/>
                                <w:szCs w:val="22"/>
                              </w:rPr>
                              <w:t xml:space="preserve">GCSE </w:t>
                            </w:r>
                            <w:bookmarkStart w:id="0" w:name="_GoBack"/>
                            <w:bookmarkEnd w:id="0"/>
                            <w:r w:rsidR="00895AD1" w:rsidRPr="00895AD1">
                              <w:rPr>
                                <w:rFonts w:ascii="Arial" w:hAnsi="Arial" w:cs="Arial"/>
                                <w:color w:val="595959" w:themeColor="text1" w:themeTint="A6"/>
                                <w:sz w:val="22"/>
                                <w:szCs w:val="22"/>
                              </w:rPr>
                              <w:t>English Language</w:t>
                            </w:r>
                            <w:r>
                              <w:rPr>
                                <w:rFonts w:ascii="Arial" w:hAnsi="Arial" w:cs="Arial"/>
                                <w:color w:val="595959" w:themeColor="text1" w:themeTint="A6"/>
                                <w:sz w:val="22"/>
                                <w:szCs w:val="22"/>
                              </w:rPr>
                              <w:t xml:space="preserve">. A good grade in History would also be an advantage but </w:t>
                            </w:r>
                            <w:r w:rsidR="00895AD1" w:rsidRPr="00895AD1">
                              <w:rPr>
                                <w:rFonts w:ascii="Arial" w:hAnsi="Arial" w:cs="Arial"/>
                                <w:color w:val="595959" w:themeColor="text1" w:themeTint="A6"/>
                                <w:sz w:val="22"/>
                                <w:szCs w:val="22"/>
                              </w:rPr>
                              <w:t xml:space="preserve">it is anticipated that all who choose the subject will be newcomers to it.  </w:t>
                            </w:r>
                          </w:p>
                          <w:p w14:paraId="415FC1DE" w14:textId="77777777" w:rsidR="00895AD1" w:rsidRDefault="00895AD1">
                            <w:pPr>
                              <w:rPr>
                                <w:rFonts w:ascii="Arial" w:hAnsi="Arial" w:cs="Arial"/>
                                <w:noProof/>
                                <w:color w:val="E36C0A" w:themeColor="accent6" w:themeShade="BF"/>
                                <w:sz w:val="24"/>
                                <w:szCs w:val="24"/>
                                <w:lang w:val="en-GB" w:eastAsia="en-GB"/>
                              </w:rPr>
                            </w:pPr>
                          </w:p>
                          <w:p w14:paraId="119D27EF" w14:textId="77777777" w:rsidR="001150E1" w:rsidRDefault="001150E1">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5511BDD6" w14:textId="77777777" w:rsidR="001150E1" w:rsidRDefault="001150E1">
                            <w:pPr>
                              <w:rPr>
                                <w:rFonts w:ascii="Arial" w:hAnsi="Arial" w:cs="Arial"/>
                                <w:color w:val="E36C0A" w:themeColor="accent6" w:themeShade="BF"/>
                                <w:sz w:val="24"/>
                                <w:szCs w:val="24"/>
                              </w:rPr>
                            </w:pPr>
                          </w:p>
                          <w:tbl>
                            <w:tblPr>
                              <w:tblStyle w:val="TableGrid"/>
                              <w:tblW w:w="0" w:type="auto"/>
                              <w:tblLook w:val="04A0" w:firstRow="1" w:lastRow="0" w:firstColumn="1" w:lastColumn="0" w:noHBand="0" w:noVBand="1"/>
                            </w:tblPr>
                            <w:tblGrid>
                              <w:gridCol w:w="1378"/>
                              <w:gridCol w:w="1018"/>
                              <w:gridCol w:w="1413"/>
                              <w:gridCol w:w="1855"/>
                            </w:tblGrid>
                            <w:tr w:rsidR="001150E1" w14:paraId="2C4C7F24" w14:textId="77777777" w:rsidTr="005F0235">
                              <w:trPr>
                                <w:trHeight w:val="310"/>
                              </w:trPr>
                              <w:tc>
                                <w:tcPr>
                                  <w:tcW w:w="1378" w:type="dxa"/>
                                </w:tcPr>
                                <w:p w14:paraId="24AC958F" w14:textId="77777777" w:rsidR="001150E1" w:rsidRDefault="001150E1">
                                  <w:pPr>
                                    <w:rPr>
                                      <w:rFonts w:ascii="Arial" w:hAnsi="Arial" w:cs="Arial"/>
                                      <w:color w:val="E36C0A" w:themeColor="accent6" w:themeShade="BF"/>
                                      <w:sz w:val="24"/>
                                      <w:szCs w:val="24"/>
                                    </w:rPr>
                                  </w:pPr>
                                  <w:r>
                                    <w:rPr>
                                      <w:rFonts w:ascii="Arial" w:hAnsi="Arial" w:cs="Arial"/>
                                      <w:b/>
                                      <w:color w:val="595959" w:themeColor="text1" w:themeTint="A6"/>
                                      <w:sz w:val="22"/>
                                      <w:szCs w:val="22"/>
                                    </w:rPr>
                                    <w:t>Module</w:t>
                                  </w:r>
                                </w:p>
                              </w:tc>
                              <w:tc>
                                <w:tcPr>
                                  <w:tcW w:w="1018" w:type="dxa"/>
                                </w:tcPr>
                                <w:p w14:paraId="0BF2481F" w14:textId="77777777" w:rsidR="001150E1" w:rsidRDefault="001150E1">
                                  <w:pPr>
                                    <w:rPr>
                                      <w:rFonts w:ascii="Arial" w:hAnsi="Arial" w:cs="Arial"/>
                                      <w:color w:val="E36C0A" w:themeColor="accent6" w:themeShade="BF"/>
                                      <w:sz w:val="24"/>
                                      <w:szCs w:val="24"/>
                                    </w:rPr>
                                  </w:pPr>
                                  <w:r>
                                    <w:rPr>
                                      <w:rFonts w:ascii="Arial" w:hAnsi="Arial" w:cs="Arial"/>
                                      <w:b/>
                                      <w:color w:val="595959" w:themeColor="text1" w:themeTint="A6"/>
                                      <w:sz w:val="22"/>
                                      <w:szCs w:val="22"/>
                                    </w:rPr>
                                    <w:t>Method</w:t>
                                  </w:r>
                                </w:p>
                              </w:tc>
                              <w:tc>
                                <w:tcPr>
                                  <w:tcW w:w="1413" w:type="dxa"/>
                                </w:tcPr>
                                <w:p w14:paraId="68C59770" w14:textId="77777777" w:rsidR="001150E1" w:rsidRDefault="001150E1">
                                  <w:pPr>
                                    <w:rPr>
                                      <w:rFonts w:ascii="Arial" w:hAnsi="Arial" w:cs="Arial"/>
                                      <w:color w:val="E36C0A" w:themeColor="accent6" w:themeShade="BF"/>
                                      <w:sz w:val="24"/>
                                      <w:szCs w:val="24"/>
                                    </w:rPr>
                                  </w:pPr>
                                  <w:r w:rsidRPr="001150E1">
                                    <w:rPr>
                                      <w:rFonts w:ascii="Arial" w:hAnsi="Arial" w:cs="Arial"/>
                                      <w:b/>
                                      <w:color w:val="595959" w:themeColor="text1" w:themeTint="A6"/>
                                      <w:sz w:val="22"/>
                                      <w:szCs w:val="22"/>
                                    </w:rPr>
                                    <w:t>Le</w:t>
                                  </w:r>
                                  <w:r>
                                    <w:rPr>
                                      <w:rFonts w:ascii="Arial" w:hAnsi="Arial" w:cs="Arial"/>
                                      <w:b/>
                                      <w:color w:val="595959" w:themeColor="text1" w:themeTint="A6"/>
                                      <w:sz w:val="22"/>
                                      <w:szCs w:val="22"/>
                                    </w:rPr>
                                    <w:t>ngth</w:t>
                                  </w:r>
                                </w:p>
                              </w:tc>
                              <w:tc>
                                <w:tcPr>
                                  <w:tcW w:w="1855" w:type="dxa"/>
                                </w:tcPr>
                                <w:p w14:paraId="7F4F9D25" w14:textId="77777777" w:rsidR="001150E1" w:rsidRDefault="001150E1">
                                  <w:pPr>
                                    <w:rPr>
                                      <w:rFonts w:ascii="Arial" w:hAnsi="Arial" w:cs="Arial"/>
                                      <w:color w:val="E36C0A" w:themeColor="accent6" w:themeShade="BF"/>
                                      <w:sz w:val="24"/>
                                      <w:szCs w:val="24"/>
                                    </w:rPr>
                                  </w:pPr>
                                  <w:r w:rsidRPr="001150E1">
                                    <w:rPr>
                                      <w:rFonts w:ascii="Arial" w:hAnsi="Arial" w:cs="Arial"/>
                                      <w:b/>
                                      <w:color w:val="595959" w:themeColor="text1" w:themeTint="A6"/>
                                      <w:sz w:val="22"/>
                                      <w:szCs w:val="22"/>
                                    </w:rPr>
                                    <w:t>Contribution</w:t>
                                  </w:r>
                                </w:p>
                              </w:tc>
                            </w:tr>
                            <w:tr w:rsidR="001150E1" w14:paraId="37046D03" w14:textId="77777777" w:rsidTr="005F0235">
                              <w:trPr>
                                <w:trHeight w:val="762"/>
                              </w:trPr>
                              <w:tc>
                                <w:tcPr>
                                  <w:tcW w:w="1378" w:type="dxa"/>
                                  <w:vAlign w:val="center"/>
                                </w:tcPr>
                                <w:p w14:paraId="0DB654BC" w14:textId="77777777" w:rsidR="001150E1" w:rsidRDefault="001150E1" w:rsidP="005F0235">
                                  <w:pPr>
                                    <w:rPr>
                                      <w:rFonts w:ascii="Arial" w:hAnsi="Arial" w:cs="Arial"/>
                                      <w:color w:val="E36C0A" w:themeColor="accent6" w:themeShade="BF"/>
                                      <w:sz w:val="24"/>
                                      <w:szCs w:val="24"/>
                                    </w:rPr>
                                  </w:pPr>
                                  <w:r w:rsidRPr="001150E1">
                                    <w:rPr>
                                      <w:rFonts w:ascii="Arial" w:hAnsi="Arial" w:cs="Arial"/>
                                      <w:color w:val="595959" w:themeColor="text1" w:themeTint="A6"/>
                                      <w:sz w:val="22"/>
                                      <w:szCs w:val="22"/>
                                    </w:rPr>
                                    <w:t>Unit 1</w:t>
                                  </w:r>
                                </w:p>
                              </w:tc>
                              <w:tc>
                                <w:tcPr>
                                  <w:tcW w:w="1018" w:type="dxa"/>
                                  <w:vAlign w:val="center"/>
                                </w:tcPr>
                                <w:p w14:paraId="26DD5CCE" w14:textId="77777777" w:rsidR="001150E1" w:rsidRDefault="001150E1" w:rsidP="005F0235">
                                  <w:pPr>
                                    <w:rPr>
                                      <w:rFonts w:ascii="Arial" w:hAnsi="Arial" w:cs="Arial"/>
                                      <w:color w:val="E36C0A" w:themeColor="accent6" w:themeShade="BF"/>
                                      <w:sz w:val="24"/>
                                      <w:szCs w:val="24"/>
                                    </w:rPr>
                                  </w:pPr>
                                  <w:r w:rsidRPr="001150E1">
                                    <w:rPr>
                                      <w:rFonts w:ascii="Arial" w:hAnsi="Arial" w:cs="Arial"/>
                                      <w:color w:val="595959" w:themeColor="text1" w:themeTint="A6"/>
                                      <w:sz w:val="22"/>
                                      <w:szCs w:val="22"/>
                                    </w:rPr>
                                    <w:t>Written Exam</w:t>
                                  </w:r>
                                </w:p>
                              </w:tc>
                              <w:tc>
                                <w:tcPr>
                                  <w:tcW w:w="1413" w:type="dxa"/>
                                  <w:vAlign w:val="center"/>
                                </w:tcPr>
                                <w:p w14:paraId="153E20A2" w14:textId="77777777" w:rsidR="001150E1" w:rsidRDefault="006B7E5F" w:rsidP="005F0235">
                                  <w:pPr>
                                    <w:rPr>
                                      <w:rFonts w:ascii="Arial" w:hAnsi="Arial" w:cs="Arial"/>
                                      <w:color w:val="595959" w:themeColor="text1" w:themeTint="A6"/>
                                      <w:sz w:val="22"/>
                                      <w:szCs w:val="22"/>
                                    </w:rPr>
                                  </w:pPr>
                                  <w:r>
                                    <w:rPr>
                                      <w:rFonts w:ascii="Arial" w:hAnsi="Arial" w:cs="Arial"/>
                                      <w:color w:val="595959" w:themeColor="text1" w:themeTint="A6"/>
                                      <w:sz w:val="22"/>
                                      <w:szCs w:val="22"/>
                                    </w:rPr>
                                    <w:t>2hr (A level)</w:t>
                                  </w:r>
                                </w:p>
                                <w:p w14:paraId="0B769982" w14:textId="77777777" w:rsidR="006B7E5F" w:rsidRPr="006B7E5F" w:rsidRDefault="006B7E5F" w:rsidP="005F0235">
                                  <w:pPr>
                                    <w:rPr>
                                      <w:rFonts w:ascii="Arial" w:hAnsi="Arial" w:cs="Arial"/>
                                      <w:color w:val="595959" w:themeColor="text1" w:themeTint="A6"/>
                                      <w:sz w:val="22"/>
                                      <w:szCs w:val="22"/>
                                    </w:rPr>
                                  </w:pPr>
                                  <w:r>
                                    <w:rPr>
                                      <w:rFonts w:ascii="Arial" w:hAnsi="Arial" w:cs="Arial"/>
                                      <w:color w:val="595959" w:themeColor="text1" w:themeTint="A6"/>
                                      <w:sz w:val="22"/>
                                      <w:szCs w:val="22"/>
                                    </w:rPr>
                                    <w:t>1hr 30 (AS)</w:t>
                                  </w:r>
                                </w:p>
                              </w:tc>
                              <w:tc>
                                <w:tcPr>
                                  <w:tcW w:w="1855" w:type="dxa"/>
                                  <w:vAlign w:val="center"/>
                                </w:tcPr>
                                <w:p w14:paraId="5FEBBB9C" w14:textId="77777777" w:rsidR="006B7E5F" w:rsidRDefault="006B7E5F" w:rsidP="005F0235">
                                  <w:pPr>
                                    <w:rPr>
                                      <w:rFonts w:ascii="Arial" w:hAnsi="Arial" w:cs="Arial"/>
                                      <w:color w:val="595959" w:themeColor="text1" w:themeTint="A6"/>
                                      <w:sz w:val="22"/>
                                      <w:szCs w:val="22"/>
                                    </w:rPr>
                                  </w:pPr>
                                  <w:r>
                                    <w:rPr>
                                      <w:rFonts w:ascii="Arial" w:hAnsi="Arial" w:cs="Arial"/>
                                      <w:color w:val="595959" w:themeColor="text1" w:themeTint="A6"/>
                                      <w:sz w:val="22"/>
                                      <w:szCs w:val="22"/>
                                    </w:rPr>
                                    <w:t>33.3</w:t>
                                  </w:r>
                                  <w:r w:rsidRPr="001150E1">
                                    <w:rPr>
                                      <w:rFonts w:ascii="Arial" w:hAnsi="Arial" w:cs="Arial"/>
                                      <w:color w:val="595959" w:themeColor="text1" w:themeTint="A6"/>
                                      <w:sz w:val="22"/>
                                      <w:szCs w:val="22"/>
                                    </w:rPr>
                                    <w:t>%</w:t>
                                  </w:r>
                                  <w:r>
                                    <w:rPr>
                                      <w:rFonts w:ascii="Arial" w:hAnsi="Arial" w:cs="Arial"/>
                                      <w:color w:val="595959" w:themeColor="text1" w:themeTint="A6"/>
                                      <w:sz w:val="22"/>
                                      <w:szCs w:val="22"/>
                                    </w:rPr>
                                    <w:t xml:space="preserve"> (A level)</w:t>
                                  </w:r>
                                </w:p>
                                <w:p w14:paraId="71893007" w14:textId="77777777" w:rsidR="001150E1" w:rsidRPr="001150E1" w:rsidRDefault="001150E1" w:rsidP="005F0235">
                                  <w:pPr>
                                    <w:rPr>
                                      <w:rFonts w:ascii="Arial" w:hAnsi="Arial" w:cs="Arial"/>
                                      <w:color w:val="595959" w:themeColor="text1" w:themeTint="A6"/>
                                      <w:sz w:val="22"/>
                                      <w:szCs w:val="22"/>
                                    </w:rPr>
                                  </w:pPr>
                                  <w:r w:rsidRPr="001150E1">
                                    <w:rPr>
                                      <w:rFonts w:ascii="Arial" w:hAnsi="Arial" w:cs="Arial"/>
                                      <w:color w:val="595959" w:themeColor="text1" w:themeTint="A6"/>
                                      <w:sz w:val="22"/>
                                      <w:szCs w:val="22"/>
                                    </w:rPr>
                                    <w:t>50%</w:t>
                                  </w:r>
                                  <w:r>
                                    <w:rPr>
                                      <w:rFonts w:ascii="Arial" w:hAnsi="Arial" w:cs="Arial"/>
                                      <w:color w:val="595959" w:themeColor="text1" w:themeTint="A6"/>
                                      <w:sz w:val="22"/>
                                      <w:szCs w:val="22"/>
                                    </w:rPr>
                                    <w:t xml:space="preserve"> (AS)</w:t>
                                  </w:r>
                                </w:p>
                              </w:tc>
                            </w:tr>
                            <w:tr w:rsidR="006B7E5F" w14:paraId="1E864061" w14:textId="77777777" w:rsidTr="005F0235">
                              <w:trPr>
                                <w:trHeight w:val="645"/>
                              </w:trPr>
                              <w:tc>
                                <w:tcPr>
                                  <w:tcW w:w="1378" w:type="dxa"/>
                                  <w:vAlign w:val="center"/>
                                </w:tcPr>
                                <w:p w14:paraId="3FD6D84B" w14:textId="77777777" w:rsidR="006B7E5F" w:rsidRDefault="006B7E5F" w:rsidP="005F0235">
                                  <w:pPr>
                                    <w:rPr>
                                      <w:rFonts w:ascii="Arial" w:hAnsi="Arial" w:cs="Arial"/>
                                      <w:color w:val="E36C0A" w:themeColor="accent6" w:themeShade="BF"/>
                                      <w:sz w:val="24"/>
                                      <w:szCs w:val="24"/>
                                    </w:rPr>
                                  </w:pPr>
                                  <w:r w:rsidRPr="001150E1">
                                    <w:rPr>
                                      <w:rFonts w:ascii="Arial" w:hAnsi="Arial" w:cs="Arial"/>
                                      <w:color w:val="595959" w:themeColor="text1" w:themeTint="A6"/>
                                      <w:sz w:val="22"/>
                                      <w:szCs w:val="22"/>
                                    </w:rPr>
                                    <w:t>Unit 2</w:t>
                                  </w:r>
                                </w:p>
                              </w:tc>
                              <w:tc>
                                <w:tcPr>
                                  <w:tcW w:w="1018" w:type="dxa"/>
                                  <w:vAlign w:val="center"/>
                                </w:tcPr>
                                <w:p w14:paraId="303484AC" w14:textId="77777777" w:rsidR="006B7E5F" w:rsidRDefault="006B7E5F" w:rsidP="005F0235">
                                  <w:pPr>
                                    <w:rPr>
                                      <w:rFonts w:ascii="Arial" w:hAnsi="Arial" w:cs="Arial"/>
                                      <w:color w:val="E36C0A" w:themeColor="accent6" w:themeShade="BF"/>
                                      <w:sz w:val="24"/>
                                      <w:szCs w:val="24"/>
                                    </w:rPr>
                                  </w:pPr>
                                  <w:r w:rsidRPr="001150E1">
                                    <w:rPr>
                                      <w:rFonts w:ascii="Arial" w:hAnsi="Arial" w:cs="Arial"/>
                                      <w:color w:val="595959" w:themeColor="text1" w:themeTint="A6"/>
                                      <w:sz w:val="22"/>
                                      <w:szCs w:val="22"/>
                                    </w:rPr>
                                    <w:t>Written Exam</w:t>
                                  </w:r>
                                </w:p>
                              </w:tc>
                              <w:tc>
                                <w:tcPr>
                                  <w:tcW w:w="1413" w:type="dxa"/>
                                  <w:vAlign w:val="center"/>
                                </w:tcPr>
                                <w:p w14:paraId="69D282A3" w14:textId="77777777" w:rsidR="006B7E5F" w:rsidRDefault="006B7E5F" w:rsidP="005F0235">
                                  <w:pPr>
                                    <w:rPr>
                                      <w:rFonts w:ascii="Arial" w:hAnsi="Arial" w:cs="Arial"/>
                                      <w:color w:val="595959" w:themeColor="text1" w:themeTint="A6"/>
                                      <w:sz w:val="22"/>
                                      <w:szCs w:val="22"/>
                                    </w:rPr>
                                  </w:pPr>
                                  <w:r>
                                    <w:rPr>
                                      <w:rFonts w:ascii="Arial" w:hAnsi="Arial" w:cs="Arial"/>
                                      <w:color w:val="595959" w:themeColor="text1" w:themeTint="A6"/>
                                      <w:sz w:val="22"/>
                                      <w:szCs w:val="22"/>
                                    </w:rPr>
                                    <w:t>2hr (A level)</w:t>
                                  </w:r>
                                </w:p>
                                <w:p w14:paraId="4BEAA458" w14:textId="77777777" w:rsidR="006B7E5F" w:rsidRPr="006B7E5F" w:rsidRDefault="006B7E5F" w:rsidP="005F0235">
                                  <w:pPr>
                                    <w:rPr>
                                      <w:rFonts w:ascii="Arial" w:hAnsi="Arial" w:cs="Arial"/>
                                      <w:color w:val="595959" w:themeColor="text1" w:themeTint="A6"/>
                                      <w:sz w:val="22"/>
                                      <w:szCs w:val="22"/>
                                    </w:rPr>
                                  </w:pPr>
                                  <w:r>
                                    <w:rPr>
                                      <w:rFonts w:ascii="Arial" w:hAnsi="Arial" w:cs="Arial"/>
                                      <w:color w:val="595959" w:themeColor="text1" w:themeTint="A6"/>
                                      <w:sz w:val="22"/>
                                      <w:szCs w:val="22"/>
                                    </w:rPr>
                                    <w:t>1hr 30 (AS)</w:t>
                                  </w:r>
                                </w:p>
                              </w:tc>
                              <w:tc>
                                <w:tcPr>
                                  <w:tcW w:w="1855" w:type="dxa"/>
                                  <w:vAlign w:val="center"/>
                                </w:tcPr>
                                <w:p w14:paraId="03AFAAD9" w14:textId="77777777" w:rsidR="006B7E5F" w:rsidRDefault="006B7E5F" w:rsidP="005F0235">
                                  <w:pPr>
                                    <w:rPr>
                                      <w:rFonts w:ascii="Arial" w:hAnsi="Arial" w:cs="Arial"/>
                                      <w:color w:val="595959" w:themeColor="text1" w:themeTint="A6"/>
                                      <w:sz w:val="22"/>
                                      <w:szCs w:val="22"/>
                                    </w:rPr>
                                  </w:pPr>
                                  <w:r>
                                    <w:rPr>
                                      <w:rFonts w:ascii="Arial" w:hAnsi="Arial" w:cs="Arial"/>
                                      <w:color w:val="595959" w:themeColor="text1" w:themeTint="A6"/>
                                      <w:sz w:val="22"/>
                                      <w:szCs w:val="22"/>
                                    </w:rPr>
                                    <w:t>33.3</w:t>
                                  </w:r>
                                  <w:r w:rsidRPr="001150E1">
                                    <w:rPr>
                                      <w:rFonts w:ascii="Arial" w:hAnsi="Arial" w:cs="Arial"/>
                                      <w:color w:val="595959" w:themeColor="text1" w:themeTint="A6"/>
                                      <w:sz w:val="22"/>
                                      <w:szCs w:val="22"/>
                                    </w:rPr>
                                    <w:t>%</w:t>
                                  </w:r>
                                  <w:r>
                                    <w:rPr>
                                      <w:rFonts w:ascii="Arial" w:hAnsi="Arial" w:cs="Arial"/>
                                      <w:color w:val="595959" w:themeColor="text1" w:themeTint="A6"/>
                                      <w:sz w:val="22"/>
                                      <w:szCs w:val="22"/>
                                    </w:rPr>
                                    <w:t xml:space="preserve"> (A level)</w:t>
                                  </w:r>
                                </w:p>
                                <w:p w14:paraId="053A095F" w14:textId="77777777" w:rsidR="006B7E5F" w:rsidRPr="001150E1" w:rsidRDefault="006B7E5F" w:rsidP="005F0235">
                                  <w:pPr>
                                    <w:rPr>
                                      <w:rFonts w:ascii="Arial" w:hAnsi="Arial" w:cs="Arial"/>
                                      <w:color w:val="595959" w:themeColor="text1" w:themeTint="A6"/>
                                      <w:sz w:val="22"/>
                                      <w:szCs w:val="22"/>
                                    </w:rPr>
                                  </w:pPr>
                                  <w:r w:rsidRPr="001150E1">
                                    <w:rPr>
                                      <w:rFonts w:ascii="Arial" w:hAnsi="Arial" w:cs="Arial"/>
                                      <w:color w:val="595959" w:themeColor="text1" w:themeTint="A6"/>
                                      <w:sz w:val="22"/>
                                      <w:szCs w:val="22"/>
                                    </w:rPr>
                                    <w:t>50%</w:t>
                                  </w:r>
                                  <w:r>
                                    <w:rPr>
                                      <w:rFonts w:ascii="Arial" w:hAnsi="Arial" w:cs="Arial"/>
                                      <w:color w:val="595959" w:themeColor="text1" w:themeTint="A6"/>
                                      <w:sz w:val="22"/>
                                      <w:szCs w:val="22"/>
                                    </w:rPr>
                                    <w:t xml:space="preserve"> (AS)</w:t>
                                  </w:r>
                                </w:p>
                              </w:tc>
                            </w:tr>
                            <w:tr w:rsidR="006B7E5F" w14:paraId="69BEDC6E" w14:textId="77777777" w:rsidTr="005F0235">
                              <w:trPr>
                                <w:trHeight w:val="620"/>
                              </w:trPr>
                              <w:tc>
                                <w:tcPr>
                                  <w:tcW w:w="1378" w:type="dxa"/>
                                  <w:vAlign w:val="center"/>
                                </w:tcPr>
                                <w:p w14:paraId="1F608BED" w14:textId="77777777" w:rsidR="006B7E5F" w:rsidRDefault="006B7E5F" w:rsidP="005F0235">
                                  <w:pPr>
                                    <w:rPr>
                                      <w:rFonts w:ascii="Arial" w:hAnsi="Arial" w:cs="Arial"/>
                                      <w:color w:val="E36C0A" w:themeColor="accent6" w:themeShade="BF"/>
                                      <w:sz w:val="24"/>
                                      <w:szCs w:val="24"/>
                                    </w:rPr>
                                  </w:pPr>
                                  <w:r w:rsidRPr="001150E1">
                                    <w:rPr>
                                      <w:rFonts w:ascii="Arial" w:hAnsi="Arial" w:cs="Arial"/>
                                      <w:color w:val="595959" w:themeColor="text1" w:themeTint="A6"/>
                                      <w:sz w:val="22"/>
                                      <w:szCs w:val="22"/>
                                    </w:rPr>
                                    <w:t>Unit 3</w:t>
                                  </w:r>
                                  <w:r w:rsidRPr="001150E1">
                                    <w:rPr>
                                      <w:rFonts w:ascii="Arial" w:hAnsi="Arial" w:cs="Arial"/>
                                      <w:color w:val="595959" w:themeColor="text1" w:themeTint="A6"/>
                                      <w:sz w:val="22"/>
                                      <w:szCs w:val="22"/>
                                    </w:rPr>
                                    <w:tab/>
                                  </w:r>
                                </w:p>
                              </w:tc>
                              <w:tc>
                                <w:tcPr>
                                  <w:tcW w:w="1018" w:type="dxa"/>
                                  <w:vAlign w:val="center"/>
                                </w:tcPr>
                                <w:p w14:paraId="55E4CFE6" w14:textId="77777777" w:rsidR="006B7E5F" w:rsidRDefault="006B7E5F" w:rsidP="005F0235">
                                  <w:pPr>
                                    <w:rPr>
                                      <w:rFonts w:ascii="Arial" w:hAnsi="Arial" w:cs="Arial"/>
                                      <w:color w:val="E36C0A" w:themeColor="accent6" w:themeShade="BF"/>
                                      <w:sz w:val="24"/>
                                      <w:szCs w:val="24"/>
                                    </w:rPr>
                                  </w:pPr>
                                  <w:r w:rsidRPr="001150E1">
                                    <w:rPr>
                                      <w:rFonts w:ascii="Arial" w:hAnsi="Arial" w:cs="Arial"/>
                                      <w:color w:val="595959" w:themeColor="text1" w:themeTint="A6"/>
                                      <w:sz w:val="22"/>
                                      <w:szCs w:val="22"/>
                                    </w:rPr>
                                    <w:t>Written Exam</w:t>
                                  </w:r>
                                </w:p>
                              </w:tc>
                              <w:tc>
                                <w:tcPr>
                                  <w:tcW w:w="1413" w:type="dxa"/>
                                  <w:vAlign w:val="center"/>
                                </w:tcPr>
                                <w:p w14:paraId="46088B5D" w14:textId="77777777" w:rsidR="006B7E5F" w:rsidRPr="006B7E5F" w:rsidRDefault="006B7E5F" w:rsidP="005F0235">
                                  <w:pPr>
                                    <w:rPr>
                                      <w:rFonts w:ascii="Arial" w:hAnsi="Arial" w:cs="Arial"/>
                                      <w:color w:val="595959" w:themeColor="text1" w:themeTint="A6"/>
                                      <w:sz w:val="22"/>
                                      <w:szCs w:val="22"/>
                                    </w:rPr>
                                  </w:pPr>
                                </w:p>
                              </w:tc>
                              <w:tc>
                                <w:tcPr>
                                  <w:tcW w:w="1855" w:type="dxa"/>
                                  <w:vAlign w:val="center"/>
                                </w:tcPr>
                                <w:p w14:paraId="50D73C56" w14:textId="77777777" w:rsidR="005F0235" w:rsidRDefault="005F0235" w:rsidP="005F0235">
                                  <w:pPr>
                                    <w:rPr>
                                      <w:rFonts w:ascii="Arial" w:hAnsi="Arial" w:cs="Arial"/>
                                      <w:color w:val="595959" w:themeColor="text1" w:themeTint="A6"/>
                                      <w:sz w:val="22"/>
                                      <w:szCs w:val="22"/>
                                    </w:rPr>
                                  </w:pPr>
                                  <w:r>
                                    <w:rPr>
                                      <w:rFonts w:ascii="Arial" w:hAnsi="Arial" w:cs="Arial"/>
                                      <w:color w:val="595959" w:themeColor="text1" w:themeTint="A6"/>
                                      <w:sz w:val="22"/>
                                      <w:szCs w:val="22"/>
                                    </w:rPr>
                                    <w:t>33.3</w:t>
                                  </w:r>
                                  <w:r w:rsidRPr="001150E1">
                                    <w:rPr>
                                      <w:rFonts w:ascii="Arial" w:hAnsi="Arial" w:cs="Arial"/>
                                      <w:color w:val="595959" w:themeColor="text1" w:themeTint="A6"/>
                                      <w:sz w:val="22"/>
                                      <w:szCs w:val="22"/>
                                    </w:rPr>
                                    <w:t>%</w:t>
                                  </w:r>
                                  <w:r>
                                    <w:rPr>
                                      <w:rFonts w:ascii="Arial" w:hAnsi="Arial" w:cs="Arial"/>
                                      <w:color w:val="595959" w:themeColor="text1" w:themeTint="A6"/>
                                      <w:sz w:val="22"/>
                                      <w:szCs w:val="22"/>
                                    </w:rPr>
                                    <w:t xml:space="preserve"> (A level)</w:t>
                                  </w:r>
                                </w:p>
                                <w:p w14:paraId="6C328901" w14:textId="77777777" w:rsidR="006B7E5F" w:rsidRPr="001150E1" w:rsidRDefault="006B7E5F" w:rsidP="005F0235">
                                  <w:pPr>
                                    <w:rPr>
                                      <w:rFonts w:ascii="Arial" w:hAnsi="Arial" w:cs="Arial"/>
                                      <w:color w:val="595959" w:themeColor="text1" w:themeTint="A6"/>
                                      <w:sz w:val="22"/>
                                      <w:szCs w:val="22"/>
                                    </w:rPr>
                                  </w:pPr>
                                </w:p>
                              </w:tc>
                            </w:tr>
                          </w:tbl>
                          <w:p w14:paraId="5A1B458C" w14:textId="77777777" w:rsidR="001150E1" w:rsidRPr="001150E1" w:rsidRDefault="001150E1" w:rsidP="001150E1">
                            <w:pPr>
                              <w:rPr>
                                <w:rFonts w:ascii="Arial" w:hAnsi="Arial" w:cs="Arial"/>
                                <w:color w:val="595959" w:themeColor="text1" w:themeTint="A6"/>
                                <w:sz w:val="22"/>
                                <w:szCs w:val="22"/>
                              </w:rPr>
                            </w:pPr>
                          </w:p>
                          <w:p w14:paraId="6347E0AD" w14:textId="77777777" w:rsidR="001150E1" w:rsidRPr="001150E1" w:rsidRDefault="001150E1" w:rsidP="001150E1">
                            <w:pPr>
                              <w:rPr>
                                <w:rFonts w:ascii="Arial" w:hAnsi="Arial" w:cs="Arial"/>
                                <w:color w:val="595959" w:themeColor="text1" w:themeTint="A6"/>
                                <w:sz w:val="22"/>
                                <w:szCs w:val="22"/>
                              </w:rPr>
                            </w:pPr>
                            <w:r w:rsidRPr="001150E1">
                              <w:rPr>
                                <w:rFonts w:ascii="Arial" w:hAnsi="Arial" w:cs="Arial"/>
                                <w:color w:val="595959" w:themeColor="text1" w:themeTint="A6"/>
                                <w:sz w:val="22"/>
                                <w:szCs w:val="22"/>
                              </w:rPr>
                              <w:t>All written papers will comprise of short answer questions, stimulus questions and essay questions.  There is no coursework element.</w:t>
                            </w:r>
                          </w:p>
                          <w:p w14:paraId="57833E5D" w14:textId="77777777" w:rsidR="001150E1" w:rsidRPr="00D4303E" w:rsidRDefault="001150E1">
                            <w:pPr>
                              <w:rPr>
                                <w:rFonts w:ascii="Arial" w:hAnsi="Arial" w:cs="Arial"/>
                                <w:color w:val="7F7F7F" w:themeColor="text1" w:themeTint="80"/>
                                <w:sz w:val="22"/>
                                <w:szCs w:val="22"/>
                              </w:rPr>
                            </w:pPr>
                          </w:p>
                          <w:p w14:paraId="60FC56BE" w14:textId="77777777" w:rsidR="001150E1" w:rsidRDefault="001150E1" w:rsidP="00D4303E">
                            <w:pPr>
                              <w:rPr>
                                <w:rFonts w:cs="Arial"/>
                                <w:bCs/>
                                <w:color w:val="000080"/>
                              </w:rPr>
                            </w:pPr>
                          </w:p>
                          <w:p w14:paraId="4B989283" w14:textId="77777777" w:rsidR="001150E1" w:rsidRPr="00A1505B" w:rsidRDefault="001150E1" w:rsidP="00A1505B">
                            <w:pPr>
                              <w:rPr>
                                <w:rFonts w:ascii="Arial" w:hAnsi="Arial" w:cs="Arial"/>
                                <w:color w:val="E36C0A" w:themeColor="accent6" w:themeShade="BF"/>
                                <w:sz w:val="24"/>
                                <w:szCs w:val="24"/>
                              </w:rPr>
                            </w:pPr>
                            <w:r w:rsidRPr="00A1505B">
                              <w:rPr>
                                <w:rFonts w:ascii="Arial" w:hAnsi="Arial" w:cs="Arial"/>
                                <w:color w:val="E36C0A" w:themeColor="accent6" w:themeShade="BF"/>
                                <w:sz w:val="24"/>
                                <w:szCs w:val="24"/>
                              </w:rPr>
                              <w:t>What extra work can I do?</w:t>
                            </w:r>
                          </w:p>
                          <w:p w14:paraId="37397D1D" w14:textId="77777777" w:rsidR="001150E1" w:rsidRPr="00A1505B" w:rsidRDefault="001150E1" w:rsidP="00A1505B">
                            <w:pPr>
                              <w:rPr>
                                <w:rFonts w:cs="Arial"/>
                                <w:b/>
                                <w:color w:val="000080"/>
                                <w:sz w:val="22"/>
                                <w:szCs w:val="22"/>
                              </w:rPr>
                            </w:pPr>
                          </w:p>
                          <w:p w14:paraId="33818CFD" w14:textId="77777777" w:rsidR="001150E1" w:rsidRPr="00895AD1" w:rsidRDefault="001150E1" w:rsidP="001150E1">
                            <w:pPr>
                              <w:rPr>
                                <w:rFonts w:ascii="Arial" w:hAnsi="Arial" w:cs="Arial"/>
                                <w:color w:val="595959" w:themeColor="text1" w:themeTint="A6"/>
                                <w:sz w:val="22"/>
                                <w:szCs w:val="22"/>
                              </w:rPr>
                            </w:pPr>
                            <w:r w:rsidRPr="00895AD1">
                              <w:rPr>
                                <w:rFonts w:ascii="Arial" w:hAnsi="Arial" w:cs="Arial"/>
                                <w:color w:val="595959" w:themeColor="text1" w:themeTint="A6"/>
                                <w:sz w:val="22"/>
                                <w:szCs w:val="22"/>
                              </w:rPr>
                              <w:t>Wide reading is helpful and encouraged.  Students will be expected to make use of the extensive materials relevant to Politics in the library.  These include academic textbooks, in addition to regular compulsory reading of a quality daily newspaper and a quality political periodical.  Frequent visits to the BBC website are also advised.</w:t>
                            </w:r>
                          </w:p>
                          <w:p w14:paraId="0C0A9C62" w14:textId="77777777" w:rsidR="001150E1" w:rsidRPr="00A1505B" w:rsidRDefault="001150E1" w:rsidP="00A1505B">
                            <w:pPr>
                              <w:rPr>
                                <w:rFonts w:ascii="Arial" w:hAnsi="Arial" w:cs="Arial"/>
                                <w:color w:val="7F7F7F" w:themeColor="text1" w:themeTint="8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5B8E6" id="_x0000_t202" coordsize="21600,21600" o:spt="202" path="m,l,21600r21600,l21600,xe">
                <v:stroke joinstyle="miter"/>
                <v:path gradientshapeok="t" o:connecttype="rect"/>
              </v:shapetype>
              <v:shape id="Text Box 2" o:spid="_x0000_s1026" type="#_x0000_t202" style="position:absolute;margin-left:95.25pt;margin-top:-1.9pt;width:299.9pt;height:580.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" filled="f" stroked="f">
                <v:textbox>
                  <w:txbxContent>
                    <w:p w14:paraId="249E33E5" w14:textId="77777777" w:rsidR="00895AD1" w:rsidRDefault="00895AD1">
                      <w:pPr>
                        <w:rPr>
                          <w:rFonts w:ascii="Arial" w:hAnsi="Arial" w:cs="Arial"/>
                          <w:noProof/>
                          <w:color w:val="E36C0A" w:themeColor="accent6" w:themeShade="BF"/>
                          <w:sz w:val="24"/>
                          <w:szCs w:val="24"/>
                          <w:lang w:val="en-GB" w:eastAsia="en-GB"/>
                        </w:rPr>
                      </w:pPr>
                      <w:r>
                        <w:rPr>
                          <w:rFonts w:ascii="Arial" w:hAnsi="Arial" w:cs="Arial"/>
                          <w:noProof/>
                          <w:color w:val="E36C0A" w:themeColor="accent6" w:themeShade="BF"/>
                          <w:sz w:val="24"/>
                          <w:szCs w:val="24"/>
                          <w:lang w:val="en-GB" w:eastAsia="en-GB"/>
                        </w:rPr>
                        <w:t>What are the entry requirements?</w:t>
                      </w:r>
                    </w:p>
                    <w:p w14:paraId="6439A118" w14:textId="77777777" w:rsidR="00895AD1" w:rsidRDefault="00895AD1">
                      <w:pPr>
                        <w:rPr>
                          <w:rFonts w:ascii="Arial" w:hAnsi="Arial" w:cs="Arial"/>
                          <w:noProof/>
                          <w:color w:val="E36C0A" w:themeColor="accent6" w:themeShade="BF"/>
                          <w:sz w:val="24"/>
                          <w:szCs w:val="24"/>
                          <w:lang w:val="en-GB" w:eastAsia="en-GB"/>
                        </w:rPr>
                      </w:pPr>
                    </w:p>
                    <w:p w14:paraId="11E60BCF" w14:textId="28D03338" w:rsidR="00895AD1" w:rsidRPr="00895AD1" w:rsidRDefault="00B8028E">
                      <w:pPr>
                        <w:rPr>
                          <w:rFonts w:ascii="Arial" w:hAnsi="Arial" w:cs="Arial"/>
                          <w:color w:val="595959" w:themeColor="text1" w:themeTint="A6"/>
                          <w:sz w:val="22"/>
                          <w:szCs w:val="22"/>
                        </w:rPr>
                      </w:pPr>
                      <w:r>
                        <w:rPr>
                          <w:rFonts w:ascii="Arial" w:hAnsi="Arial" w:cs="Arial"/>
                          <w:color w:val="595959" w:themeColor="text1" w:themeTint="A6"/>
                          <w:sz w:val="22"/>
                          <w:szCs w:val="22"/>
                        </w:rPr>
                        <w:t>Five GCSE subjects at Grade 4 or above including Grade 4</w:t>
                      </w:r>
                      <w:r w:rsidR="00895AD1" w:rsidRPr="00895AD1">
                        <w:rPr>
                          <w:rFonts w:ascii="Arial" w:hAnsi="Arial" w:cs="Arial"/>
                          <w:color w:val="595959" w:themeColor="text1" w:themeTint="A6"/>
                          <w:sz w:val="22"/>
                          <w:szCs w:val="22"/>
                        </w:rPr>
                        <w:t xml:space="preserve"> </w:t>
                      </w:r>
                      <w:r>
                        <w:rPr>
                          <w:rFonts w:ascii="Arial" w:hAnsi="Arial" w:cs="Arial"/>
                          <w:color w:val="595959" w:themeColor="text1" w:themeTint="A6"/>
                          <w:sz w:val="22"/>
                          <w:szCs w:val="22"/>
                        </w:rPr>
                        <w:t xml:space="preserve">or above in </w:t>
                      </w:r>
                      <w:r w:rsidR="00394A7E">
                        <w:rPr>
                          <w:rFonts w:ascii="Arial" w:hAnsi="Arial" w:cs="Arial"/>
                          <w:color w:val="595959" w:themeColor="text1" w:themeTint="A6"/>
                          <w:sz w:val="22"/>
                          <w:szCs w:val="22"/>
                        </w:rPr>
                        <w:t xml:space="preserve">GCSE </w:t>
                      </w:r>
                      <w:bookmarkStart w:id="1" w:name="_GoBack"/>
                      <w:bookmarkEnd w:id="1"/>
                      <w:r w:rsidR="00895AD1" w:rsidRPr="00895AD1">
                        <w:rPr>
                          <w:rFonts w:ascii="Arial" w:hAnsi="Arial" w:cs="Arial"/>
                          <w:color w:val="595959" w:themeColor="text1" w:themeTint="A6"/>
                          <w:sz w:val="22"/>
                          <w:szCs w:val="22"/>
                        </w:rPr>
                        <w:t>English Language</w:t>
                      </w:r>
                      <w:r>
                        <w:rPr>
                          <w:rFonts w:ascii="Arial" w:hAnsi="Arial" w:cs="Arial"/>
                          <w:color w:val="595959" w:themeColor="text1" w:themeTint="A6"/>
                          <w:sz w:val="22"/>
                          <w:szCs w:val="22"/>
                        </w:rPr>
                        <w:t xml:space="preserve">. A good grade in History would also be an advantage but </w:t>
                      </w:r>
                      <w:r w:rsidR="00895AD1" w:rsidRPr="00895AD1">
                        <w:rPr>
                          <w:rFonts w:ascii="Arial" w:hAnsi="Arial" w:cs="Arial"/>
                          <w:color w:val="595959" w:themeColor="text1" w:themeTint="A6"/>
                          <w:sz w:val="22"/>
                          <w:szCs w:val="22"/>
                        </w:rPr>
                        <w:t xml:space="preserve">it is anticipated that all who choose the subject will be newcomers to it.  </w:t>
                      </w:r>
                    </w:p>
                    <w:p w14:paraId="415FC1DE" w14:textId="77777777" w:rsidR="00895AD1" w:rsidRDefault="00895AD1">
                      <w:pPr>
                        <w:rPr>
                          <w:rFonts w:ascii="Arial" w:hAnsi="Arial" w:cs="Arial"/>
                          <w:noProof/>
                          <w:color w:val="E36C0A" w:themeColor="accent6" w:themeShade="BF"/>
                          <w:sz w:val="24"/>
                          <w:szCs w:val="24"/>
                          <w:lang w:val="en-GB" w:eastAsia="en-GB"/>
                        </w:rPr>
                      </w:pPr>
                    </w:p>
                    <w:p w14:paraId="119D27EF" w14:textId="77777777" w:rsidR="001150E1" w:rsidRDefault="001150E1">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5511BDD6" w14:textId="77777777" w:rsidR="001150E1" w:rsidRDefault="001150E1">
                      <w:pPr>
                        <w:rPr>
                          <w:rFonts w:ascii="Arial" w:hAnsi="Arial" w:cs="Arial"/>
                          <w:color w:val="E36C0A" w:themeColor="accent6" w:themeShade="BF"/>
                          <w:sz w:val="24"/>
                          <w:szCs w:val="24"/>
                        </w:rPr>
                      </w:pPr>
                    </w:p>
                    <w:tbl>
                      <w:tblPr>
                        <w:tblStyle w:val="TableGrid"/>
                        <w:tblW w:w="0" w:type="auto"/>
                        <w:tblLook w:val="04A0" w:firstRow="1" w:lastRow="0" w:firstColumn="1" w:lastColumn="0" w:noHBand="0" w:noVBand="1"/>
                      </w:tblPr>
                      <w:tblGrid>
                        <w:gridCol w:w="1378"/>
                        <w:gridCol w:w="1018"/>
                        <w:gridCol w:w="1413"/>
                        <w:gridCol w:w="1855"/>
                      </w:tblGrid>
                      <w:tr w:rsidR="001150E1" w14:paraId="2C4C7F24" w14:textId="77777777" w:rsidTr="005F0235">
                        <w:trPr>
                          <w:trHeight w:val="310"/>
                        </w:trPr>
                        <w:tc>
                          <w:tcPr>
                            <w:tcW w:w="1378" w:type="dxa"/>
                          </w:tcPr>
                          <w:p w14:paraId="24AC958F" w14:textId="77777777" w:rsidR="001150E1" w:rsidRDefault="001150E1">
                            <w:pPr>
                              <w:rPr>
                                <w:rFonts w:ascii="Arial" w:hAnsi="Arial" w:cs="Arial"/>
                                <w:color w:val="E36C0A" w:themeColor="accent6" w:themeShade="BF"/>
                                <w:sz w:val="24"/>
                                <w:szCs w:val="24"/>
                              </w:rPr>
                            </w:pPr>
                            <w:r>
                              <w:rPr>
                                <w:rFonts w:ascii="Arial" w:hAnsi="Arial" w:cs="Arial"/>
                                <w:b/>
                                <w:color w:val="595959" w:themeColor="text1" w:themeTint="A6"/>
                                <w:sz w:val="22"/>
                                <w:szCs w:val="22"/>
                              </w:rPr>
                              <w:t>Module</w:t>
                            </w:r>
                          </w:p>
                        </w:tc>
                        <w:tc>
                          <w:tcPr>
                            <w:tcW w:w="1018" w:type="dxa"/>
                          </w:tcPr>
                          <w:p w14:paraId="0BF2481F" w14:textId="77777777" w:rsidR="001150E1" w:rsidRDefault="001150E1">
                            <w:pPr>
                              <w:rPr>
                                <w:rFonts w:ascii="Arial" w:hAnsi="Arial" w:cs="Arial"/>
                                <w:color w:val="E36C0A" w:themeColor="accent6" w:themeShade="BF"/>
                                <w:sz w:val="24"/>
                                <w:szCs w:val="24"/>
                              </w:rPr>
                            </w:pPr>
                            <w:r>
                              <w:rPr>
                                <w:rFonts w:ascii="Arial" w:hAnsi="Arial" w:cs="Arial"/>
                                <w:b/>
                                <w:color w:val="595959" w:themeColor="text1" w:themeTint="A6"/>
                                <w:sz w:val="22"/>
                                <w:szCs w:val="22"/>
                              </w:rPr>
                              <w:t>Method</w:t>
                            </w:r>
                          </w:p>
                        </w:tc>
                        <w:tc>
                          <w:tcPr>
                            <w:tcW w:w="1413" w:type="dxa"/>
                          </w:tcPr>
                          <w:p w14:paraId="68C59770" w14:textId="77777777" w:rsidR="001150E1" w:rsidRDefault="001150E1">
                            <w:pPr>
                              <w:rPr>
                                <w:rFonts w:ascii="Arial" w:hAnsi="Arial" w:cs="Arial"/>
                                <w:color w:val="E36C0A" w:themeColor="accent6" w:themeShade="BF"/>
                                <w:sz w:val="24"/>
                                <w:szCs w:val="24"/>
                              </w:rPr>
                            </w:pPr>
                            <w:r w:rsidRPr="001150E1">
                              <w:rPr>
                                <w:rFonts w:ascii="Arial" w:hAnsi="Arial" w:cs="Arial"/>
                                <w:b/>
                                <w:color w:val="595959" w:themeColor="text1" w:themeTint="A6"/>
                                <w:sz w:val="22"/>
                                <w:szCs w:val="22"/>
                              </w:rPr>
                              <w:t>Le</w:t>
                            </w:r>
                            <w:r>
                              <w:rPr>
                                <w:rFonts w:ascii="Arial" w:hAnsi="Arial" w:cs="Arial"/>
                                <w:b/>
                                <w:color w:val="595959" w:themeColor="text1" w:themeTint="A6"/>
                                <w:sz w:val="22"/>
                                <w:szCs w:val="22"/>
                              </w:rPr>
                              <w:t>ngth</w:t>
                            </w:r>
                          </w:p>
                        </w:tc>
                        <w:tc>
                          <w:tcPr>
                            <w:tcW w:w="1855" w:type="dxa"/>
                          </w:tcPr>
                          <w:p w14:paraId="7F4F9D25" w14:textId="77777777" w:rsidR="001150E1" w:rsidRDefault="001150E1">
                            <w:pPr>
                              <w:rPr>
                                <w:rFonts w:ascii="Arial" w:hAnsi="Arial" w:cs="Arial"/>
                                <w:color w:val="E36C0A" w:themeColor="accent6" w:themeShade="BF"/>
                                <w:sz w:val="24"/>
                                <w:szCs w:val="24"/>
                              </w:rPr>
                            </w:pPr>
                            <w:r w:rsidRPr="001150E1">
                              <w:rPr>
                                <w:rFonts w:ascii="Arial" w:hAnsi="Arial" w:cs="Arial"/>
                                <w:b/>
                                <w:color w:val="595959" w:themeColor="text1" w:themeTint="A6"/>
                                <w:sz w:val="22"/>
                                <w:szCs w:val="22"/>
                              </w:rPr>
                              <w:t>Contribution</w:t>
                            </w:r>
                          </w:p>
                        </w:tc>
                      </w:tr>
                      <w:tr w:rsidR="001150E1" w14:paraId="37046D03" w14:textId="77777777" w:rsidTr="005F0235">
                        <w:trPr>
                          <w:trHeight w:val="762"/>
                        </w:trPr>
                        <w:tc>
                          <w:tcPr>
                            <w:tcW w:w="1378" w:type="dxa"/>
                            <w:vAlign w:val="center"/>
                          </w:tcPr>
                          <w:p w14:paraId="0DB654BC" w14:textId="77777777" w:rsidR="001150E1" w:rsidRDefault="001150E1" w:rsidP="005F0235">
                            <w:pPr>
                              <w:rPr>
                                <w:rFonts w:ascii="Arial" w:hAnsi="Arial" w:cs="Arial"/>
                                <w:color w:val="E36C0A" w:themeColor="accent6" w:themeShade="BF"/>
                                <w:sz w:val="24"/>
                                <w:szCs w:val="24"/>
                              </w:rPr>
                            </w:pPr>
                            <w:r w:rsidRPr="001150E1">
                              <w:rPr>
                                <w:rFonts w:ascii="Arial" w:hAnsi="Arial" w:cs="Arial"/>
                                <w:color w:val="595959" w:themeColor="text1" w:themeTint="A6"/>
                                <w:sz w:val="22"/>
                                <w:szCs w:val="22"/>
                              </w:rPr>
                              <w:t>Unit 1</w:t>
                            </w:r>
                          </w:p>
                        </w:tc>
                        <w:tc>
                          <w:tcPr>
                            <w:tcW w:w="1018" w:type="dxa"/>
                            <w:vAlign w:val="center"/>
                          </w:tcPr>
                          <w:p w14:paraId="26DD5CCE" w14:textId="77777777" w:rsidR="001150E1" w:rsidRDefault="001150E1" w:rsidP="005F0235">
                            <w:pPr>
                              <w:rPr>
                                <w:rFonts w:ascii="Arial" w:hAnsi="Arial" w:cs="Arial"/>
                                <w:color w:val="E36C0A" w:themeColor="accent6" w:themeShade="BF"/>
                                <w:sz w:val="24"/>
                                <w:szCs w:val="24"/>
                              </w:rPr>
                            </w:pPr>
                            <w:r w:rsidRPr="001150E1">
                              <w:rPr>
                                <w:rFonts w:ascii="Arial" w:hAnsi="Arial" w:cs="Arial"/>
                                <w:color w:val="595959" w:themeColor="text1" w:themeTint="A6"/>
                                <w:sz w:val="22"/>
                                <w:szCs w:val="22"/>
                              </w:rPr>
                              <w:t>Written Exam</w:t>
                            </w:r>
                          </w:p>
                        </w:tc>
                        <w:tc>
                          <w:tcPr>
                            <w:tcW w:w="1413" w:type="dxa"/>
                            <w:vAlign w:val="center"/>
                          </w:tcPr>
                          <w:p w14:paraId="153E20A2" w14:textId="77777777" w:rsidR="001150E1" w:rsidRDefault="006B7E5F" w:rsidP="005F0235">
                            <w:pPr>
                              <w:rPr>
                                <w:rFonts w:ascii="Arial" w:hAnsi="Arial" w:cs="Arial"/>
                                <w:color w:val="595959" w:themeColor="text1" w:themeTint="A6"/>
                                <w:sz w:val="22"/>
                                <w:szCs w:val="22"/>
                              </w:rPr>
                            </w:pPr>
                            <w:r>
                              <w:rPr>
                                <w:rFonts w:ascii="Arial" w:hAnsi="Arial" w:cs="Arial"/>
                                <w:color w:val="595959" w:themeColor="text1" w:themeTint="A6"/>
                                <w:sz w:val="22"/>
                                <w:szCs w:val="22"/>
                              </w:rPr>
                              <w:t>2hr (A level)</w:t>
                            </w:r>
                          </w:p>
                          <w:p w14:paraId="0B769982" w14:textId="77777777" w:rsidR="006B7E5F" w:rsidRPr="006B7E5F" w:rsidRDefault="006B7E5F" w:rsidP="005F0235">
                            <w:pPr>
                              <w:rPr>
                                <w:rFonts w:ascii="Arial" w:hAnsi="Arial" w:cs="Arial"/>
                                <w:color w:val="595959" w:themeColor="text1" w:themeTint="A6"/>
                                <w:sz w:val="22"/>
                                <w:szCs w:val="22"/>
                              </w:rPr>
                            </w:pPr>
                            <w:r>
                              <w:rPr>
                                <w:rFonts w:ascii="Arial" w:hAnsi="Arial" w:cs="Arial"/>
                                <w:color w:val="595959" w:themeColor="text1" w:themeTint="A6"/>
                                <w:sz w:val="22"/>
                                <w:szCs w:val="22"/>
                              </w:rPr>
                              <w:t>1hr 30 (AS)</w:t>
                            </w:r>
                          </w:p>
                        </w:tc>
                        <w:tc>
                          <w:tcPr>
                            <w:tcW w:w="1855" w:type="dxa"/>
                            <w:vAlign w:val="center"/>
                          </w:tcPr>
                          <w:p w14:paraId="5FEBBB9C" w14:textId="77777777" w:rsidR="006B7E5F" w:rsidRDefault="006B7E5F" w:rsidP="005F0235">
                            <w:pPr>
                              <w:rPr>
                                <w:rFonts w:ascii="Arial" w:hAnsi="Arial" w:cs="Arial"/>
                                <w:color w:val="595959" w:themeColor="text1" w:themeTint="A6"/>
                                <w:sz w:val="22"/>
                                <w:szCs w:val="22"/>
                              </w:rPr>
                            </w:pPr>
                            <w:r>
                              <w:rPr>
                                <w:rFonts w:ascii="Arial" w:hAnsi="Arial" w:cs="Arial"/>
                                <w:color w:val="595959" w:themeColor="text1" w:themeTint="A6"/>
                                <w:sz w:val="22"/>
                                <w:szCs w:val="22"/>
                              </w:rPr>
                              <w:t>33.3</w:t>
                            </w:r>
                            <w:r w:rsidRPr="001150E1">
                              <w:rPr>
                                <w:rFonts w:ascii="Arial" w:hAnsi="Arial" w:cs="Arial"/>
                                <w:color w:val="595959" w:themeColor="text1" w:themeTint="A6"/>
                                <w:sz w:val="22"/>
                                <w:szCs w:val="22"/>
                              </w:rPr>
                              <w:t>%</w:t>
                            </w:r>
                            <w:r>
                              <w:rPr>
                                <w:rFonts w:ascii="Arial" w:hAnsi="Arial" w:cs="Arial"/>
                                <w:color w:val="595959" w:themeColor="text1" w:themeTint="A6"/>
                                <w:sz w:val="22"/>
                                <w:szCs w:val="22"/>
                              </w:rPr>
                              <w:t xml:space="preserve"> (A level)</w:t>
                            </w:r>
                          </w:p>
                          <w:p w14:paraId="71893007" w14:textId="77777777" w:rsidR="001150E1" w:rsidRPr="001150E1" w:rsidRDefault="001150E1" w:rsidP="005F0235">
                            <w:pPr>
                              <w:rPr>
                                <w:rFonts w:ascii="Arial" w:hAnsi="Arial" w:cs="Arial"/>
                                <w:color w:val="595959" w:themeColor="text1" w:themeTint="A6"/>
                                <w:sz w:val="22"/>
                                <w:szCs w:val="22"/>
                              </w:rPr>
                            </w:pPr>
                            <w:r w:rsidRPr="001150E1">
                              <w:rPr>
                                <w:rFonts w:ascii="Arial" w:hAnsi="Arial" w:cs="Arial"/>
                                <w:color w:val="595959" w:themeColor="text1" w:themeTint="A6"/>
                                <w:sz w:val="22"/>
                                <w:szCs w:val="22"/>
                              </w:rPr>
                              <w:t>50%</w:t>
                            </w:r>
                            <w:r>
                              <w:rPr>
                                <w:rFonts w:ascii="Arial" w:hAnsi="Arial" w:cs="Arial"/>
                                <w:color w:val="595959" w:themeColor="text1" w:themeTint="A6"/>
                                <w:sz w:val="22"/>
                                <w:szCs w:val="22"/>
                              </w:rPr>
                              <w:t xml:space="preserve"> (AS)</w:t>
                            </w:r>
                          </w:p>
                        </w:tc>
                      </w:tr>
                      <w:tr w:rsidR="006B7E5F" w14:paraId="1E864061" w14:textId="77777777" w:rsidTr="005F0235">
                        <w:trPr>
                          <w:trHeight w:val="645"/>
                        </w:trPr>
                        <w:tc>
                          <w:tcPr>
                            <w:tcW w:w="1378" w:type="dxa"/>
                            <w:vAlign w:val="center"/>
                          </w:tcPr>
                          <w:p w14:paraId="3FD6D84B" w14:textId="77777777" w:rsidR="006B7E5F" w:rsidRDefault="006B7E5F" w:rsidP="005F0235">
                            <w:pPr>
                              <w:rPr>
                                <w:rFonts w:ascii="Arial" w:hAnsi="Arial" w:cs="Arial"/>
                                <w:color w:val="E36C0A" w:themeColor="accent6" w:themeShade="BF"/>
                                <w:sz w:val="24"/>
                                <w:szCs w:val="24"/>
                              </w:rPr>
                            </w:pPr>
                            <w:r w:rsidRPr="001150E1">
                              <w:rPr>
                                <w:rFonts w:ascii="Arial" w:hAnsi="Arial" w:cs="Arial"/>
                                <w:color w:val="595959" w:themeColor="text1" w:themeTint="A6"/>
                                <w:sz w:val="22"/>
                                <w:szCs w:val="22"/>
                              </w:rPr>
                              <w:t>Unit 2</w:t>
                            </w:r>
                          </w:p>
                        </w:tc>
                        <w:tc>
                          <w:tcPr>
                            <w:tcW w:w="1018" w:type="dxa"/>
                            <w:vAlign w:val="center"/>
                          </w:tcPr>
                          <w:p w14:paraId="303484AC" w14:textId="77777777" w:rsidR="006B7E5F" w:rsidRDefault="006B7E5F" w:rsidP="005F0235">
                            <w:pPr>
                              <w:rPr>
                                <w:rFonts w:ascii="Arial" w:hAnsi="Arial" w:cs="Arial"/>
                                <w:color w:val="E36C0A" w:themeColor="accent6" w:themeShade="BF"/>
                                <w:sz w:val="24"/>
                                <w:szCs w:val="24"/>
                              </w:rPr>
                            </w:pPr>
                            <w:r w:rsidRPr="001150E1">
                              <w:rPr>
                                <w:rFonts w:ascii="Arial" w:hAnsi="Arial" w:cs="Arial"/>
                                <w:color w:val="595959" w:themeColor="text1" w:themeTint="A6"/>
                                <w:sz w:val="22"/>
                                <w:szCs w:val="22"/>
                              </w:rPr>
                              <w:t>Written Exam</w:t>
                            </w:r>
                          </w:p>
                        </w:tc>
                        <w:tc>
                          <w:tcPr>
                            <w:tcW w:w="1413" w:type="dxa"/>
                            <w:vAlign w:val="center"/>
                          </w:tcPr>
                          <w:p w14:paraId="69D282A3" w14:textId="77777777" w:rsidR="006B7E5F" w:rsidRDefault="006B7E5F" w:rsidP="005F0235">
                            <w:pPr>
                              <w:rPr>
                                <w:rFonts w:ascii="Arial" w:hAnsi="Arial" w:cs="Arial"/>
                                <w:color w:val="595959" w:themeColor="text1" w:themeTint="A6"/>
                                <w:sz w:val="22"/>
                                <w:szCs w:val="22"/>
                              </w:rPr>
                            </w:pPr>
                            <w:r>
                              <w:rPr>
                                <w:rFonts w:ascii="Arial" w:hAnsi="Arial" w:cs="Arial"/>
                                <w:color w:val="595959" w:themeColor="text1" w:themeTint="A6"/>
                                <w:sz w:val="22"/>
                                <w:szCs w:val="22"/>
                              </w:rPr>
                              <w:t>2hr (A level)</w:t>
                            </w:r>
                          </w:p>
                          <w:p w14:paraId="4BEAA458" w14:textId="77777777" w:rsidR="006B7E5F" w:rsidRPr="006B7E5F" w:rsidRDefault="006B7E5F" w:rsidP="005F0235">
                            <w:pPr>
                              <w:rPr>
                                <w:rFonts w:ascii="Arial" w:hAnsi="Arial" w:cs="Arial"/>
                                <w:color w:val="595959" w:themeColor="text1" w:themeTint="A6"/>
                                <w:sz w:val="22"/>
                                <w:szCs w:val="22"/>
                              </w:rPr>
                            </w:pPr>
                            <w:r>
                              <w:rPr>
                                <w:rFonts w:ascii="Arial" w:hAnsi="Arial" w:cs="Arial"/>
                                <w:color w:val="595959" w:themeColor="text1" w:themeTint="A6"/>
                                <w:sz w:val="22"/>
                                <w:szCs w:val="22"/>
                              </w:rPr>
                              <w:t>1hr 30 (AS)</w:t>
                            </w:r>
                          </w:p>
                        </w:tc>
                        <w:tc>
                          <w:tcPr>
                            <w:tcW w:w="1855" w:type="dxa"/>
                            <w:vAlign w:val="center"/>
                          </w:tcPr>
                          <w:p w14:paraId="03AFAAD9" w14:textId="77777777" w:rsidR="006B7E5F" w:rsidRDefault="006B7E5F" w:rsidP="005F0235">
                            <w:pPr>
                              <w:rPr>
                                <w:rFonts w:ascii="Arial" w:hAnsi="Arial" w:cs="Arial"/>
                                <w:color w:val="595959" w:themeColor="text1" w:themeTint="A6"/>
                                <w:sz w:val="22"/>
                                <w:szCs w:val="22"/>
                              </w:rPr>
                            </w:pPr>
                            <w:r>
                              <w:rPr>
                                <w:rFonts w:ascii="Arial" w:hAnsi="Arial" w:cs="Arial"/>
                                <w:color w:val="595959" w:themeColor="text1" w:themeTint="A6"/>
                                <w:sz w:val="22"/>
                                <w:szCs w:val="22"/>
                              </w:rPr>
                              <w:t>33.3</w:t>
                            </w:r>
                            <w:r w:rsidRPr="001150E1">
                              <w:rPr>
                                <w:rFonts w:ascii="Arial" w:hAnsi="Arial" w:cs="Arial"/>
                                <w:color w:val="595959" w:themeColor="text1" w:themeTint="A6"/>
                                <w:sz w:val="22"/>
                                <w:szCs w:val="22"/>
                              </w:rPr>
                              <w:t>%</w:t>
                            </w:r>
                            <w:r>
                              <w:rPr>
                                <w:rFonts w:ascii="Arial" w:hAnsi="Arial" w:cs="Arial"/>
                                <w:color w:val="595959" w:themeColor="text1" w:themeTint="A6"/>
                                <w:sz w:val="22"/>
                                <w:szCs w:val="22"/>
                              </w:rPr>
                              <w:t xml:space="preserve"> (A level)</w:t>
                            </w:r>
                          </w:p>
                          <w:p w14:paraId="053A095F" w14:textId="77777777" w:rsidR="006B7E5F" w:rsidRPr="001150E1" w:rsidRDefault="006B7E5F" w:rsidP="005F0235">
                            <w:pPr>
                              <w:rPr>
                                <w:rFonts w:ascii="Arial" w:hAnsi="Arial" w:cs="Arial"/>
                                <w:color w:val="595959" w:themeColor="text1" w:themeTint="A6"/>
                                <w:sz w:val="22"/>
                                <w:szCs w:val="22"/>
                              </w:rPr>
                            </w:pPr>
                            <w:r w:rsidRPr="001150E1">
                              <w:rPr>
                                <w:rFonts w:ascii="Arial" w:hAnsi="Arial" w:cs="Arial"/>
                                <w:color w:val="595959" w:themeColor="text1" w:themeTint="A6"/>
                                <w:sz w:val="22"/>
                                <w:szCs w:val="22"/>
                              </w:rPr>
                              <w:t>50%</w:t>
                            </w:r>
                            <w:r>
                              <w:rPr>
                                <w:rFonts w:ascii="Arial" w:hAnsi="Arial" w:cs="Arial"/>
                                <w:color w:val="595959" w:themeColor="text1" w:themeTint="A6"/>
                                <w:sz w:val="22"/>
                                <w:szCs w:val="22"/>
                              </w:rPr>
                              <w:t xml:space="preserve"> (AS)</w:t>
                            </w:r>
                          </w:p>
                        </w:tc>
                      </w:tr>
                      <w:tr w:rsidR="006B7E5F" w14:paraId="69BEDC6E" w14:textId="77777777" w:rsidTr="005F0235">
                        <w:trPr>
                          <w:trHeight w:val="620"/>
                        </w:trPr>
                        <w:tc>
                          <w:tcPr>
                            <w:tcW w:w="1378" w:type="dxa"/>
                            <w:vAlign w:val="center"/>
                          </w:tcPr>
                          <w:p w14:paraId="1F608BED" w14:textId="77777777" w:rsidR="006B7E5F" w:rsidRDefault="006B7E5F" w:rsidP="005F0235">
                            <w:pPr>
                              <w:rPr>
                                <w:rFonts w:ascii="Arial" w:hAnsi="Arial" w:cs="Arial"/>
                                <w:color w:val="E36C0A" w:themeColor="accent6" w:themeShade="BF"/>
                                <w:sz w:val="24"/>
                                <w:szCs w:val="24"/>
                              </w:rPr>
                            </w:pPr>
                            <w:r w:rsidRPr="001150E1">
                              <w:rPr>
                                <w:rFonts w:ascii="Arial" w:hAnsi="Arial" w:cs="Arial"/>
                                <w:color w:val="595959" w:themeColor="text1" w:themeTint="A6"/>
                                <w:sz w:val="22"/>
                                <w:szCs w:val="22"/>
                              </w:rPr>
                              <w:t>Unit 3</w:t>
                            </w:r>
                            <w:r w:rsidRPr="001150E1">
                              <w:rPr>
                                <w:rFonts w:ascii="Arial" w:hAnsi="Arial" w:cs="Arial"/>
                                <w:color w:val="595959" w:themeColor="text1" w:themeTint="A6"/>
                                <w:sz w:val="22"/>
                                <w:szCs w:val="22"/>
                              </w:rPr>
                              <w:tab/>
                            </w:r>
                          </w:p>
                        </w:tc>
                        <w:tc>
                          <w:tcPr>
                            <w:tcW w:w="1018" w:type="dxa"/>
                            <w:vAlign w:val="center"/>
                          </w:tcPr>
                          <w:p w14:paraId="55E4CFE6" w14:textId="77777777" w:rsidR="006B7E5F" w:rsidRDefault="006B7E5F" w:rsidP="005F0235">
                            <w:pPr>
                              <w:rPr>
                                <w:rFonts w:ascii="Arial" w:hAnsi="Arial" w:cs="Arial"/>
                                <w:color w:val="E36C0A" w:themeColor="accent6" w:themeShade="BF"/>
                                <w:sz w:val="24"/>
                                <w:szCs w:val="24"/>
                              </w:rPr>
                            </w:pPr>
                            <w:r w:rsidRPr="001150E1">
                              <w:rPr>
                                <w:rFonts w:ascii="Arial" w:hAnsi="Arial" w:cs="Arial"/>
                                <w:color w:val="595959" w:themeColor="text1" w:themeTint="A6"/>
                                <w:sz w:val="22"/>
                                <w:szCs w:val="22"/>
                              </w:rPr>
                              <w:t>Written Exam</w:t>
                            </w:r>
                          </w:p>
                        </w:tc>
                        <w:tc>
                          <w:tcPr>
                            <w:tcW w:w="1413" w:type="dxa"/>
                            <w:vAlign w:val="center"/>
                          </w:tcPr>
                          <w:p w14:paraId="46088B5D" w14:textId="77777777" w:rsidR="006B7E5F" w:rsidRPr="006B7E5F" w:rsidRDefault="006B7E5F" w:rsidP="005F0235">
                            <w:pPr>
                              <w:rPr>
                                <w:rFonts w:ascii="Arial" w:hAnsi="Arial" w:cs="Arial"/>
                                <w:color w:val="595959" w:themeColor="text1" w:themeTint="A6"/>
                                <w:sz w:val="22"/>
                                <w:szCs w:val="22"/>
                              </w:rPr>
                            </w:pPr>
                          </w:p>
                        </w:tc>
                        <w:tc>
                          <w:tcPr>
                            <w:tcW w:w="1855" w:type="dxa"/>
                            <w:vAlign w:val="center"/>
                          </w:tcPr>
                          <w:p w14:paraId="50D73C56" w14:textId="77777777" w:rsidR="005F0235" w:rsidRDefault="005F0235" w:rsidP="005F0235">
                            <w:pPr>
                              <w:rPr>
                                <w:rFonts w:ascii="Arial" w:hAnsi="Arial" w:cs="Arial"/>
                                <w:color w:val="595959" w:themeColor="text1" w:themeTint="A6"/>
                                <w:sz w:val="22"/>
                                <w:szCs w:val="22"/>
                              </w:rPr>
                            </w:pPr>
                            <w:r>
                              <w:rPr>
                                <w:rFonts w:ascii="Arial" w:hAnsi="Arial" w:cs="Arial"/>
                                <w:color w:val="595959" w:themeColor="text1" w:themeTint="A6"/>
                                <w:sz w:val="22"/>
                                <w:szCs w:val="22"/>
                              </w:rPr>
                              <w:t>33.3</w:t>
                            </w:r>
                            <w:r w:rsidRPr="001150E1">
                              <w:rPr>
                                <w:rFonts w:ascii="Arial" w:hAnsi="Arial" w:cs="Arial"/>
                                <w:color w:val="595959" w:themeColor="text1" w:themeTint="A6"/>
                                <w:sz w:val="22"/>
                                <w:szCs w:val="22"/>
                              </w:rPr>
                              <w:t>%</w:t>
                            </w:r>
                            <w:r>
                              <w:rPr>
                                <w:rFonts w:ascii="Arial" w:hAnsi="Arial" w:cs="Arial"/>
                                <w:color w:val="595959" w:themeColor="text1" w:themeTint="A6"/>
                                <w:sz w:val="22"/>
                                <w:szCs w:val="22"/>
                              </w:rPr>
                              <w:t xml:space="preserve"> (A level)</w:t>
                            </w:r>
                          </w:p>
                          <w:p w14:paraId="6C328901" w14:textId="77777777" w:rsidR="006B7E5F" w:rsidRPr="001150E1" w:rsidRDefault="006B7E5F" w:rsidP="005F0235">
                            <w:pPr>
                              <w:rPr>
                                <w:rFonts w:ascii="Arial" w:hAnsi="Arial" w:cs="Arial"/>
                                <w:color w:val="595959" w:themeColor="text1" w:themeTint="A6"/>
                                <w:sz w:val="22"/>
                                <w:szCs w:val="22"/>
                              </w:rPr>
                            </w:pPr>
                          </w:p>
                        </w:tc>
                      </w:tr>
                    </w:tbl>
                    <w:p w14:paraId="5A1B458C" w14:textId="77777777" w:rsidR="001150E1" w:rsidRPr="001150E1" w:rsidRDefault="001150E1" w:rsidP="001150E1">
                      <w:pPr>
                        <w:rPr>
                          <w:rFonts w:ascii="Arial" w:hAnsi="Arial" w:cs="Arial"/>
                          <w:color w:val="595959" w:themeColor="text1" w:themeTint="A6"/>
                          <w:sz w:val="22"/>
                          <w:szCs w:val="22"/>
                        </w:rPr>
                      </w:pPr>
                    </w:p>
                    <w:p w14:paraId="6347E0AD" w14:textId="77777777" w:rsidR="001150E1" w:rsidRPr="001150E1" w:rsidRDefault="001150E1" w:rsidP="001150E1">
                      <w:pPr>
                        <w:rPr>
                          <w:rFonts w:ascii="Arial" w:hAnsi="Arial" w:cs="Arial"/>
                          <w:color w:val="595959" w:themeColor="text1" w:themeTint="A6"/>
                          <w:sz w:val="22"/>
                          <w:szCs w:val="22"/>
                        </w:rPr>
                      </w:pPr>
                      <w:r w:rsidRPr="001150E1">
                        <w:rPr>
                          <w:rFonts w:ascii="Arial" w:hAnsi="Arial" w:cs="Arial"/>
                          <w:color w:val="595959" w:themeColor="text1" w:themeTint="A6"/>
                          <w:sz w:val="22"/>
                          <w:szCs w:val="22"/>
                        </w:rPr>
                        <w:t>All written papers will comprise of short answer questions, stimulus questions and essay questions.  There is no coursework element.</w:t>
                      </w:r>
                    </w:p>
                    <w:p w14:paraId="57833E5D" w14:textId="77777777" w:rsidR="001150E1" w:rsidRPr="00D4303E" w:rsidRDefault="001150E1">
                      <w:pPr>
                        <w:rPr>
                          <w:rFonts w:ascii="Arial" w:hAnsi="Arial" w:cs="Arial"/>
                          <w:color w:val="7F7F7F" w:themeColor="text1" w:themeTint="80"/>
                          <w:sz w:val="22"/>
                          <w:szCs w:val="22"/>
                        </w:rPr>
                      </w:pPr>
                    </w:p>
                    <w:p w14:paraId="60FC56BE" w14:textId="77777777" w:rsidR="001150E1" w:rsidRDefault="001150E1" w:rsidP="00D4303E">
                      <w:pPr>
                        <w:rPr>
                          <w:rFonts w:cs="Arial"/>
                          <w:bCs/>
                          <w:color w:val="000080"/>
                        </w:rPr>
                      </w:pPr>
                    </w:p>
                    <w:p w14:paraId="4B989283" w14:textId="77777777" w:rsidR="001150E1" w:rsidRPr="00A1505B" w:rsidRDefault="001150E1" w:rsidP="00A1505B">
                      <w:pPr>
                        <w:rPr>
                          <w:rFonts w:ascii="Arial" w:hAnsi="Arial" w:cs="Arial"/>
                          <w:color w:val="E36C0A" w:themeColor="accent6" w:themeShade="BF"/>
                          <w:sz w:val="24"/>
                          <w:szCs w:val="24"/>
                        </w:rPr>
                      </w:pPr>
                      <w:r w:rsidRPr="00A1505B">
                        <w:rPr>
                          <w:rFonts w:ascii="Arial" w:hAnsi="Arial" w:cs="Arial"/>
                          <w:color w:val="E36C0A" w:themeColor="accent6" w:themeShade="BF"/>
                          <w:sz w:val="24"/>
                          <w:szCs w:val="24"/>
                        </w:rPr>
                        <w:t>What extra work can I do?</w:t>
                      </w:r>
                    </w:p>
                    <w:p w14:paraId="37397D1D" w14:textId="77777777" w:rsidR="001150E1" w:rsidRPr="00A1505B" w:rsidRDefault="001150E1" w:rsidP="00A1505B">
                      <w:pPr>
                        <w:rPr>
                          <w:rFonts w:cs="Arial"/>
                          <w:b/>
                          <w:color w:val="000080"/>
                          <w:sz w:val="22"/>
                          <w:szCs w:val="22"/>
                        </w:rPr>
                      </w:pPr>
                    </w:p>
                    <w:p w14:paraId="33818CFD" w14:textId="77777777" w:rsidR="001150E1" w:rsidRPr="00895AD1" w:rsidRDefault="001150E1" w:rsidP="001150E1">
                      <w:pPr>
                        <w:rPr>
                          <w:rFonts w:ascii="Arial" w:hAnsi="Arial" w:cs="Arial"/>
                          <w:color w:val="595959" w:themeColor="text1" w:themeTint="A6"/>
                          <w:sz w:val="22"/>
                          <w:szCs w:val="22"/>
                        </w:rPr>
                      </w:pPr>
                      <w:r w:rsidRPr="00895AD1">
                        <w:rPr>
                          <w:rFonts w:ascii="Arial" w:hAnsi="Arial" w:cs="Arial"/>
                          <w:color w:val="595959" w:themeColor="text1" w:themeTint="A6"/>
                          <w:sz w:val="22"/>
                          <w:szCs w:val="22"/>
                        </w:rPr>
                        <w:t>Wide reading is helpful and encouraged.  Students will be expected to make use of the extensive materials relevant to Politics in the library.  These include academic textbooks, in addition to regular compulsory reading of a quality daily newspaper and a quality political periodical.  Frequent visits to the BBC website are also advised.</w:t>
                      </w:r>
                    </w:p>
                    <w:p w14:paraId="0C0A9C62" w14:textId="77777777" w:rsidR="001150E1" w:rsidRPr="00A1505B" w:rsidRDefault="001150E1" w:rsidP="00A1505B">
                      <w:pPr>
                        <w:rPr>
                          <w:rFonts w:ascii="Arial" w:hAnsi="Arial" w:cs="Arial"/>
                          <w:color w:val="7F7F7F" w:themeColor="text1" w:themeTint="80"/>
                          <w:sz w:val="21"/>
                          <w:szCs w:val="21"/>
                        </w:rPr>
                      </w:pPr>
                    </w:p>
                  </w:txbxContent>
                </v:textbox>
              </v:shape>
            </w:pict>
          </mc:Fallback>
        </mc:AlternateContent>
      </w:r>
      <w:r w:rsidR="00F230C2">
        <w:rPr>
          <w:noProof/>
          <w:lang w:val="en-GB" w:eastAsia="en-GB"/>
        </w:rPr>
        <w:drawing>
          <wp:anchor distT="0" distB="0" distL="114300" distR="114300" simplePos="0" relativeHeight="251680256" behindDoc="1" locked="0" layoutInCell="1" allowOverlap="1" wp14:anchorId="3B8C4513" wp14:editId="0F42CF22">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E87">
        <w:rPr>
          <w:noProof/>
          <w:color w:val="auto"/>
          <w:kern w:val="0"/>
          <w:sz w:val="24"/>
          <w:szCs w:val="24"/>
          <w:lang w:val="en-GB" w:eastAsia="en-GB"/>
        </w:rPr>
        <mc:AlternateContent>
          <mc:Choice Requires="wps">
            <w:drawing>
              <wp:anchor distT="0" distB="0" distL="114300" distR="114300" simplePos="0" relativeHeight="251660799" behindDoc="0" locked="0" layoutInCell="1" allowOverlap="1" wp14:anchorId="11110E0A" wp14:editId="5654626F">
                <wp:simplePos x="0" y="0"/>
                <wp:positionH relativeFrom="page">
                  <wp:posOffset>-63500</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48C6B" id="Freeform 33" o:spid="_x0000_s1026" style="position:absolute;margin-left:-5pt;margin-top:-4.35pt;width:147.55pt;height:756pt;z-index:251660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48512" behindDoc="0" locked="0" layoutInCell="1" allowOverlap="1" wp14:anchorId="7E511D21" wp14:editId="08D76EE8">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107BA" id="Group 40" o:spid="_x0000_s1026" style="position:absolute;margin-left:740.95pt;margin-top:-4.15pt;width:107.85pt;height:756pt;z-index:25164851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47488" behindDoc="0" locked="0" layoutInCell="1" allowOverlap="1" wp14:anchorId="4BC66DC2" wp14:editId="166D7D27">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17B51" id="Freeform 25" o:spid="_x0000_s1026" style="position:absolute;margin-left:721.25pt;margin-top:-4.25pt;width:123.25pt;height:75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714048" behindDoc="0" locked="0" layoutInCell="1" allowOverlap="1" wp14:anchorId="0166F433" wp14:editId="65B2F063">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92EBC6" id="Group 39" o:spid="_x0000_s1026" style="position:absolute;margin-left:23.65pt;margin-top:2pt;width:118.9pt;height:756pt;z-index:251714048;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0E1E003F" w14:textId="77777777" w:rsidR="005F70E4" w:rsidRDefault="00880E7B">
      <w:r>
        <w:rPr>
          <w:noProof/>
          <w:lang w:val="en-GB" w:eastAsia="en-GB"/>
        </w:rPr>
        <w:drawing>
          <wp:anchor distT="0" distB="0" distL="114300" distR="114300" simplePos="0" relativeHeight="251643390" behindDoc="0" locked="0" layoutInCell="1" allowOverlap="1" wp14:anchorId="1CBCF816" wp14:editId="18861513">
            <wp:simplePos x="0" y="0"/>
            <wp:positionH relativeFrom="column">
              <wp:posOffset>5343525</wp:posOffset>
            </wp:positionH>
            <wp:positionV relativeFrom="paragraph">
              <wp:posOffset>701675</wp:posOffset>
            </wp:positionV>
            <wp:extent cx="4669155" cy="3457575"/>
            <wp:effectExtent l="0" t="0" r="0" b="9525"/>
            <wp:wrapSquare wrapText="bothSides"/>
            <wp:docPr id="9" name="Picture 9" descr="Image result for houses of parli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uses of parlia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9155" cy="3457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7FBE">
        <w:rPr>
          <w:noProof/>
          <w:color w:val="auto"/>
          <w:kern w:val="0"/>
          <w:sz w:val="24"/>
          <w:szCs w:val="24"/>
          <w:lang w:val="en-GB" w:eastAsia="en-GB"/>
        </w:rPr>
        <mc:AlternateContent>
          <mc:Choice Requires="wps">
            <w:drawing>
              <wp:anchor distT="36576" distB="36576" distL="36576" distR="36576" simplePos="0" relativeHeight="251646464" behindDoc="0" locked="0" layoutInCell="1" allowOverlap="1" wp14:anchorId="6AE32C67" wp14:editId="282B5598">
                <wp:simplePos x="0" y="0"/>
                <wp:positionH relativeFrom="page">
                  <wp:posOffset>6614659</wp:posOffset>
                </wp:positionH>
                <wp:positionV relativeFrom="page">
                  <wp:posOffset>4411980</wp:posOffset>
                </wp:positionV>
                <wp:extent cx="3133121" cy="1216025"/>
                <wp:effectExtent l="0" t="0" r="0" b="3175"/>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121" cy="1216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9011ED7" w14:textId="77777777" w:rsidR="001150E1" w:rsidRDefault="00895AD1"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POLITICS</w:t>
                            </w:r>
                            <w:r w:rsidR="001150E1" w:rsidRPr="00124574">
                              <w:rPr>
                                <w:rFonts w:ascii="Arial" w:hAnsi="Arial" w:cs="Arial"/>
                                <w:color w:val="FFFFFE"/>
                                <w:w w:val="90"/>
                                <w:sz w:val="48"/>
                                <w:szCs w:val="48"/>
                                <w:lang w:val="en"/>
                              </w:rPr>
                              <w:t xml:space="preserve"> AS/A Level</w:t>
                            </w:r>
                          </w:p>
                          <w:p w14:paraId="6B09171D" w14:textId="77777777" w:rsidR="001150E1" w:rsidRPr="00D26F3A" w:rsidRDefault="00895AD1"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EDEXCEL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32C67" id="Text Box 24" o:spid="_x0000_s1027" type="#_x0000_t202" style="position:absolute;margin-left:520.85pt;margin-top:347.4pt;width:246.7pt;height:95.75pt;z-index:2516464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" filled="f" fillcolor="#fffffe" stroked="f" strokecolor="#212120" insetpen="t">
                <v:textbox inset="2.88pt,2.88pt,2.88pt,2.88pt">
                  <w:txbxContent>
                    <w:p w:rsidR="001150E1" w:rsidRDefault="00895AD1"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POLITICS</w:t>
                      </w:r>
                      <w:r w:rsidR="001150E1" w:rsidRPr="00124574">
                        <w:rPr>
                          <w:rFonts w:ascii="Arial" w:hAnsi="Arial" w:cs="Arial"/>
                          <w:color w:val="FFFFFE"/>
                          <w:w w:val="90"/>
                          <w:sz w:val="48"/>
                          <w:szCs w:val="48"/>
                          <w:lang w:val="en"/>
                        </w:rPr>
                        <w:t xml:space="preserve"> AS/A Level</w:t>
                      </w:r>
                    </w:p>
                    <w:p w:rsidR="001150E1" w:rsidRPr="00D26F3A" w:rsidRDefault="00895AD1"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EDEXCEL</w:t>
                      </w:r>
                    </w:p>
                  </w:txbxContent>
                </v:textbox>
                <w10:wrap anchorx="page" anchory="page"/>
              </v:shape>
            </w:pict>
          </mc:Fallback>
        </mc:AlternateContent>
      </w:r>
      <w:r w:rsidR="00F230C2">
        <w:rPr>
          <w:noProof/>
          <w:lang w:val="en-GB" w:eastAsia="en-GB"/>
        </w:rPr>
        <mc:AlternateContent>
          <mc:Choice Requires="wps">
            <w:drawing>
              <wp:anchor distT="0" distB="0" distL="114300" distR="114300" simplePos="0" relativeHeight="251704832" behindDoc="0" locked="0" layoutInCell="1" allowOverlap="1" wp14:anchorId="217F6A88" wp14:editId="3026B3BB">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F8D376A" w14:textId="77777777" w:rsidR="001150E1" w:rsidRPr="009767F9" w:rsidRDefault="001150E1">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6793E68D" w14:textId="77777777" w:rsidR="001150E1" w:rsidRPr="009767F9" w:rsidRDefault="001150E1">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3000919B" w14:textId="77777777" w:rsidR="001150E1" w:rsidRPr="009767F9" w:rsidRDefault="001150E1">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20DEADBE" w14:textId="77777777" w:rsidR="001150E1" w:rsidRPr="00A83C10" w:rsidRDefault="001150E1">
                            <w:pPr>
                              <w:rPr>
                                <w:rFonts w:ascii="Arial" w:hAnsi="Arial" w:cs="Arial"/>
                                <w:color w:val="FFFFFF" w:themeColor="background1"/>
                                <w:sz w:val="18"/>
                                <w:szCs w:val="18"/>
                                <w:lang w:val="de-DE"/>
                              </w:rPr>
                            </w:pPr>
                            <w:r w:rsidRPr="00A83C10">
                              <w:rPr>
                                <w:rFonts w:ascii="Arial" w:hAnsi="Arial" w:cs="Arial"/>
                                <w:color w:val="FFFFFF" w:themeColor="background1"/>
                                <w:sz w:val="18"/>
                                <w:szCs w:val="18"/>
                                <w:lang w:val="de-DE"/>
                              </w:rPr>
                              <w:t xml:space="preserve">E: </w:t>
                            </w:r>
                            <w:hyperlink r:id="rId11" w:history="1">
                              <w:r w:rsidRPr="00A83C10">
                                <w:rPr>
                                  <w:rStyle w:val="Hyperlink"/>
                                  <w:rFonts w:ascii="Arial" w:hAnsi="Arial" w:cs="Arial"/>
                                  <w:color w:val="FFFFFF" w:themeColor="background1"/>
                                  <w:sz w:val="18"/>
                                  <w:szCs w:val="18"/>
                                  <w:lang w:val="de-DE"/>
                                </w:rPr>
                                <w:t>college@godalming.ac.uk</w:t>
                              </w:r>
                            </w:hyperlink>
                          </w:p>
                          <w:p w14:paraId="19BC21F9" w14:textId="77777777" w:rsidR="001150E1" w:rsidRPr="00A83C10" w:rsidRDefault="001150E1">
                            <w:pPr>
                              <w:rPr>
                                <w:rFonts w:ascii="Arial" w:hAnsi="Arial" w:cs="Arial"/>
                                <w:color w:val="FFFFFF" w:themeColor="background1"/>
                                <w:sz w:val="18"/>
                                <w:szCs w:val="18"/>
                                <w:lang w:val="de-DE"/>
                              </w:rPr>
                            </w:pPr>
                            <w:r w:rsidRPr="00A83C10">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7F6A88" id="_x0000_s1028" type="#_x0000_t202" style="position:absolute;margin-left:430pt;margin-top:490.4pt;width:156.55pt;height:110.55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" filled="f" stroked="f">
                <v:textbox style="mso-fit-shape-to-text:t">
                  <w:txbxContent>
                    <w:p w:rsidR="001150E1" w:rsidRPr="009767F9" w:rsidRDefault="001150E1">
                      <w:pPr>
                        <w:rPr>
                          <w:rFonts w:ascii="Arial" w:hAnsi="Arial" w:cs="Arial"/>
                          <w:color w:val="FFFFFF" w:themeColor="background1"/>
                          <w:sz w:val="18"/>
                          <w:szCs w:val="18"/>
                        </w:rPr>
                      </w:pPr>
                      <w:proofErr w:type="spellStart"/>
                      <w:r w:rsidRPr="009767F9">
                        <w:rPr>
                          <w:rFonts w:ascii="Arial" w:hAnsi="Arial" w:cs="Arial"/>
                          <w:color w:val="FFFFFF" w:themeColor="background1"/>
                          <w:sz w:val="18"/>
                          <w:szCs w:val="18"/>
                        </w:rPr>
                        <w:t>Tuesley</w:t>
                      </w:r>
                      <w:proofErr w:type="spellEnd"/>
                      <w:r w:rsidRPr="009767F9">
                        <w:rPr>
                          <w:rFonts w:ascii="Arial" w:hAnsi="Arial" w:cs="Arial"/>
                          <w:color w:val="FFFFFF" w:themeColor="background1"/>
                          <w:sz w:val="18"/>
                          <w:szCs w:val="18"/>
                        </w:rPr>
                        <w:t xml:space="preserve"> Lane, </w:t>
                      </w:r>
                      <w:proofErr w:type="spellStart"/>
                      <w:r w:rsidRPr="009767F9">
                        <w:rPr>
                          <w:rFonts w:ascii="Arial" w:hAnsi="Arial" w:cs="Arial"/>
                          <w:color w:val="FFFFFF" w:themeColor="background1"/>
                          <w:sz w:val="18"/>
                          <w:szCs w:val="18"/>
                        </w:rPr>
                        <w:t>Godalming</w:t>
                      </w:r>
                      <w:proofErr w:type="spellEnd"/>
                      <w:r w:rsidRPr="009767F9">
                        <w:rPr>
                          <w:rFonts w:ascii="Arial" w:hAnsi="Arial" w:cs="Arial"/>
                          <w:color w:val="FFFFFF" w:themeColor="background1"/>
                          <w:sz w:val="18"/>
                          <w:szCs w:val="18"/>
                        </w:rPr>
                        <w:t xml:space="preserve"> </w:t>
                      </w:r>
                    </w:p>
                    <w:p w:rsidR="001150E1" w:rsidRPr="009767F9" w:rsidRDefault="001150E1">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rsidR="001150E1" w:rsidRPr="009767F9" w:rsidRDefault="001150E1">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rsidR="001150E1" w:rsidRPr="00A83C10" w:rsidRDefault="001150E1">
                      <w:pPr>
                        <w:rPr>
                          <w:rFonts w:ascii="Arial" w:hAnsi="Arial" w:cs="Arial"/>
                          <w:color w:val="FFFFFF" w:themeColor="background1"/>
                          <w:sz w:val="18"/>
                          <w:szCs w:val="18"/>
                          <w:lang w:val="de-DE"/>
                        </w:rPr>
                      </w:pPr>
                      <w:r w:rsidRPr="00A83C10">
                        <w:rPr>
                          <w:rFonts w:ascii="Arial" w:hAnsi="Arial" w:cs="Arial"/>
                          <w:color w:val="FFFFFF" w:themeColor="background1"/>
                          <w:sz w:val="18"/>
                          <w:szCs w:val="18"/>
                          <w:lang w:val="de-DE"/>
                        </w:rPr>
                        <w:t xml:space="preserve">E: </w:t>
                      </w:r>
                      <w:r w:rsidR="005F0235">
                        <w:fldChar w:fldCharType="begin"/>
                      </w:r>
                      <w:r w:rsidR="005F0235" w:rsidRPr="00636E03">
                        <w:rPr>
                          <w:lang w:val="de-DE"/>
                        </w:rPr>
                        <w:instrText xml:space="preserve"> HYPERLINK "mailto:college@godalming.ac.uk" </w:instrText>
                      </w:r>
                      <w:r w:rsidR="005F0235">
                        <w:fldChar w:fldCharType="separate"/>
                      </w:r>
                      <w:r w:rsidRPr="00A83C10">
                        <w:rPr>
                          <w:rStyle w:val="Hyperlink"/>
                          <w:rFonts w:ascii="Arial" w:hAnsi="Arial" w:cs="Arial"/>
                          <w:color w:val="FFFFFF" w:themeColor="background1"/>
                          <w:sz w:val="18"/>
                          <w:szCs w:val="18"/>
                          <w:lang w:val="de-DE"/>
                        </w:rPr>
                        <w:t>college@godalming.ac.uk</w:t>
                      </w:r>
                      <w:r w:rsidR="005F0235">
                        <w:rPr>
                          <w:rStyle w:val="Hyperlink"/>
                          <w:rFonts w:ascii="Arial" w:hAnsi="Arial" w:cs="Arial"/>
                          <w:color w:val="FFFFFF" w:themeColor="background1"/>
                          <w:sz w:val="18"/>
                          <w:szCs w:val="18"/>
                          <w:lang w:val="de-DE"/>
                        </w:rPr>
                        <w:fldChar w:fldCharType="end"/>
                      </w:r>
                    </w:p>
                    <w:p w:rsidR="001150E1" w:rsidRPr="00A83C10" w:rsidRDefault="001150E1">
                      <w:pPr>
                        <w:rPr>
                          <w:rFonts w:ascii="Arial" w:hAnsi="Arial" w:cs="Arial"/>
                          <w:color w:val="FFFFFF" w:themeColor="background1"/>
                          <w:sz w:val="18"/>
                          <w:szCs w:val="18"/>
                          <w:lang w:val="de-DE"/>
                        </w:rPr>
                      </w:pPr>
                      <w:r w:rsidRPr="00A83C10">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44415" behindDoc="0" locked="0" layoutInCell="1" allowOverlap="1" wp14:anchorId="57C9DBFB" wp14:editId="76091E39">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5596F" id="Freeform 4" o:spid="_x0000_s1026" style="position:absolute;margin-left:439.65pt;margin-top:310.3pt;width:354.4pt;height:291.4pt;z-index:251644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5440" behindDoc="0" locked="0" layoutInCell="1" allowOverlap="1" wp14:anchorId="56D95C14" wp14:editId="6BAE5057">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8EC6427" w14:textId="77777777" w:rsidR="001150E1" w:rsidRPr="0000160A" w:rsidRDefault="001150E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0FCAFC6B" w14:textId="77777777" w:rsidR="001150E1" w:rsidRPr="0000160A" w:rsidRDefault="001150E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79425CF3" w14:textId="77777777" w:rsidR="001150E1" w:rsidRPr="0000160A" w:rsidRDefault="001150E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01F4CC72" w14:textId="77777777" w:rsidR="001150E1" w:rsidRPr="0000160A" w:rsidRDefault="001150E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2753CFC3" w14:textId="77777777" w:rsidR="001150E1" w:rsidRPr="00A83C10" w:rsidRDefault="001150E1" w:rsidP="00195ED9">
                            <w:pPr>
                              <w:widowControl w:val="0"/>
                              <w:spacing w:line="200" w:lineRule="exact"/>
                              <w:rPr>
                                <w:rFonts w:ascii="Arial" w:hAnsi="Arial" w:cs="Arial"/>
                                <w:color w:val="676767"/>
                                <w:w w:val="90"/>
                                <w:lang w:val="de-DE"/>
                              </w:rPr>
                            </w:pPr>
                            <w:r w:rsidRPr="00A83C10">
                              <w:rPr>
                                <w:rFonts w:ascii="Arial" w:hAnsi="Arial" w:cs="Arial"/>
                                <w:color w:val="676767"/>
                                <w:w w:val="90"/>
                                <w:lang w:val="de-DE"/>
                              </w:rPr>
                              <w:t>T: 01483</w:t>
                            </w:r>
                          </w:p>
                          <w:p w14:paraId="555634F9" w14:textId="77777777" w:rsidR="001150E1" w:rsidRPr="00A83C10" w:rsidRDefault="001150E1" w:rsidP="00195ED9">
                            <w:pPr>
                              <w:widowControl w:val="0"/>
                              <w:spacing w:line="200" w:lineRule="exact"/>
                              <w:rPr>
                                <w:rFonts w:ascii="Arial" w:hAnsi="Arial" w:cs="Arial"/>
                                <w:color w:val="676767"/>
                                <w:w w:val="90"/>
                                <w:lang w:val="de-DE"/>
                              </w:rPr>
                            </w:pPr>
                            <w:r w:rsidRPr="00A83C10">
                              <w:rPr>
                                <w:rFonts w:ascii="Arial" w:hAnsi="Arial" w:cs="Arial"/>
                                <w:color w:val="676767"/>
                                <w:w w:val="90"/>
                                <w:lang w:val="de-DE"/>
                              </w:rPr>
                              <w:t xml:space="preserve">E: </w:t>
                            </w:r>
                            <w:hyperlink r:id="rId12" w:history="1">
                              <w:r w:rsidRPr="00A83C10">
                                <w:rPr>
                                  <w:rStyle w:val="Hyperlink"/>
                                  <w:rFonts w:ascii="Arial" w:hAnsi="Arial" w:cs="Arial"/>
                                  <w:w w:val="90"/>
                                  <w:lang w:val="de-DE"/>
                                </w:rPr>
                                <w:t>college@godalming.ac.uk</w:t>
                              </w:r>
                            </w:hyperlink>
                          </w:p>
                          <w:p w14:paraId="673B09B9" w14:textId="77777777" w:rsidR="001150E1" w:rsidRPr="000F65D0" w:rsidRDefault="001150E1" w:rsidP="00195ED9">
                            <w:pPr>
                              <w:widowControl w:val="0"/>
                              <w:spacing w:line="200" w:lineRule="exact"/>
                              <w:rPr>
                                <w:rFonts w:ascii="Arial" w:hAnsi="Arial" w:cs="Arial"/>
                                <w:color w:val="676767"/>
                                <w:w w:val="90"/>
                                <w:lang w:val="de-DE"/>
                              </w:rPr>
                            </w:pPr>
                            <w:r w:rsidRPr="000F65D0">
                              <w:rPr>
                                <w:rFonts w:ascii="Arial" w:hAnsi="Arial" w:cs="Arial"/>
                                <w:color w:val="676767"/>
                                <w:w w:val="90"/>
                                <w:lang w:val="de-DE"/>
                              </w:rPr>
                              <w:t xml:space="preserve">W: </w:t>
                            </w:r>
                            <w:hyperlink r:id="rId13" w:history="1">
                              <w:r w:rsidRPr="000F65D0">
                                <w:rPr>
                                  <w:rStyle w:val="Hyperlink"/>
                                  <w:rFonts w:ascii="Arial" w:hAnsi="Arial" w:cs="Arial"/>
                                  <w:w w:val="90"/>
                                  <w:lang w:val="de-DE"/>
                                </w:rPr>
                                <w:t>www.godalming.ac.uk</w:t>
                              </w:r>
                            </w:hyperlink>
                            <w:r w:rsidRPr="000F65D0">
                              <w:rPr>
                                <w:rFonts w:ascii="Arial" w:hAnsi="Arial" w:cs="Arial"/>
                                <w:color w:val="676767"/>
                                <w:w w:val="90"/>
                                <w:lang w:val="de-D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5C14" id="Text Box 23" o:spid="_x0000_s1029" type="#_x0000_t202" style="position:absolute;margin-left:439.35pt;margin-top:671.05pt;width:126.45pt;height:86.75pt;z-index:2516454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xYzGw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rsidR="001150E1" w:rsidRPr="0000160A" w:rsidRDefault="001150E1"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Tuesley</w:t>
                      </w:r>
                      <w:proofErr w:type="spellEnd"/>
                      <w:r w:rsidRPr="0000160A">
                        <w:rPr>
                          <w:rFonts w:ascii="Arial" w:hAnsi="Arial" w:cs="Arial"/>
                          <w:color w:val="676767"/>
                          <w:w w:val="90"/>
                          <w:lang w:val="en"/>
                        </w:rPr>
                        <w:t xml:space="preserve"> Lane</w:t>
                      </w:r>
                    </w:p>
                    <w:p w:rsidR="001150E1" w:rsidRPr="0000160A" w:rsidRDefault="001150E1"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Godalming</w:t>
                      </w:r>
                      <w:proofErr w:type="spellEnd"/>
                      <w:r w:rsidRPr="0000160A">
                        <w:rPr>
                          <w:rFonts w:ascii="Arial" w:hAnsi="Arial" w:cs="Arial"/>
                          <w:color w:val="676767"/>
                          <w:w w:val="90"/>
                          <w:lang w:val="en"/>
                        </w:rPr>
                        <w:t xml:space="preserve"> </w:t>
                      </w:r>
                    </w:p>
                    <w:p w:rsidR="001150E1" w:rsidRPr="0000160A" w:rsidRDefault="001150E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rsidR="001150E1" w:rsidRPr="0000160A" w:rsidRDefault="001150E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rsidR="001150E1" w:rsidRPr="00A83C10" w:rsidRDefault="001150E1" w:rsidP="00195ED9">
                      <w:pPr>
                        <w:widowControl w:val="0"/>
                        <w:spacing w:line="200" w:lineRule="exact"/>
                        <w:rPr>
                          <w:rFonts w:ascii="Arial" w:hAnsi="Arial" w:cs="Arial"/>
                          <w:color w:val="676767"/>
                          <w:w w:val="90"/>
                          <w:lang w:val="de-DE"/>
                        </w:rPr>
                      </w:pPr>
                      <w:r w:rsidRPr="00A83C10">
                        <w:rPr>
                          <w:rFonts w:ascii="Arial" w:hAnsi="Arial" w:cs="Arial"/>
                          <w:color w:val="676767"/>
                          <w:w w:val="90"/>
                          <w:lang w:val="de-DE"/>
                        </w:rPr>
                        <w:t>T: 01483</w:t>
                      </w:r>
                    </w:p>
                    <w:p w:rsidR="001150E1" w:rsidRPr="00A83C10" w:rsidRDefault="001150E1" w:rsidP="00195ED9">
                      <w:pPr>
                        <w:widowControl w:val="0"/>
                        <w:spacing w:line="200" w:lineRule="exact"/>
                        <w:rPr>
                          <w:rFonts w:ascii="Arial" w:hAnsi="Arial" w:cs="Arial"/>
                          <w:color w:val="676767"/>
                          <w:w w:val="90"/>
                          <w:lang w:val="de-DE"/>
                        </w:rPr>
                      </w:pPr>
                      <w:r w:rsidRPr="00A83C10">
                        <w:rPr>
                          <w:rFonts w:ascii="Arial" w:hAnsi="Arial" w:cs="Arial"/>
                          <w:color w:val="676767"/>
                          <w:w w:val="90"/>
                          <w:lang w:val="de-DE"/>
                        </w:rPr>
                        <w:t xml:space="preserve">E: </w:t>
                      </w:r>
                      <w:r w:rsidR="005F0235">
                        <w:fldChar w:fldCharType="begin"/>
                      </w:r>
                      <w:r w:rsidR="005F0235" w:rsidRPr="005F0235">
                        <w:rPr>
                          <w:lang w:val="de-DE"/>
                        </w:rPr>
                        <w:instrText xml:space="preserve"> HYPERLINK "mailto:college@godalming.ac.uk" </w:instrText>
                      </w:r>
                      <w:r w:rsidR="005F0235">
                        <w:fldChar w:fldCharType="separate"/>
                      </w:r>
                      <w:r w:rsidRPr="00A83C10">
                        <w:rPr>
                          <w:rStyle w:val="Hyperlink"/>
                          <w:rFonts w:ascii="Arial" w:hAnsi="Arial" w:cs="Arial"/>
                          <w:w w:val="90"/>
                          <w:lang w:val="de-DE"/>
                        </w:rPr>
                        <w:t>college@godalming.ac.uk</w:t>
                      </w:r>
                      <w:r w:rsidR="005F0235">
                        <w:rPr>
                          <w:rStyle w:val="Hyperlink"/>
                          <w:rFonts w:ascii="Arial" w:hAnsi="Arial" w:cs="Arial"/>
                          <w:w w:val="90"/>
                          <w:lang w:val="de-DE"/>
                        </w:rPr>
                        <w:fldChar w:fldCharType="end"/>
                      </w:r>
                    </w:p>
                    <w:p w:rsidR="001150E1" w:rsidRPr="000F65D0" w:rsidRDefault="001150E1" w:rsidP="00195ED9">
                      <w:pPr>
                        <w:widowControl w:val="0"/>
                        <w:spacing w:line="200" w:lineRule="exact"/>
                        <w:rPr>
                          <w:rFonts w:ascii="Arial" w:hAnsi="Arial" w:cs="Arial"/>
                          <w:color w:val="676767"/>
                          <w:w w:val="90"/>
                          <w:lang w:val="de-DE"/>
                        </w:rPr>
                      </w:pPr>
                      <w:r w:rsidRPr="000F65D0">
                        <w:rPr>
                          <w:rFonts w:ascii="Arial" w:hAnsi="Arial" w:cs="Arial"/>
                          <w:color w:val="676767"/>
                          <w:w w:val="90"/>
                          <w:lang w:val="de-DE"/>
                        </w:rPr>
                        <w:t xml:space="preserve">W: </w:t>
                      </w:r>
                      <w:r w:rsidR="000F65D0">
                        <w:fldChar w:fldCharType="begin"/>
                      </w:r>
                      <w:r w:rsidR="000F65D0" w:rsidRPr="000F65D0">
                        <w:rPr>
                          <w:lang w:val="de-DE"/>
                        </w:rPr>
                        <w:instrText xml:space="preserve"> HYPERLINK "http://www.godalming.ac.uk" </w:instrText>
                      </w:r>
                      <w:r w:rsidR="000F65D0">
                        <w:fldChar w:fldCharType="separate"/>
                      </w:r>
                      <w:r w:rsidRPr="000F65D0">
                        <w:rPr>
                          <w:rStyle w:val="Hyperlink"/>
                          <w:rFonts w:ascii="Arial" w:hAnsi="Arial" w:cs="Arial"/>
                          <w:w w:val="90"/>
                          <w:lang w:val="de-DE"/>
                        </w:rPr>
                        <w:t>www.godalming.ac.uk</w:t>
                      </w:r>
                      <w:r w:rsidR="000F65D0">
                        <w:rPr>
                          <w:rStyle w:val="Hyperlink"/>
                          <w:rFonts w:ascii="Arial" w:hAnsi="Arial" w:cs="Arial"/>
                          <w:w w:val="90"/>
                          <w:lang w:val="en"/>
                        </w:rPr>
                        <w:fldChar w:fldCharType="end"/>
                      </w:r>
                      <w:r w:rsidRPr="000F65D0">
                        <w:rPr>
                          <w:rFonts w:ascii="Arial" w:hAnsi="Arial" w:cs="Arial"/>
                          <w:color w:val="676767"/>
                          <w:w w:val="90"/>
                          <w:lang w:val="de-DE"/>
                        </w:rPr>
                        <w:t xml:space="preserve"> </w:t>
                      </w:r>
                    </w:p>
                  </w:txbxContent>
                </v:textbox>
                <w10:wrap anchorx="page" anchory="page"/>
              </v:shape>
            </w:pict>
          </mc:Fallback>
        </mc:AlternateContent>
      </w:r>
      <w:r w:rsidR="00CF1C1E">
        <w:br w:type="page"/>
      </w:r>
      <w:r w:rsidR="00FC1D58">
        <w:rPr>
          <w:noProof/>
          <w:lang w:val="en-GB" w:eastAsia="en-GB"/>
        </w:rPr>
        <w:lastRenderedPageBreak/>
        <mc:AlternateContent>
          <mc:Choice Requires="wps">
            <w:drawing>
              <wp:anchor distT="36576" distB="36576" distL="36576" distR="36576" simplePos="0" relativeHeight="251661824" behindDoc="0" locked="0" layoutInCell="1" allowOverlap="1" wp14:anchorId="194D1B16" wp14:editId="3E14C9AC">
                <wp:simplePos x="0" y="0"/>
                <wp:positionH relativeFrom="page">
                  <wp:posOffset>5237480</wp:posOffset>
                </wp:positionH>
                <wp:positionV relativeFrom="page">
                  <wp:posOffset>436880</wp:posOffset>
                </wp:positionV>
                <wp:extent cx="3390900" cy="7030720"/>
                <wp:effectExtent l="0" t="0" r="0"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70307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CF4C6B8" w14:textId="77777777" w:rsidR="001150E1" w:rsidRPr="001150E1" w:rsidRDefault="001150E1" w:rsidP="001150E1">
                            <w:pPr>
                              <w:rPr>
                                <w:rFonts w:ascii="Arial" w:hAnsi="Arial" w:cs="Arial"/>
                                <w:b/>
                                <w:color w:val="595959" w:themeColor="text1" w:themeTint="A6"/>
                                <w:sz w:val="22"/>
                                <w:szCs w:val="22"/>
                              </w:rPr>
                            </w:pPr>
                            <w:r w:rsidRPr="001150E1">
                              <w:rPr>
                                <w:rFonts w:ascii="Arial" w:hAnsi="Arial" w:cs="Arial"/>
                                <w:b/>
                                <w:color w:val="595959" w:themeColor="text1" w:themeTint="A6"/>
                                <w:sz w:val="22"/>
                                <w:szCs w:val="22"/>
                              </w:rPr>
                              <w:t xml:space="preserve">Unit 1:  </w:t>
                            </w:r>
                            <w:r w:rsidR="00C119CE">
                              <w:rPr>
                                <w:rFonts w:ascii="Arial" w:hAnsi="Arial" w:cs="Arial"/>
                                <w:b/>
                                <w:color w:val="595959" w:themeColor="text1" w:themeTint="A6"/>
                                <w:sz w:val="22"/>
                                <w:szCs w:val="22"/>
                              </w:rPr>
                              <w:t>UK Politics &amp; Key Political Ideas</w:t>
                            </w:r>
                          </w:p>
                          <w:p w14:paraId="25783D3D" w14:textId="77777777" w:rsidR="001150E1" w:rsidRDefault="001150E1" w:rsidP="001150E1">
                            <w:pPr>
                              <w:rPr>
                                <w:rFonts w:ascii="Arial" w:hAnsi="Arial" w:cs="Arial"/>
                                <w:color w:val="595959" w:themeColor="text1" w:themeTint="A6"/>
                                <w:sz w:val="22"/>
                                <w:szCs w:val="22"/>
                              </w:rPr>
                            </w:pPr>
                            <w:r w:rsidRPr="001150E1">
                              <w:rPr>
                                <w:rFonts w:ascii="Arial" w:hAnsi="Arial" w:cs="Arial"/>
                                <w:color w:val="595959" w:themeColor="text1" w:themeTint="A6"/>
                                <w:sz w:val="22"/>
                                <w:szCs w:val="22"/>
                              </w:rPr>
                              <w:t>This Unit introduces students to the key channels of communication between government and the governed in the UK. Topics stud</w:t>
                            </w:r>
                            <w:r w:rsidR="00C119CE">
                              <w:rPr>
                                <w:rFonts w:ascii="Arial" w:hAnsi="Arial" w:cs="Arial"/>
                                <w:color w:val="595959" w:themeColor="text1" w:themeTint="A6"/>
                                <w:sz w:val="22"/>
                                <w:szCs w:val="22"/>
                              </w:rPr>
                              <w:t>ied include Parties, Democracy, Voting Behaviour</w:t>
                            </w:r>
                            <w:r w:rsidRPr="001150E1">
                              <w:rPr>
                                <w:rFonts w:ascii="Arial" w:hAnsi="Arial" w:cs="Arial"/>
                                <w:color w:val="595959" w:themeColor="text1" w:themeTint="A6"/>
                                <w:sz w:val="22"/>
                                <w:szCs w:val="22"/>
                              </w:rPr>
                              <w:t xml:space="preserve"> and Elections. Students are encouraged to evaluate the adequacy of existing arrangements for ensuring strong lines of representative democracy and high levels of political participation.</w:t>
                            </w:r>
                          </w:p>
                          <w:p w14:paraId="10D21013" w14:textId="77777777" w:rsidR="00C119CE" w:rsidRPr="001150E1" w:rsidRDefault="00C119CE" w:rsidP="001150E1">
                            <w:pPr>
                              <w:rPr>
                                <w:rFonts w:ascii="Arial" w:hAnsi="Arial" w:cs="Arial"/>
                                <w:color w:val="595959" w:themeColor="text1" w:themeTint="A6"/>
                                <w:sz w:val="22"/>
                                <w:szCs w:val="22"/>
                              </w:rPr>
                            </w:pPr>
                            <w:r w:rsidRPr="00C119CE">
                              <w:rPr>
                                <w:rFonts w:ascii="Arial" w:hAnsi="Arial" w:cs="Arial"/>
                                <w:b/>
                                <w:color w:val="595959" w:themeColor="text1" w:themeTint="A6"/>
                                <w:sz w:val="22"/>
                                <w:szCs w:val="22"/>
                              </w:rPr>
                              <w:t>A level only</w:t>
                            </w:r>
                            <w:r>
                              <w:rPr>
                                <w:rFonts w:ascii="Arial" w:hAnsi="Arial" w:cs="Arial"/>
                                <w:color w:val="595959" w:themeColor="text1" w:themeTint="A6"/>
                                <w:sz w:val="22"/>
                                <w:szCs w:val="22"/>
                              </w:rPr>
                              <w:t xml:space="preserve">: Students will also look at the three key political ideologies, of Liberalism, Conservatism and Socialism. This topic introduces an overview of what the ideologies stand for, as well as some of the key thinkers of the ideology. Students also consider how they can apply the ideology to current political situations. </w:t>
                            </w:r>
                          </w:p>
                          <w:p w14:paraId="65BF643E" w14:textId="77777777" w:rsidR="001150E1" w:rsidRPr="001150E1" w:rsidRDefault="001150E1" w:rsidP="001150E1">
                            <w:pPr>
                              <w:rPr>
                                <w:rFonts w:ascii="Arial" w:hAnsi="Arial" w:cs="Arial"/>
                                <w:color w:val="595959" w:themeColor="text1" w:themeTint="A6"/>
                                <w:sz w:val="22"/>
                                <w:szCs w:val="22"/>
                              </w:rPr>
                            </w:pPr>
                          </w:p>
                          <w:p w14:paraId="7A759954" w14:textId="77777777" w:rsidR="001150E1" w:rsidRPr="001150E1" w:rsidRDefault="001150E1" w:rsidP="001150E1">
                            <w:pPr>
                              <w:rPr>
                                <w:rFonts w:ascii="Arial" w:hAnsi="Arial" w:cs="Arial"/>
                                <w:b/>
                                <w:color w:val="595959" w:themeColor="text1" w:themeTint="A6"/>
                                <w:sz w:val="22"/>
                                <w:szCs w:val="22"/>
                              </w:rPr>
                            </w:pPr>
                            <w:r w:rsidRPr="001150E1">
                              <w:rPr>
                                <w:rFonts w:ascii="Arial" w:hAnsi="Arial" w:cs="Arial"/>
                                <w:b/>
                                <w:color w:val="595959" w:themeColor="text1" w:themeTint="A6"/>
                                <w:sz w:val="22"/>
                                <w:szCs w:val="22"/>
                              </w:rPr>
                              <w:t xml:space="preserve">Unit 2:  </w:t>
                            </w:r>
                            <w:r w:rsidR="00940A9D">
                              <w:rPr>
                                <w:rFonts w:ascii="Arial" w:hAnsi="Arial" w:cs="Arial"/>
                                <w:b/>
                                <w:color w:val="595959" w:themeColor="text1" w:themeTint="A6"/>
                                <w:sz w:val="22"/>
                                <w:szCs w:val="22"/>
                              </w:rPr>
                              <w:t>UK Government &amp; Additional Political Ideas</w:t>
                            </w:r>
                          </w:p>
                          <w:p w14:paraId="0C88208F" w14:textId="77777777" w:rsidR="001150E1" w:rsidRDefault="001150E1" w:rsidP="001150E1">
                            <w:pPr>
                              <w:rPr>
                                <w:rFonts w:ascii="Arial" w:hAnsi="Arial" w:cs="Arial"/>
                                <w:color w:val="595959" w:themeColor="text1" w:themeTint="A6"/>
                                <w:sz w:val="22"/>
                                <w:szCs w:val="22"/>
                              </w:rPr>
                            </w:pPr>
                            <w:r w:rsidRPr="001150E1">
                              <w:rPr>
                                <w:rFonts w:ascii="Arial" w:hAnsi="Arial" w:cs="Arial"/>
                                <w:color w:val="595959" w:themeColor="text1" w:themeTint="A6"/>
                                <w:sz w:val="22"/>
                                <w:szCs w:val="22"/>
                              </w:rPr>
                              <w:t>This Unit introduces students to the key institutions that wield power in the UK and the concepts that underpin and drive th</w:t>
                            </w:r>
                            <w:r w:rsidR="00940A9D">
                              <w:rPr>
                                <w:rFonts w:ascii="Arial" w:hAnsi="Arial" w:cs="Arial"/>
                                <w:color w:val="595959" w:themeColor="text1" w:themeTint="A6"/>
                                <w:sz w:val="22"/>
                                <w:szCs w:val="22"/>
                              </w:rPr>
                              <w:t>em. Topics include</w:t>
                            </w:r>
                            <w:r w:rsidRPr="001150E1">
                              <w:rPr>
                                <w:rFonts w:ascii="Arial" w:hAnsi="Arial" w:cs="Arial"/>
                                <w:color w:val="595959" w:themeColor="text1" w:themeTint="A6"/>
                                <w:sz w:val="22"/>
                                <w:szCs w:val="22"/>
                              </w:rPr>
                              <w:t xml:space="preserve"> the Executive, Parliament</w:t>
                            </w:r>
                            <w:r w:rsidR="00940A9D">
                              <w:rPr>
                                <w:rFonts w:ascii="Arial" w:hAnsi="Arial" w:cs="Arial"/>
                                <w:color w:val="595959" w:themeColor="text1" w:themeTint="A6"/>
                                <w:sz w:val="22"/>
                                <w:szCs w:val="22"/>
                              </w:rPr>
                              <w:t xml:space="preserve"> and</w:t>
                            </w:r>
                            <w:r w:rsidRPr="001150E1">
                              <w:rPr>
                                <w:rFonts w:ascii="Arial" w:hAnsi="Arial" w:cs="Arial"/>
                                <w:color w:val="595959" w:themeColor="text1" w:themeTint="A6"/>
                                <w:sz w:val="22"/>
                                <w:szCs w:val="22"/>
                              </w:rPr>
                              <w:t xml:space="preserve"> </w:t>
                            </w:r>
                            <w:r w:rsidR="00940A9D">
                              <w:rPr>
                                <w:rFonts w:ascii="Arial" w:hAnsi="Arial" w:cs="Arial"/>
                                <w:color w:val="595959" w:themeColor="text1" w:themeTint="A6"/>
                                <w:sz w:val="22"/>
                                <w:szCs w:val="22"/>
                              </w:rPr>
                              <w:t>the</w:t>
                            </w:r>
                            <w:r w:rsidRPr="001150E1">
                              <w:rPr>
                                <w:rFonts w:ascii="Arial" w:hAnsi="Arial" w:cs="Arial"/>
                                <w:color w:val="595959" w:themeColor="text1" w:themeTint="A6"/>
                                <w:sz w:val="22"/>
                                <w:szCs w:val="22"/>
                              </w:rPr>
                              <w:t xml:space="preserve"> Constitution. This unit encourages students to develop a critical understanding of their role and effectiveness and of their inter-relationship.</w:t>
                            </w:r>
                          </w:p>
                          <w:p w14:paraId="5D55B6EF" w14:textId="77777777" w:rsidR="00940A9D" w:rsidRPr="001150E1" w:rsidRDefault="00940A9D" w:rsidP="00940A9D">
                            <w:pPr>
                              <w:rPr>
                                <w:rFonts w:ascii="Arial" w:hAnsi="Arial" w:cs="Arial"/>
                                <w:color w:val="595959" w:themeColor="text1" w:themeTint="A6"/>
                                <w:sz w:val="22"/>
                                <w:szCs w:val="22"/>
                              </w:rPr>
                            </w:pPr>
                            <w:r w:rsidRPr="00C119CE">
                              <w:rPr>
                                <w:rFonts w:ascii="Arial" w:hAnsi="Arial" w:cs="Arial"/>
                                <w:b/>
                                <w:color w:val="595959" w:themeColor="text1" w:themeTint="A6"/>
                                <w:sz w:val="22"/>
                                <w:szCs w:val="22"/>
                              </w:rPr>
                              <w:t>A level only</w:t>
                            </w:r>
                            <w:r>
                              <w:rPr>
                                <w:rFonts w:ascii="Arial" w:hAnsi="Arial" w:cs="Arial"/>
                                <w:color w:val="595959" w:themeColor="text1" w:themeTint="A6"/>
                                <w:sz w:val="22"/>
                                <w:szCs w:val="22"/>
                              </w:rPr>
                              <w:t xml:space="preserve">: Students will also look at one of Nationalism or Feminism. This topic introduces an overview of what the ideology stands for, as well as some of the key thinkers of the ideology. Students also consider how they can apply the ideology to current political situations. </w:t>
                            </w:r>
                          </w:p>
                          <w:p w14:paraId="3C57D660" w14:textId="77777777" w:rsidR="001150E1" w:rsidRPr="001150E1" w:rsidRDefault="001150E1" w:rsidP="001150E1">
                            <w:pPr>
                              <w:rPr>
                                <w:rFonts w:ascii="Arial" w:hAnsi="Arial" w:cs="Arial"/>
                                <w:b/>
                                <w:color w:val="595959" w:themeColor="text1" w:themeTint="A6"/>
                                <w:sz w:val="22"/>
                                <w:szCs w:val="22"/>
                              </w:rPr>
                            </w:pPr>
                          </w:p>
                          <w:p w14:paraId="10C7FBC4" w14:textId="77777777" w:rsidR="001150E1" w:rsidRPr="001150E1" w:rsidRDefault="001150E1" w:rsidP="001150E1">
                            <w:pPr>
                              <w:rPr>
                                <w:rFonts w:ascii="Arial" w:hAnsi="Arial" w:cs="Arial"/>
                                <w:b/>
                                <w:color w:val="595959" w:themeColor="text1" w:themeTint="A6"/>
                                <w:sz w:val="22"/>
                                <w:szCs w:val="22"/>
                              </w:rPr>
                            </w:pPr>
                            <w:r w:rsidRPr="001150E1">
                              <w:rPr>
                                <w:rFonts w:ascii="Arial" w:hAnsi="Arial" w:cs="Arial"/>
                                <w:b/>
                                <w:color w:val="595959" w:themeColor="text1" w:themeTint="A6"/>
                                <w:sz w:val="22"/>
                                <w:szCs w:val="22"/>
                              </w:rPr>
                              <w:t xml:space="preserve">Unit 3:  </w:t>
                            </w:r>
                            <w:r w:rsidR="00940A9D">
                              <w:rPr>
                                <w:rFonts w:ascii="Arial" w:hAnsi="Arial" w:cs="Arial"/>
                                <w:b/>
                                <w:color w:val="595959" w:themeColor="text1" w:themeTint="A6"/>
                                <w:sz w:val="22"/>
                                <w:szCs w:val="22"/>
                              </w:rPr>
                              <w:t>Global Politics (A Level only)</w:t>
                            </w:r>
                            <w:r w:rsidRPr="001150E1">
                              <w:rPr>
                                <w:rFonts w:ascii="Arial" w:hAnsi="Arial" w:cs="Arial"/>
                                <w:b/>
                                <w:color w:val="595959" w:themeColor="text1" w:themeTint="A6"/>
                                <w:sz w:val="22"/>
                                <w:szCs w:val="22"/>
                              </w:rPr>
                              <w:t xml:space="preserve">: </w:t>
                            </w:r>
                          </w:p>
                          <w:p w14:paraId="63124E57" w14:textId="77777777" w:rsidR="001150E1" w:rsidRPr="00940A9D" w:rsidRDefault="00940A9D" w:rsidP="00940A9D">
                            <w:pPr>
                              <w:autoSpaceDE w:val="0"/>
                              <w:autoSpaceDN w:val="0"/>
                              <w:adjustRightInd w:val="0"/>
                              <w:rPr>
                                <w:rFonts w:ascii="Arial" w:hAnsi="Arial" w:cs="Arial"/>
                                <w:b/>
                                <w:color w:val="595959" w:themeColor="text1" w:themeTint="A6"/>
                                <w:sz w:val="22"/>
                                <w:szCs w:val="22"/>
                              </w:rPr>
                            </w:pPr>
                            <w:r w:rsidRPr="00940A9D">
                              <w:rPr>
                                <w:rFonts w:ascii="Arial" w:hAnsi="Arial" w:cs="Arial"/>
                                <w:color w:val="595959" w:themeColor="text1" w:themeTint="A6"/>
                                <w:kern w:val="0"/>
                                <w:sz w:val="22"/>
                                <w:szCs w:val="17"/>
                                <w:lang w:val="en-GB" w:eastAsia="en-GB"/>
                              </w:rPr>
                              <w:t>This unit gives students an opportunity to develop an understanding of</w:t>
                            </w:r>
                            <w:r w:rsidR="00BC3091">
                              <w:rPr>
                                <w:rFonts w:ascii="Arial" w:hAnsi="Arial" w:cs="Arial"/>
                                <w:color w:val="595959" w:themeColor="text1" w:themeTint="A6"/>
                                <w:kern w:val="0"/>
                                <w:sz w:val="22"/>
                                <w:szCs w:val="17"/>
                                <w:lang w:val="en-GB" w:eastAsia="en-GB"/>
                              </w:rPr>
                              <w:t xml:space="preserve"> international topics such as the Globalisation, Human Rights and Terrorism, alongside looking at institutions such as the UN and the EU.</w:t>
                            </w:r>
                            <w:r w:rsidRPr="00940A9D">
                              <w:rPr>
                                <w:rFonts w:ascii="Arial" w:hAnsi="Arial" w:cs="Arial"/>
                                <w:color w:val="595959" w:themeColor="text1" w:themeTint="A6"/>
                                <w:kern w:val="0"/>
                                <w:sz w:val="22"/>
                                <w:szCs w:val="17"/>
                                <w:lang w:val="en-GB" w:eastAsia="en-GB"/>
                              </w:rPr>
                              <w:t xml:space="preserve"> Students will gain understanding of abstract political concepts through grounding them in contemporary real world examples and case studies that will develop an international awareness and knowledge of multiple perspectives.</w:t>
                            </w:r>
                          </w:p>
                          <w:p w14:paraId="50544C07" w14:textId="77777777" w:rsidR="001150E1" w:rsidRDefault="001150E1" w:rsidP="00DB0C45">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D1B16" id="Text Box 50" o:spid="_x0000_s1030" type="#_x0000_t202" style="position:absolute;margin-left:412.4pt;margin-top:34.4pt;width:267pt;height:553.6pt;z-index:2516618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" filled="f" fillcolor="#fffffe" stroked="f" strokecolor="#212120" insetpen="t">
                <v:textbox inset="2.88pt,2.88pt,2.88pt,2.88pt">
                  <w:txbxContent>
                    <w:p w:rsidR="001150E1" w:rsidRPr="001150E1" w:rsidRDefault="001150E1" w:rsidP="001150E1">
                      <w:pPr>
                        <w:rPr>
                          <w:rFonts w:ascii="Arial" w:hAnsi="Arial" w:cs="Arial"/>
                          <w:b/>
                          <w:color w:val="595959" w:themeColor="text1" w:themeTint="A6"/>
                          <w:sz w:val="22"/>
                          <w:szCs w:val="22"/>
                        </w:rPr>
                      </w:pPr>
                      <w:r w:rsidRPr="001150E1">
                        <w:rPr>
                          <w:rFonts w:ascii="Arial" w:hAnsi="Arial" w:cs="Arial"/>
                          <w:b/>
                          <w:color w:val="595959" w:themeColor="text1" w:themeTint="A6"/>
                          <w:sz w:val="22"/>
                          <w:szCs w:val="22"/>
                        </w:rPr>
                        <w:t xml:space="preserve">Unit 1:  </w:t>
                      </w:r>
                      <w:r w:rsidR="00C119CE">
                        <w:rPr>
                          <w:rFonts w:ascii="Arial" w:hAnsi="Arial" w:cs="Arial"/>
                          <w:b/>
                          <w:color w:val="595959" w:themeColor="text1" w:themeTint="A6"/>
                          <w:sz w:val="22"/>
                          <w:szCs w:val="22"/>
                        </w:rPr>
                        <w:t>UK Politics &amp; Key Political Ideas</w:t>
                      </w:r>
                    </w:p>
                    <w:p w:rsidR="001150E1" w:rsidRDefault="001150E1" w:rsidP="001150E1">
                      <w:pPr>
                        <w:rPr>
                          <w:rFonts w:ascii="Arial" w:hAnsi="Arial" w:cs="Arial"/>
                          <w:color w:val="595959" w:themeColor="text1" w:themeTint="A6"/>
                          <w:sz w:val="22"/>
                          <w:szCs w:val="22"/>
                        </w:rPr>
                      </w:pPr>
                      <w:r w:rsidRPr="001150E1">
                        <w:rPr>
                          <w:rFonts w:ascii="Arial" w:hAnsi="Arial" w:cs="Arial"/>
                          <w:color w:val="595959" w:themeColor="text1" w:themeTint="A6"/>
                          <w:sz w:val="22"/>
                          <w:szCs w:val="22"/>
                        </w:rPr>
                        <w:t>This Unit introduces students to the key channels of communication between government and the governed in the UK. Topics stud</w:t>
                      </w:r>
                      <w:r w:rsidR="00C119CE">
                        <w:rPr>
                          <w:rFonts w:ascii="Arial" w:hAnsi="Arial" w:cs="Arial"/>
                          <w:color w:val="595959" w:themeColor="text1" w:themeTint="A6"/>
                          <w:sz w:val="22"/>
                          <w:szCs w:val="22"/>
                        </w:rPr>
                        <w:t xml:space="preserve">ied include Parties, Democracy, Voting </w:t>
                      </w:r>
                      <w:proofErr w:type="spellStart"/>
                      <w:r w:rsidR="00C119CE">
                        <w:rPr>
                          <w:rFonts w:ascii="Arial" w:hAnsi="Arial" w:cs="Arial"/>
                          <w:color w:val="595959" w:themeColor="text1" w:themeTint="A6"/>
                          <w:sz w:val="22"/>
                          <w:szCs w:val="22"/>
                        </w:rPr>
                        <w:t>Behaviour</w:t>
                      </w:r>
                      <w:proofErr w:type="spellEnd"/>
                      <w:r w:rsidRPr="001150E1">
                        <w:rPr>
                          <w:rFonts w:ascii="Arial" w:hAnsi="Arial" w:cs="Arial"/>
                          <w:color w:val="595959" w:themeColor="text1" w:themeTint="A6"/>
                          <w:sz w:val="22"/>
                          <w:szCs w:val="22"/>
                        </w:rPr>
                        <w:t xml:space="preserve"> and Elections. Students are encouraged to evaluate the adequacy of existing arrangements for ensuring strong lines of representative democracy and high levels of political participation.</w:t>
                      </w:r>
                    </w:p>
                    <w:p w:rsidR="00C119CE" w:rsidRPr="001150E1" w:rsidRDefault="00C119CE" w:rsidP="001150E1">
                      <w:pPr>
                        <w:rPr>
                          <w:rFonts w:ascii="Arial" w:hAnsi="Arial" w:cs="Arial"/>
                          <w:color w:val="595959" w:themeColor="text1" w:themeTint="A6"/>
                          <w:sz w:val="22"/>
                          <w:szCs w:val="22"/>
                        </w:rPr>
                      </w:pPr>
                      <w:r w:rsidRPr="00C119CE">
                        <w:rPr>
                          <w:rFonts w:ascii="Arial" w:hAnsi="Arial" w:cs="Arial"/>
                          <w:b/>
                          <w:color w:val="595959" w:themeColor="text1" w:themeTint="A6"/>
                          <w:sz w:val="22"/>
                          <w:szCs w:val="22"/>
                        </w:rPr>
                        <w:t>A level only</w:t>
                      </w:r>
                      <w:r>
                        <w:rPr>
                          <w:rFonts w:ascii="Arial" w:hAnsi="Arial" w:cs="Arial"/>
                          <w:color w:val="595959" w:themeColor="text1" w:themeTint="A6"/>
                          <w:sz w:val="22"/>
                          <w:szCs w:val="22"/>
                        </w:rPr>
                        <w:t xml:space="preserve">: Students will also look at the three key political ideologies, of Liberalism, Conservatism and Socialism. This topic introduces an overview of what the ideologies stand for, as well as some of the key thinkers of the ideology. Students also consider how they can apply the ideology to current political situations. </w:t>
                      </w:r>
                    </w:p>
                    <w:p w:rsidR="001150E1" w:rsidRPr="001150E1" w:rsidRDefault="001150E1" w:rsidP="001150E1">
                      <w:pPr>
                        <w:rPr>
                          <w:rFonts w:ascii="Arial" w:hAnsi="Arial" w:cs="Arial"/>
                          <w:color w:val="595959" w:themeColor="text1" w:themeTint="A6"/>
                          <w:sz w:val="22"/>
                          <w:szCs w:val="22"/>
                        </w:rPr>
                      </w:pPr>
                    </w:p>
                    <w:p w:rsidR="001150E1" w:rsidRPr="001150E1" w:rsidRDefault="001150E1" w:rsidP="001150E1">
                      <w:pPr>
                        <w:rPr>
                          <w:rFonts w:ascii="Arial" w:hAnsi="Arial" w:cs="Arial"/>
                          <w:b/>
                          <w:color w:val="595959" w:themeColor="text1" w:themeTint="A6"/>
                          <w:sz w:val="22"/>
                          <w:szCs w:val="22"/>
                        </w:rPr>
                      </w:pPr>
                      <w:r w:rsidRPr="001150E1">
                        <w:rPr>
                          <w:rFonts w:ascii="Arial" w:hAnsi="Arial" w:cs="Arial"/>
                          <w:b/>
                          <w:color w:val="595959" w:themeColor="text1" w:themeTint="A6"/>
                          <w:sz w:val="22"/>
                          <w:szCs w:val="22"/>
                        </w:rPr>
                        <w:t xml:space="preserve">Unit 2:  </w:t>
                      </w:r>
                      <w:r w:rsidR="00940A9D">
                        <w:rPr>
                          <w:rFonts w:ascii="Arial" w:hAnsi="Arial" w:cs="Arial"/>
                          <w:b/>
                          <w:color w:val="595959" w:themeColor="text1" w:themeTint="A6"/>
                          <w:sz w:val="22"/>
                          <w:szCs w:val="22"/>
                        </w:rPr>
                        <w:t>UK Government &amp; Additional Political Ideas</w:t>
                      </w:r>
                    </w:p>
                    <w:p w:rsidR="001150E1" w:rsidRDefault="001150E1" w:rsidP="001150E1">
                      <w:pPr>
                        <w:rPr>
                          <w:rFonts w:ascii="Arial" w:hAnsi="Arial" w:cs="Arial"/>
                          <w:color w:val="595959" w:themeColor="text1" w:themeTint="A6"/>
                          <w:sz w:val="22"/>
                          <w:szCs w:val="22"/>
                        </w:rPr>
                      </w:pPr>
                      <w:r w:rsidRPr="001150E1">
                        <w:rPr>
                          <w:rFonts w:ascii="Arial" w:hAnsi="Arial" w:cs="Arial"/>
                          <w:color w:val="595959" w:themeColor="text1" w:themeTint="A6"/>
                          <w:sz w:val="22"/>
                          <w:szCs w:val="22"/>
                        </w:rPr>
                        <w:t>This Unit introduces students to the key institutions that wield power in the UK and the concepts that underpin and drive th</w:t>
                      </w:r>
                      <w:r w:rsidR="00940A9D">
                        <w:rPr>
                          <w:rFonts w:ascii="Arial" w:hAnsi="Arial" w:cs="Arial"/>
                          <w:color w:val="595959" w:themeColor="text1" w:themeTint="A6"/>
                          <w:sz w:val="22"/>
                          <w:szCs w:val="22"/>
                        </w:rPr>
                        <w:t>em. Topics include</w:t>
                      </w:r>
                      <w:r w:rsidRPr="001150E1">
                        <w:rPr>
                          <w:rFonts w:ascii="Arial" w:hAnsi="Arial" w:cs="Arial"/>
                          <w:color w:val="595959" w:themeColor="text1" w:themeTint="A6"/>
                          <w:sz w:val="22"/>
                          <w:szCs w:val="22"/>
                        </w:rPr>
                        <w:t xml:space="preserve"> the Executive, Parliament</w:t>
                      </w:r>
                      <w:r w:rsidR="00940A9D">
                        <w:rPr>
                          <w:rFonts w:ascii="Arial" w:hAnsi="Arial" w:cs="Arial"/>
                          <w:color w:val="595959" w:themeColor="text1" w:themeTint="A6"/>
                          <w:sz w:val="22"/>
                          <w:szCs w:val="22"/>
                        </w:rPr>
                        <w:t xml:space="preserve"> and</w:t>
                      </w:r>
                      <w:r w:rsidRPr="001150E1">
                        <w:rPr>
                          <w:rFonts w:ascii="Arial" w:hAnsi="Arial" w:cs="Arial"/>
                          <w:color w:val="595959" w:themeColor="text1" w:themeTint="A6"/>
                          <w:sz w:val="22"/>
                          <w:szCs w:val="22"/>
                        </w:rPr>
                        <w:t xml:space="preserve"> </w:t>
                      </w:r>
                      <w:r w:rsidR="00940A9D">
                        <w:rPr>
                          <w:rFonts w:ascii="Arial" w:hAnsi="Arial" w:cs="Arial"/>
                          <w:color w:val="595959" w:themeColor="text1" w:themeTint="A6"/>
                          <w:sz w:val="22"/>
                          <w:szCs w:val="22"/>
                        </w:rPr>
                        <w:t>the</w:t>
                      </w:r>
                      <w:r w:rsidRPr="001150E1">
                        <w:rPr>
                          <w:rFonts w:ascii="Arial" w:hAnsi="Arial" w:cs="Arial"/>
                          <w:color w:val="595959" w:themeColor="text1" w:themeTint="A6"/>
                          <w:sz w:val="22"/>
                          <w:szCs w:val="22"/>
                        </w:rPr>
                        <w:t xml:space="preserve"> Constitution. This unit encourages students to develop a critical understanding of their role and effectiveness and of their inter-relationship.</w:t>
                      </w:r>
                    </w:p>
                    <w:p w:rsidR="00940A9D" w:rsidRPr="001150E1" w:rsidRDefault="00940A9D" w:rsidP="00940A9D">
                      <w:pPr>
                        <w:rPr>
                          <w:rFonts w:ascii="Arial" w:hAnsi="Arial" w:cs="Arial"/>
                          <w:color w:val="595959" w:themeColor="text1" w:themeTint="A6"/>
                          <w:sz w:val="22"/>
                          <w:szCs w:val="22"/>
                        </w:rPr>
                      </w:pPr>
                      <w:r w:rsidRPr="00C119CE">
                        <w:rPr>
                          <w:rFonts w:ascii="Arial" w:hAnsi="Arial" w:cs="Arial"/>
                          <w:b/>
                          <w:color w:val="595959" w:themeColor="text1" w:themeTint="A6"/>
                          <w:sz w:val="22"/>
                          <w:szCs w:val="22"/>
                        </w:rPr>
                        <w:t>A level only</w:t>
                      </w:r>
                      <w:r>
                        <w:rPr>
                          <w:rFonts w:ascii="Arial" w:hAnsi="Arial" w:cs="Arial"/>
                          <w:color w:val="595959" w:themeColor="text1" w:themeTint="A6"/>
                          <w:sz w:val="22"/>
                          <w:szCs w:val="22"/>
                        </w:rPr>
                        <w:t xml:space="preserve">: Students will also look at one of Nationalism or Feminism. This topic introduces an overview of what the ideology stands for, as well as some of the key thinkers of the ideology. Students also consider how they can apply the ideology to current political situations. </w:t>
                      </w:r>
                    </w:p>
                    <w:p w:rsidR="001150E1" w:rsidRPr="001150E1" w:rsidRDefault="001150E1" w:rsidP="001150E1">
                      <w:pPr>
                        <w:rPr>
                          <w:rFonts w:ascii="Arial" w:hAnsi="Arial" w:cs="Arial"/>
                          <w:b/>
                          <w:color w:val="595959" w:themeColor="text1" w:themeTint="A6"/>
                          <w:sz w:val="22"/>
                          <w:szCs w:val="22"/>
                        </w:rPr>
                      </w:pPr>
                    </w:p>
                    <w:p w:rsidR="001150E1" w:rsidRPr="001150E1" w:rsidRDefault="001150E1" w:rsidP="001150E1">
                      <w:pPr>
                        <w:rPr>
                          <w:rFonts w:ascii="Arial" w:hAnsi="Arial" w:cs="Arial"/>
                          <w:b/>
                          <w:color w:val="595959" w:themeColor="text1" w:themeTint="A6"/>
                          <w:sz w:val="22"/>
                          <w:szCs w:val="22"/>
                        </w:rPr>
                      </w:pPr>
                      <w:r w:rsidRPr="001150E1">
                        <w:rPr>
                          <w:rFonts w:ascii="Arial" w:hAnsi="Arial" w:cs="Arial"/>
                          <w:b/>
                          <w:color w:val="595959" w:themeColor="text1" w:themeTint="A6"/>
                          <w:sz w:val="22"/>
                          <w:szCs w:val="22"/>
                        </w:rPr>
                        <w:t xml:space="preserve">Unit 3:  </w:t>
                      </w:r>
                      <w:r w:rsidR="00940A9D">
                        <w:rPr>
                          <w:rFonts w:ascii="Arial" w:hAnsi="Arial" w:cs="Arial"/>
                          <w:b/>
                          <w:color w:val="595959" w:themeColor="text1" w:themeTint="A6"/>
                          <w:sz w:val="22"/>
                          <w:szCs w:val="22"/>
                        </w:rPr>
                        <w:t>Global Politics (A Level only)</w:t>
                      </w:r>
                      <w:r w:rsidRPr="001150E1">
                        <w:rPr>
                          <w:rFonts w:ascii="Arial" w:hAnsi="Arial" w:cs="Arial"/>
                          <w:b/>
                          <w:color w:val="595959" w:themeColor="text1" w:themeTint="A6"/>
                          <w:sz w:val="22"/>
                          <w:szCs w:val="22"/>
                        </w:rPr>
                        <w:t xml:space="preserve">: </w:t>
                      </w:r>
                    </w:p>
                    <w:p w:rsidR="001150E1" w:rsidRPr="00940A9D" w:rsidRDefault="00940A9D" w:rsidP="00940A9D">
                      <w:pPr>
                        <w:autoSpaceDE w:val="0"/>
                        <w:autoSpaceDN w:val="0"/>
                        <w:adjustRightInd w:val="0"/>
                        <w:rPr>
                          <w:rFonts w:ascii="Arial" w:hAnsi="Arial" w:cs="Arial"/>
                          <w:b/>
                          <w:color w:val="595959" w:themeColor="text1" w:themeTint="A6"/>
                          <w:sz w:val="22"/>
                          <w:szCs w:val="22"/>
                        </w:rPr>
                      </w:pPr>
                      <w:r w:rsidRPr="00940A9D">
                        <w:rPr>
                          <w:rFonts w:ascii="Arial" w:hAnsi="Arial" w:cs="Arial"/>
                          <w:color w:val="595959" w:themeColor="text1" w:themeTint="A6"/>
                          <w:kern w:val="0"/>
                          <w:sz w:val="22"/>
                          <w:szCs w:val="17"/>
                          <w:lang w:val="en-GB" w:eastAsia="en-GB"/>
                        </w:rPr>
                        <w:t>This unit gives students an opportunity to develop an understanding of</w:t>
                      </w:r>
                      <w:r w:rsidR="00BC3091">
                        <w:rPr>
                          <w:rFonts w:ascii="Arial" w:hAnsi="Arial" w:cs="Arial"/>
                          <w:color w:val="595959" w:themeColor="text1" w:themeTint="A6"/>
                          <w:kern w:val="0"/>
                          <w:sz w:val="22"/>
                          <w:szCs w:val="17"/>
                          <w:lang w:val="en-GB" w:eastAsia="en-GB"/>
                        </w:rPr>
                        <w:t xml:space="preserve"> international topics such as the Globalisation, Human Rights and Terrorism, alongside looking at institutions such as the UN and the EU.</w:t>
                      </w:r>
                      <w:r w:rsidRPr="00940A9D">
                        <w:rPr>
                          <w:rFonts w:ascii="Arial" w:hAnsi="Arial" w:cs="Arial"/>
                          <w:color w:val="595959" w:themeColor="text1" w:themeTint="A6"/>
                          <w:kern w:val="0"/>
                          <w:sz w:val="22"/>
                          <w:szCs w:val="17"/>
                          <w:lang w:val="en-GB" w:eastAsia="en-GB"/>
                        </w:rPr>
                        <w:t xml:space="preserve"> Students will gain understanding of abstract political concepts through grounding them in contemporary real world examples and case studies that will develop an international awareness and knowledge of multiple perspectives.</w:t>
                      </w:r>
                    </w:p>
                    <w:p w:rsidR="001150E1" w:rsidRDefault="001150E1" w:rsidP="00DB0C45">
                      <w:pPr>
                        <w:widowControl w:val="0"/>
                        <w:spacing w:line="360" w:lineRule="exact"/>
                        <w:jc w:val="both"/>
                        <w:rPr>
                          <w:rFonts w:ascii="Arial" w:hAnsi="Arial" w:cs="Arial"/>
                          <w:color w:val="676767"/>
                          <w:sz w:val="17"/>
                          <w:szCs w:val="17"/>
                          <w:lang w:val="en"/>
                        </w:rPr>
                      </w:pPr>
                    </w:p>
                  </w:txbxContent>
                </v:textbox>
                <w10:wrap anchorx="page" anchory="page"/>
              </v:shape>
            </w:pict>
          </mc:Fallback>
        </mc:AlternateContent>
      </w:r>
      <w:r w:rsidR="00FC1D58">
        <w:rPr>
          <w:noProof/>
          <w:lang w:val="en-GB" w:eastAsia="en-GB"/>
        </w:rPr>
        <mc:AlternateContent>
          <mc:Choice Requires="wps">
            <w:drawing>
              <wp:anchor distT="36576" distB="36576" distL="36576" distR="36576" simplePos="0" relativeHeight="251665920" behindDoc="0" locked="0" layoutInCell="1" allowOverlap="1" wp14:anchorId="3E89AB8B" wp14:editId="4286C817">
                <wp:simplePos x="0" y="0"/>
                <wp:positionH relativeFrom="page">
                  <wp:posOffset>1144905</wp:posOffset>
                </wp:positionH>
                <wp:positionV relativeFrom="page">
                  <wp:posOffset>159385</wp:posOffset>
                </wp:positionV>
                <wp:extent cx="3719195" cy="7137400"/>
                <wp:effectExtent l="0" t="0" r="0" b="635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9195" cy="7137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7971D1E" w14:textId="77777777" w:rsidR="00FC1D58" w:rsidRPr="00FC1D58" w:rsidRDefault="00FC1D58" w:rsidP="001150E1">
                            <w:pPr>
                              <w:rPr>
                                <w:rFonts w:ascii="Arial" w:hAnsi="Arial" w:cs="Arial"/>
                                <w:color w:val="E36C0A" w:themeColor="accent6" w:themeShade="BF"/>
                                <w:sz w:val="24"/>
                                <w:szCs w:val="24"/>
                              </w:rPr>
                            </w:pPr>
                            <w:r w:rsidRPr="00FC1D58">
                              <w:rPr>
                                <w:rFonts w:ascii="Arial" w:hAnsi="Arial" w:cs="Arial"/>
                                <w:color w:val="E36C0A" w:themeColor="accent6" w:themeShade="BF"/>
                                <w:sz w:val="24"/>
                                <w:szCs w:val="24"/>
                              </w:rPr>
                              <w:t>What is the Department like?</w:t>
                            </w:r>
                          </w:p>
                          <w:p w14:paraId="1B44B648" w14:textId="77777777" w:rsidR="00FC1D58" w:rsidRDefault="00FC1D58" w:rsidP="001150E1">
                            <w:pPr>
                              <w:rPr>
                                <w:rFonts w:ascii="Arial" w:hAnsi="Arial" w:cs="Arial"/>
                                <w:color w:val="595959" w:themeColor="text1" w:themeTint="A6"/>
                                <w:sz w:val="22"/>
                                <w:szCs w:val="22"/>
                              </w:rPr>
                            </w:pPr>
                          </w:p>
                          <w:p w14:paraId="3611B7D8" w14:textId="77777777" w:rsidR="001150E1" w:rsidRPr="001150E1" w:rsidRDefault="00C74E45" w:rsidP="001150E1">
                            <w:pPr>
                              <w:rPr>
                                <w:rFonts w:ascii="Arial" w:hAnsi="Arial" w:cs="Arial"/>
                                <w:color w:val="7F7F7F" w:themeColor="text1" w:themeTint="80"/>
                                <w:w w:val="90"/>
                                <w:sz w:val="22"/>
                                <w:szCs w:val="22"/>
                                <w:lang w:val="en"/>
                              </w:rPr>
                            </w:pPr>
                            <w:r>
                              <w:rPr>
                                <w:rFonts w:ascii="Arial" w:hAnsi="Arial" w:cs="Arial"/>
                                <w:color w:val="595959" w:themeColor="text1" w:themeTint="A6"/>
                                <w:sz w:val="22"/>
                                <w:szCs w:val="22"/>
                              </w:rPr>
                              <w:t>Almost 200</w:t>
                            </w:r>
                            <w:r w:rsidR="001150E1" w:rsidRPr="001150E1">
                              <w:rPr>
                                <w:rFonts w:ascii="Arial" w:hAnsi="Arial" w:cs="Arial"/>
                                <w:color w:val="595959" w:themeColor="text1" w:themeTint="A6"/>
                                <w:sz w:val="22"/>
                                <w:szCs w:val="22"/>
                              </w:rPr>
                              <w:t xml:space="preserve"> students study Politics at Godalming College across the two years.  Guiding the students through the course are staff with high levels of expertise, enthusiasm and experience in the field.  Classes are invariably vibrant and interesting and fuelled by the hot political issues of the day.  Our high standards of achievement were evidenced again this year by a very strong set of results at both AS and the mor</w:t>
                            </w:r>
                            <w:r>
                              <w:rPr>
                                <w:rFonts w:ascii="Arial" w:hAnsi="Arial" w:cs="Arial"/>
                                <w:color w:val="595959" w:themeColor="text1" w:themeTint="A6"/>
                                <w:sz w:val="22"/>
                                <w:szCs w:val="22"/>
                              </w:rPr>
                              <w:t>e demanding A2, where over 5</w:t>
                            </w:r>
                            <w:r w:rsidR="00FF2706">
                              <w:rPr>
                                <w:rFonts w:ascii="Arial" w:hAnsi="Arial" w:cs="Arial"/>
                                <w:color w:val="595959" w:themeColor="text1" w:themeTint="A6"/>
                                <w:sz w:val="22"/>
                                <w:szCs w:val="22"/>
                              </w:rPr>
                              <w:t>0% attained an A or B grade</w:t>
                            </w:r>
                            <w:r w:rsidR="001150E1" w:rsidRPr="001150E1">
                              <w:rPr>
                                <w:rFonts w:ascii="Arial" w:hAnsi="Arial" w:cs="Arial"/>
                                <w:color w:val="595959" w:themeColor="text1" w:themeTint="A6"/>
                                <w:sz w:val="22"/>
                                <w:szCs w:val="22"/>
                              </w:rPr>
                              <w:t>.  Departmental value added scores indicate that the Department adds strong positive value to the progression and attainment of students.  We aim to develop a critical awareness of the nature of politics and the relationship between political ideas, inst</w:t>
                            </w:r>
                            <w:r w:rsidR="00FF2706">
                              <w:rPr>
                                <w:rFonts w:ascii="Arial" w:hAnsi="Arial" w:cs="Arial"/>
                                <w:color w:val="595959" w:themeColor="text1" w:themeTint="A6"/>
                                <w:sz w:val="22"/>
                                <w:szCs w:val="22"/>
                              </w:rPr>
                              <w:t>itutions and processes.  We prepare</w:t>
                            </w:r>
                            <w:r w:rsidR="001150E1" w:rsidRPr="001150E1">
                              <w:rPr>
                                <w:rFonts w:ascii="Arial" w:hAnsi="Arial" w:cs="Arial"/>
                                <w:color w:val="595959" w:themeColor="text1" w:themeTint="A6"/>
                                <w:sz w:val="22"/>
                                <w:szCs w:val="22"/>
                              </w:rPr>
                              <w:t xml:space="preserve"> our students to be active and knowle</w:t>
                            </w:r>
                            <w:r w:rsidR="00FF2706">
                              <w:rPr>
                                <w:rFonts w:ascii="Arial" w:hAnsi="Arial" w:cs="Arial"/>
                                <w:color w:val="595959" w:themeColor="text1" w:themeTint="A6"/>
                                <w:sz w:val="22"/>
                                <w:szCs w:val="22"/>
                              </w:rPr>
                              <w:t>dgeable members of our society</w:t>
                            </w:r>
                            <w:r w:rsidR="001150E1" w:rsidRPr="001150E1">
                              <w:rPr>
                                <w:rFonts w:ascii="Arial" w:hAnsi="Arial" w:cs="Arial"/>
                                <w:color w:val="595959" w:themeColor="text1" w:themeTint="A6"/>
                                <w:sz w:val="22"/>
                                <w:szCs w:val="22"/>
                              </w:rPr>
                              <w:t xml:space="preserve"> and also to develop the skills required to argue a case with relevance and coherence.  As a result of their experience of Politics at Godalming, many students choose to read the subject at major British universities, including Oxford and Cambridge.</w:t>
                            </w:r>
                          </w:p>
                          <w:p w14:paraId="60C6A6D5" w14:textId="77777777" w:rsidR="001150E1" w:rsidRPr="001150E1" w:rsidRDefault="001150E1" w:rsidP="001150E1">
                            <w:pPr>
                              <w:rPr>
                                <w:rFonts w:ascii="Arial" w:hAnsi="Arial" w:cs="Arial"/>
                                <w:color w:val="595959" w:themeColor="text1" w:themeTint="A6"/>
                                <w:sz w:val="22"/>
                                <w:szCs w:val="22"/>
                              </w:rPr>
                            </w:pPr>
                          </w:p>
                          <w:p w14:paraId="3FFB14F1" w14:textId="77777777" w:rsidR="001150E1" w:rsidRPr="001150E1" w:rsidRDefault="001150E1" w:rsidP="001150E1">
                            <w:pPr>
                              <w:rPr>
                                <w:rFonts w:ascii="Arial" w:hAnsi="Arial" w:cs="Arial"/>
                                <w:color w:val="000080"/>
                                <w:sz w:val="22"/>
                                <w:szCs w:val="22"/>
                              </w:rPr>
                            </w:pPr>
                            <w:r w:rsidRPr="001150E1">
                              <w:rPr>
                                <w:rFonts w:ascii="Arial" w:hAnsi="Arial" w:cs="Arial"/>
                                <w:color w:val="595959" w:themeColor="text1" w:themeTint="A6"/>
                                <w:sz w:val="22"/>
                                <w:szCs w:val="22"/>
                              </w:rPr>
                              <w:t>To support learning, a variety of different teaching approaches are adopted.  We have an excellent collection of up-to-date material, both in the Department and in the College Library</w:t>
                            </w:r>
                            <w:r w:rsidR="00FF2706">
                              <w:rPr>
                                <w:rFonts w:ascii="Arial" w:hAnsi="Arial" w:cs="Arial"/>
                                <w:color w:val="595959" w:themeColor="text1" w:themeTint="A6"/>
                                <w:sz w:val="22"/>
                                <w:szCs w:val="22"/>
                              </w:rPr>
                              <w:t xml:space="preserve"> and host a lively facebook forum which provides a space for student debate. </w:t>
                            </w:r>
                            <w:r w:rsidRPr="001150E1">
                              <w:rPr>
                                <w:rFonts w:ascii="Arial" w:hAnsi="Arial" w:cs="Arial"/>
                                <w:color w:val="595959" w:themeColor="text1" w:themeTint="A6"/>
                                <w:sz w:val="22"/>
                                <w:szCs w:val="22"/>
                              </w:rPr>
                              <w:t>Work done in the classroom is supported by other activities, such as attending Conferen</w:t>
                            </w:r>
                            <w:r w:rsidR="00FF2706">
                              <w:rPr>
                                <w:rFonts w:ascii="Arial" w:hAnsi="Arial" w:cs="Arial"/>
                                <w:color w:val="595959" w:themeColor="text1" w:themeTint="A6"/>
                                <w:sz w:val="22"/>
                                <w:szCs w:val="22"/>
                              </w:rPr>
                              <w:t xml:space="preserve">ces in London </w:t>
                            </w:r>
                            <w:r w:rsidRPr="001150E1">
                              <w:rPr>
                                <w:rFonts w:ascii="Arial" w:hAnsi="Arial" w:cs="Arial"/>
                                <w:color w:val="595959" w:themeColor="text1" w:themeTint="A6"/>
                                <w:sz w:val="22"/>
                                <w:szCs w:val="22"/>
                              </w:rPr>
                              <w:t>delivered by politicians, political journalists and academics.  In recent years we have had visits from Members of the European Parliament, Jeremy</w:t>
                            </w:r>
                            <w:r w:rsidR="00FF2706">
                              <w:rPr>
                                <w:rFonts w:ascii="Arial" w:hAnsi="Arial" w:cs="Arial"/>
                                <w:color w:val="595959" w:themeColor="text1" w:themeTint="A6"/>
                                <w:sz w:val="22"/>
                                <w:szCs w:val="22"/>
                              </w:rPr>
                              <w:t xml:space="preserve"> Hunt, MP for Surrey South West and Baroness Parminter</w:t>
                            </w:r>
                            <w:r w:rsidRPr="001150E1">
                              <w:rPr>
                                <w:rFonts w:ascii="Arial" w:hAnsi="Arial" w:cs="Arial"/>
                                <w:color w:val="595959" w:themeColor="text1" w:themeTint="A6"/>
                                <w:sz w:val="22"/>
                                <w:szCs w:val="22"/>
                              </w:rPr>
                              <w:t>.  Election candidates are invariably invited to campaign in College during election periods, submitting their policies and proposals to the scrutiny of the student body.  P</w:t>
                            </w:r>
                            <w:r w:rsidR="00FF2706">
                              <w:rPr>
                                <w:rFonts w:ascii="Arial" w:hAnsi="Arial" w:cs="Arial"/>
                                <w:color w:val="595959" w:themeColor="text1" w:themeTint="A6"/>
                                <w:sz w:val="22"/>
                                <w:szCs w:val="22"/>
                              </w:rPr>
                              <w:t>olitical enrichment trips</w:t>
                            </w:r>
                            <w:r w:rsidRPr="001150E1">
                              <w:rPr>
                                <w:rFonts w:ascii="Arial" w:hAnsi="Arial" w:cs="Arial"/>
                                <w:color w:val="595959" w:themeColor="text1" w:themeTint="A6"/>
                                <w:sz w:val="22"/>
                                <w:szCs w:val="22"/>
                              </w:rPr>
                              <w:t xml:space="preserve"> to destinations such as the Houses of Parliament and also to </w:t>
                            </w:r>
                            <w:r w:rsidR="004C7111">
                              <w:rPr>
                                <w:rFonts w:ascii="Arial" w:hAnsi="Arial" w:cs="Arial"/>
                                <w:color w:val="595959" w:themeColor="text1" w:themeTint="A6"/>
                                <w:sz w:val="22"/>
                                <w:szCs w:val="22"/>
                              </w:rPr>
                              <w:t>New York and Geneva to</w:t>
                            </w:r>
                            <w:r w:rsidRPr="001150E1">
                              <w:rPr>
                                <w:rFonts w:ascii="Arial" w:hAnsi="Arial" w:cs="Arial"/>
                                <w:color w:val="595959" w:themeColor="text1" w:themeTint="A6"/>
                                <w:sz w:val="22"/>
                                <w:szCs w:val="22"/>
                              </w:rPr>
                              <w:t xml:space="preserve"> help broaden and deepen the experience of the Politics student at Godalming College.</w:t>
                            </w:r>
                          </w:p>
                          <w:p w14:paraId="1E5F3A0B" w14:textId="77777777" w:rsidR="001150E1" w:rsidRDefault="001150E1" w:rsidP="00D4303E">
                            <w:pPr>
                              <w:rPr>
                                <w:rFonts w:ascii="Arial" w:hAnsi="Arial" w:cs="Arial"/>
                                <w:color w:val="7F7F7F" w:themeColor="text1" w:themeTint="80"/>
                                <w:sz w:val="22"/>
                                <w:szCs w:val="22"/>
                              </w:rPr>
                            </w:pPr>
                          </w:p>
                          <w:p w14:paraId="46427F54" w14:textId="77777777" w:rsidR="001150E1" w:rsidRPr="00D4303E" w:rsidRDefault="001150E1" w:rsidP="00BE525D">
                            <w:pPr>
                              <w:rPr>
                                <w:rFonts w:ascii="Arial" w:hAnsi="Arial" w:cs="Arial"/>
                                <w:color w:val="7F7F7F" w:themeColor="text1" w:themeTint="80"/>
                                <w:sz w:val="22"/>
                                <w:szCs w:val="22"/>
                              </w:rPr>
                            </w:pPr>
                          </w:p>
                          <w:p w14:paraId="001B905D" w14:textId="77777777" w:rsidR="001150E1" w:rsidRPr="00D4303E" w:rsidRDefault="001150E1" w:rsidP="00BE525D">
                            <w:pPr>
                              <w:rPr>
                                <w:rFonts w:ascii="Arial" w:hAnsi="Arial" w:cs="Arial"/>
                                <w:color w:val="7F7F7F" w:themeColor="text1" w:themeTint="80"/>
                                <w:sz w:val="22"/>
                                <w:szCs w:val="22"/>
                              </w:rPr>
                            </w:pPr>
                          </w:p>
                          <w:p w14:paraId="3C7DE0E7" w14:textId="77777777" w:rsidR="001150E1" w:rsidRPr="00D4303E" w:rsidRDefault="001150E1" w:rsidP="00BE525D">
                            <w:pPr>
                              <w:rPr>
                                <w:rFonts w:ascii="Arial" w:hAnsi="Arial" w:cs="Arial"/>
                                <w:color w:val="7F7F7F" w:themeColor="text1" w:themeTint="80"/>
                                <w:sz w:val="22"/>
                                <w:szCs w:val="22"/>
                              </w:rPr>
                            </w:pPr>
                          </w:p>
                          <w:p w14:paraId="4429E2B3" w14:textId="77777777" w:rsidR="001150E1" w:rsidRDefault="001150E1" w:rsidP="00BE525D">
                            <w:pPr>
                              <w:rPr>
                                <w:rFonts w:ascii="Arial" w:hAnsi="Arial" w:cs="Arial"/>
                                <w:color w:val="7F7F7F" w:themeColor="text1" w:themeTint="80"/>
                                <w:sz w:val="22"/>
                                <w:szCs w:val="22"/>
                              </w:rPr>
                            </w:pPr>
                          </w:p>
                          <w:p w14:paraId="15EABAA8" w14:textId="77777777" w:rsidR="001150E1" w:rsidRDefault="001150E1" w:rsidP="00BE525D">
                            <w:pPr>
                              <w:rPr>
                                <w:rFonts w:ascii="Arial" w:hAnsi="Arial" w:cs="Arial"/>
                                <w:color w:val="7F7F7F" w:themeColor="text1" w:themeTint="80"/>
                                <w:sz w:val="22"/>
                                <w:szCs w:val="22"/>
                              </w:rPr>
                            </w:pPr>
                          </w:p>
                          <w:p w14:paraId="69077966" w14:textId="77777777" w:rsidR="001150E1" w:rsidRDefault="001150E1" w:rsidP="00BE525D">
                            <w:pPr>
                              <w:rPr>
                                <w:rFonts w:ascii="Arial" w:hAnsi="Arial" w:cs="Arial"/>
                                <w:color w:val="7F7F7F" w:themeColor="text1" w:themeTint="80"/>
                                <w:sz w:val="22"/>
                                <w:szCs w:val="22"/>
                              </w:rPr>
                            </w:pPr>
                          </w:p>
                          <w:p w14:paraId="5EC92B00" w14:textId="77777777" w:rsidR="001150E1" w:rsidRDefault="001150E1" w:rsidP="00BE525D">
                            <w:pPr>
                              <w:rPr>
                                <w:rFonts w:ascii="Arial" w:hAnsi="Arial" w:cs="Arial"/>
                                <w:color w:val="7F7F7F" w:themeColor="text1" w:themeTint="80"/>
                                <w:sz w:val="22"/>
                                <w:szCs w:val="22"/>
                              </w:rPr>
                            </w:pPr>
                          </w:p>
                          <w:p w14:paraId="66837CE2" w14:textId="77777777" w:rsidR="001150E1" w:rsidRDefault="001150E1" w:rsidP="00BE525D">
                            <w:pPr>
                              <w:rPr>
                                <w:rFonts w:ascii="Arial" w:hAnsi="Arial" w:cs="Arial"/>
                                <w:color w:val="7F7F7F" w:themeColor="text1" w:themeTint="80"/>
                                <w:sz w:val="22"/>
                                <w:szCs w:val="22"/>
                              </w:rPr>
                            </w:pPr>
                          </w:p>
                          <w:p w14:paraId="5D5ADACB" w14:textId="77777777" w:rsidR="001150E1" w:rsidRDefault="001150E1" w:rsidP="00BE525D">
                            <w:pPr>
                              <w:rPr>
                                <w:rFonts w:ascii="Arial" w:hAnsi="Arial" w:cs="Arial"/>
                                <w:color w:val="7F7F7F" w:themeColor="text1" w:themeTint="80"/>
                                <w:sz w:val="22"/>
                                <w:szCs w:val="22"/>
                              </w:rPr>
                            </w:pPr>
                          </w:p>
                          <w:p w14:paraId="01887EC8" w14:textId="77777777" w:rsidR="001150E1" w:rsidRDefault="001150E1" w:rsidP="00BE525D">
                            <w:pPr>
                              <w:rPr>
                                <w:rFonts w:ascii="Arial" w:hAnsi="Arial" w:cs="Arial"/>
                                <w:color w:val="7F7F7F" w:themeColor="text1" w:themeTint="80"/>
                                <w:sz w:val="22"/>
                                <w:szCs w:val="22"/>
                              </w:rPr>
                            </w:pPr>
                          </w:p>
                          <w:p w14:paraId="6C747ABF" w14:textId="77777777" w:rsidR="001150E1" w:rsidRDefault="001150E1" w:rsidP="00BE525D">
                            <w:pPr>
                              <w:rPr>
                                <w:rFonts w:ascii="Arial" w:hAnsi="Arial" w:cs="Arial"/>
                                <w:color w:val="7F7F7F" w:themeColor="text1" w:themeTint="80"/>
                                <w:sz w:val="22"/>
                                <w:szCs w:val="22"/>
                              </w:rPr>
                            </w:pPr>
                          </w:p>
                          <w:p w14:paraId="4B95E527" w14:textId="77777777" w:rsidR="001150E1" w:rsidRDefault="001150E1" w:rsidP="00BE525D">
                            <w:pPr>
                              <w:rPr>
                                <w:rFonts w:ascii="Arial" w:hAnsi="Arial" w:cs="Arial"/>
                                <w:color w:val="7F7F7F" w:themeColor="text1" w:themeTint="80"/>
                                <w:sz w:val="22"/>
                                <w:szCs w:val="22"/>
                              </w:rPr>
                            </w:pPr>
                          </w:p>
                          <w:p w14:paraId="5084E09C" w14:textId="77777777" w:rsidR="001150E1" w:rsidRDefault="001150E1" w:rsidP="00BE525D">
                            <w:pPr>
                              <w:rPr>
                                <w:rFonts w:ascii="Arial" w:hAnsi="Arial" w:cs="Arial"/>
                                <w:color w:val="7F7F7F" w:themeColor="text1" w:themeTint="80"/>
                                <w:sz w:val="22"/>
                                <w:szCs w:val="22"/>
                              </w:rPr>
                            </w:pPr>
                          </w:p>
                          <w:p w14:paraId="14A9998A" w14:textId="77777777" w:rsidR="001150E1" w:rsidRDefault="001150E1" w:rsidP="00297CDE">
                            <w:pPr>
                              <w:pStyle w:val="BodyText"/>
                              <w:rPr>
                                <w:color w:val="E36C0A" w:themeColor="accent6" w:themeShade="BF"/>
                                <w:sz w:val="24"/>
                              </w:rPr>
                            </w:pPr>
                          </w:p>
                          <w:p w14:paraId="497406F1" w14:textId="77777777" w:rsidR="001150E1" w:rsidRDefault="001150E1" w:rsidP="00BE525D">
                            <w:pPr>
                              <w:rPr>
                                <w:rFonts w:cs="Arial"/>
                                <w:color w:val="000080"/>
                              </w:rPr>
                            </w:pPr>
                          </w:p>
                          <w:p w14:paraId="033B3428" w14:textId="77777777" w:rsidR="001150E1" w:rsidRPr="00803E87" w:rsidRDefault="001150E1" w:rsidP="00811C47">
                            <w:pPr>
                              <w:rPr>
                                <w:rFonts w:ascii="Arial" w:hAnsi="Arial" w:cs="Arial"/>
                                <w:color w:val="E36C0A" w:themeColor="accent6" w:themeShade="BF"/>
                                <w:w w:val="90"/>
                                <w:sz w:val="24"/>
                                <w:szCs w:val="24"/>
                                <w:lang w:val="en"/>
                              </w:rPr>
                            </w:pPr>
                          </w:p>
                          <w:p w14:paraId="114C8587" w14:textId="77777777" w:rsidR="001150E1" w:rsidRDefault="001150E1" w:rsidP="00DB0C45">
                            <w:pPr>
                              <w:widowControl w:val="0"/>
                              <w:spacing w:line="280" w:lineRule="exact"/>
                              <w:rPr>
                                <w:rFonts w:ascii="Arial" w:hAnsi="Arial" w:cs="Arial"/>
                                <w:color w:val="676767"/>
                                <w:sz w:val="17"/>
                                <w:szCs w:val="17"/>
                                <w:lang w:val="en"/>
                              </w:rPr>
                            </w:pPr>
                          </w:p>
                          <w:p w14:paraId="3FAB38DA" w14:textId="77777777" w:rsidR="001150E1" w:rsidRDefault="001150E1" w:rsidP="00CF45BC">
                            <w:pPr>
                              <w:jc w:val="both"/>
                              <w:rPr>
                                <w:rFonts w:ascii="Arial" w:hAnsi="Arial" w:cs="Arial"/>
                                <w:color w:val="7F7F7F" w:themeColor="text1" w:themeTint="80"/>
                                <w:kern w:val="0"/>
                                <w:sz w:val="22"/>
                                <w:szCs w:val="22"/>
                                <w:lang w:val="en-GB"/>
                              </w:rPr>
                            </w:pPr>
                          </w:p>
                          <w:p w14:paraId="26B0E581" w14:textId="77777777" w:rsidR="001150E1" w:rsidRDefault="001150E1" w:rsidP="00CF45BC">
                            <w:pPr>
                              <w:jc w:val="both"/>
                              <w:rPr>
                                <w:rFonts w:ascii="Arial" w:hAnsi="Arial" w:cs="Arial"/>
                                <w:color w:val="7F7F7F" w:themeColor="text1" w:themeTint="80"/>
                                <w:kern w:val="0"/>
                                <w:sz w:val="22"/>
                                <w:szCs w:val="22"/>
                                <w:lang w:val="en-GB"/>
                              </w:rPr>
                            </w:pPr>
                          </w:p>
                          <w:p w14:paraId="6B614553" w14:textId="77777777" w:rsidR="001150E1" w:rsidRDefault="001150E1" w:rsidP="00CF45BC">
                            <w:pPr>
                              <w:jc w:val="both"/>
                              <w:rPr>
                                <w:rFonts w:ascii="Arial" w:hAnsi="Arial" w:cs="Arial"/>
                                <w:color w:val="7F7F7F" w:themeColor="text1" w:themeTint="80"/>
                                <w:kern w:val="0"/>
                                <w:sz w:val="22"/>
                                <w:szCs w:val="22"/>
                                <w:lang w:val="en-GB"/>
                              </w:rPr>
                            </w:pPr>
                          </w:p>
                          <w:p w14:paraId="0DAD7B97" w14:textId="77777777" w:rsidR="001150E1" w:rsidRDefault="001150E1" w:rsidP="00CF45BC">
                            <w:pPr>
                              <w:jc w:val="both"/>
                              <w:rPr>
                                <w:rFonts w:ascii="Arial" w:hAnsi="Arial" w:cs="Arial"/>
                                <w:color w:val="7F7F7F" w:themeColor="text1" w:themeTint="80"/>
                                <w:kern w:val="0"/>
                                <w:sz w:val="22"/>
                                <w:szCs w:val="22"/>
                                <w:lang w:val="en-GB"/>
                              </w:rPr>
                            </w:pPr>
                          </w:p>
                          <w:p w14:paraId="536AFBD6" w14:textId="77777777" w:rsidR="001150E1" w:rsidRDefault="001150E1" w:rsidP="00CF45BC">
                            <w:pPr>
                              <w:jc w:val="both"/>
                              <w:rPr>
                                <w:rFonts w:ascii="Arial" w:hAnsi="Arial" w:cs="Arial"/>
                                <w:color w:val="7F7F7F" w:themeColor="text1" w:themeTint="80"/>
                                <w:kern w:val="0"/>
                                <w:sz w:val="22"/>
                                <w:szCs w:val="22"/>
                                <w:lang w:val="en-GB"/>
                              </w:rPr>
                            </w:pPr>
                          </w:p>
                          <w:p w14:paraId="4A4C327C" w14:textId="77777777" w:rsidR="001150E1" w:rsidRDefault="001150E1"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9AB8B" id="Text Box 54" o:spid="_x0000_s1031" type="#_x0000_t202" style="position:absolute;margin-left:90.15pt;margin-top:12.55pt;width:292.85pt;height:562pt;z-index:2516659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" filled="f" fillcolor="#fffffe" stroked="f" strokecolor="#212120" insetpen="t">
                <v:textbox inset="2.88pt,2.88pt,2.88pt,2.88pt">
                  <w:txbxContent>
                    <w:p w:rsidR="00FC1D58" w:rsidRPr="00FC1D58" w:rsidRDefault="00FC1D58" w:rsidP="001150E1">
                      <w:pPr>
                        <w:rPr>
                          <w:rFonts w:ascii="Arial" w:hAnsi="Arial" w:cs="Arial"/>
                          <w:color w:val="E36C0A" w:themeColor="accent6" w:themeShade="BF"/>
                          <w:sz w:val="24"/>
                          <w:szCs w:val="24"/>
                        </w:rPr>
                      </w:pPr>
                      <w:r w:rsidRPr="00FC1D58">
                        <w:rPr>
                          <w:rFonts w:ascii="Arial" w:hAnsi="Arial" w:cs="Arial"/>
                          <w:color w:val="E36C0A" w:themeColor="accent6" w:themeShade="BF"/>
                          <w:sz w:val="24"/>
                          <w:szCs w:val="24"/>
                        </w:rPr>
                        <w:t>What is the Department like?</w:t>
                      </w:r>
                    </w:p>
                    <w:p w:rsidR="00FC1D58" w:rsidRDefault="00FC1D58" w:rsidP="001150E1">
                      <w:pPr>
                        <w:rPr>
                          <w:rFonts w:ascii="Arial" w:hAnsi="Arial" w:cs="Arial"/>
                          <w:color w:val="595959" w:themeColor="text1" w:themeTint="A6"/>
                          <w:sz w:val="22"/>
                          <w:szCs w:val="22"/>
                        </w:rPr>
                      </w:pPr>
                    </w:p>
                    <w:p w:rsidR="001150E1" w:rsidRPr="001150E1" w:rsidRDefault="00C74E45" w:rsidP="001150E1">
                      <w:pPr>
                        <w:rPr>
                          <w:rFonts w:ascii="Arial" w:hAnsi="Arial" w:cs="Arial"/>
                          <w:color w:val="7F7F7F" w:themeColor="text1" w:themeTint="80"/>
                          <w:w w:val="90"/>
                          <w:sz w:val="22"/>
                          <w:szCs w:val="22"/>
                          <w:lang w:val="en"/>
                        </w:rPr>
                      </w:pPr>
                      <w:r>
                        <w:rPr>
                          <w:rFonts w:ascii="Arial" w:hAnsi="Arial" w:cs="Arial"/>
                          <w:color w:val="595959" w:themeColor="text1" w:themeTint="A6"/>
                          <w:sz w:val="22"/>
                          <w:szCs w:val="22"/>
                        </w:rPr>
                        <w:t>Almost 200</w:t>
                      </w:r>
                      <w:r w:rsidR="001150E1" w:rsidRPr="001150E1">
                        <w:rPr>
                          <w:rFonts w:ascii="Arial" w:hAnsi="Arial" w:cs="Arial"/>
                          <w:color w:val="595959" w:themeColor="text1" w:themeTint="A6"/>
                          <w:sz w:val="22"/>
                          <w:szCs w:val="22"/>
                        </w:rPr>
                        <w:t xml:space="preserve"> students study Politics at </w:t>
                      </w:r>
                      <w:proofErr w:type="spellStart"/>
                      <w:r w:rsidR="001150E1" w:rsidRPr="001150E1">
                        <w:rPr>
                          <w:rFonts w:ascii="Arial" w:hAnsi="Arial" w:cs="Arial"/>
                          <w:color w:val="595959" w:themeColor="text1" w:themeTint="A6"/>
                          <w:sz w:val="22"/>
                          <w:szCs w:val="22"/>
                        </w:rPr>
                        <w:t>Godalming</w:t>
                      </w:r>
                      <w:proofErr w:type="spellEnd"/>
                      <w:r w:rsidR="001150E1" w:rsidRPr="001150E1">
                        <w:rPr>
                          <w:rFonts w:ascii="Arial" w:hAnsi="Arial" w:cs="Arial"/>
                          <w:color w:val="595959" w:themeColor="text1" w:themeTint="A6"/>
                          <w:sz w:val="22"/>
                          <w:szCs w:val="22"/>
                        </w:rPr>
                        <w:t xml:space="preserve"> College across the two years.  Guiding the students through the course are staff with high levels of expertise, enthusiasm and experience in the field.  Classes are invariably vibrant and interesting and </w:t>
                      </w:r>
                      <w:proofErr w:type="spellStart"/>
                      <w:r w:rsidR="001150E1" w:rsidRPr="001150E1">
                        <w:rPr>
                          <w:rFonts w:ascii="Arial" w:hAnsi="Arial" w:cs="Arial"/>
                          <w:color w:val="595959" w:themeColor="text1" w:themeTint="A6"/>
                          <w:sz w:val="22"/>
                          <w:szCs w:val="22"/>
                        </w:rPr>
                        <w:t>fuelled</w:t>
                      </w:r>
                      <w:proofErr w:type="spellEnd"/>
                      <w:r w:rsidR="001150E1" w:rsidRPr="001150E1">
                        <w:rPr>
                          <w:rFonts w:ascii="Arial" w:hAnsi="Arial" w:cs="Arial"/>
                          <w:color w:val="595959" w:themeColor="text1" w:themeTint="A6"/>
                          <w:sz w:val="22"/>
                          <w:szCs w:val="22"/>
                        </w:rPr>
                        <w:t xml:space="preserve"> by the hot political issues of the day.  Our high standards of achievement were evidenced again this year by a very strong set of results at both AS and the mor</w:t>
                      </w:r>
                      <w:r>
                        <w:rPr>
                          <w:rFonts w:ascii="Arial" w:hAnsi="Arial" w:cs="Arial"/>
                          <w:color w:val="595959" w:themeColor="text1" w:themeTint="A6"/>
                          <w:sz w:val="22"/>
                          <w:szCs w:val="22"/>
                        </w:rPr>
                        <w:t>e demanding A2, where over 5</w:t>
                      </w:r>
                      <w:r w:rsidR="00FF2706">
                        <w:rPr>
                          <w:rFonts w:ascii="Arial" w:hAnsi="Arial" w:cs="Arial"/>
                          <w:color w:val="595959" w:themeColor="text1" w:themeTint="A6"/>
                          <w:sz w:val="22"/>
                          <w:szCs w:val="22"/>
                        </w:rPr>
                        <w:t>0% attained an A or B grade</w:t>
                      </w:r>
                      <w:r w:rsidR="001150E1" w:rsidRPr="001150E1">
                        <w:rPr>
                          <w:rFonts w:ascii="Arial" w:hAnsi="Arial" w:cs="Arial"/>
                          <w:color w:val="595959" w:themeColor="text1" w:themeTint="A6"/>
                          <w:sz w:val="22"/>
                          <w:szCs w:val="22"/>
                        </w:rPr>
                        <w:t>.  Departmental value added scores indicate that the Department adds strong positive value to the progression and attainment of students.  We aim to develop a critical awareness of the nature of politics and the relationship between political ideas, inst</w:t>
                      </w:r>
                      <w:r w:rsidR="00FF2706">
                        <w:rPr>
                          <w:rFonts w:ascii="Arial" w:hAnsi="Arial" w:cs="Arial"/>
                          <w:color w:val="595959" w:themeColor="text1" w:themeTint="A6"/>
                          <w:sz w:val="22"/>
                          <w:szCs w:val="22"/>
                        </w:rPr>
                        <w:t>itutions and processes.  We prepare</w:t>
                      </w:r>
                      <w:r w:rsidR="001150E1" w:rsidRPr="001150E1">
                        <w:rPr>
                          <w:rFonts w:ascii="Arial" w:hAnsi="Arial" w:cs="Arial"/>
                          <w:color w:val="595959" w:themeColor="text1" w:themeTint="A6"/>
                          <w:sz w:val="22"/>
                          <w:szCs w:val="22"/>
                        </w:rPr>
                        <w:t xml:space="preserve"> our students to be active and knowle</w:t>
                      </w:r>
                      <w:r w:rsidR="00FF2706">
                        <w:rPr>
                          <w:rFonts w:ascii="Arial" w:hAnsi="Arial" w:cs="Arial"/>
                          <w:color w:val="595959" w:themeColor="text1" w:themeTint="A6"/>
                          <w:sz w:val="22"/>
                          <w:szCs w:val="22"/>
                        </w:rPr>
                        <w:t>dgeable members of our society</w:t>
                      </w:r>
                      <w:r w:rsidR="001150E1" w:rsidRPr="001150E1">
                        <w:rPr>
                          <w:rFonts w:ascii="Arial" w:hAnsi="Arial" w:cs="Arial"/>
                          <w:color w:val="595959" w:themeColor="text1" w:themeTint="A6"/>
                          <w:sz w:val="22"/>
                          <w:szCs w:val="22"/>
                        </w:rPr>
                        <w:t xml:space="preserve"> and also to develop the skills required to argue a case with relevance and coherence.  As a result of their experience of Politics at </w:t>
                      </w:r>
                      <w:proofErr w:type="spellStart"/>
                      <w:r w:rsidR="001150E1" w:rsidRPr="001150E1">
                        <w:rPr>
                          <w:rFonts w:ascii="Arial" w:hAnsi="Arial" w:cs="Arial"/>
                          <w:color w:val="595959" w:themeColor="text1" w:themeTint="A6"/>
                          <w:sz w:val="22"/>
                          <w:szCs w:val="22"/>
                        </w:rPr>
                        <w:t>Godalming</w:t>
                      </w:r>
                      <w:proofErr w:type="spellEnd"/>
                      <w:r w:rsidR="001150E1" w:rsidRPr="001150E1">
                        <w:rPr>
                          <w:rFonts w:ascii="Arial" w:hAnsi="Arial" w:cs="Arial"/>
                          <w:color w:val="595959" w:themeColor="text1" w:themeTint="A6"/>
                          <w:sz w:val="22"/>
                          <w:szCs w:val="22"/>
                        </w:rPr>
                        <w:t>, many students choose to read the subject at major British universities, including Oxford and Cambridge.</w:t>
                      </w:r>
                    </w:p>
                    <w:p w:rsidR="001150E1" w:rsidRPr="001150E1" w:rsidRDefault="001150E1" w:rsidP="001150E1">
                      <w:pPr>
                        <w:rPr>
                          <w:rFonts w:ascii="Arial" w:hAnsi="Arial" w:cs="Arial"/>
                          <w:color w:val="595959" w:themeColor="text1" w:themeTint="A6"/>
                          <w:sz w:val="22"/>
                          <w:szCs w:val="22"/>
                        </w:rPr>
                      </w:pPr>
                    </w:p>
                    <w:p w:rsidR="001150E1" w:rsidRPr="001150E1" w:rsidRDefault="001150E1" w:rsidP="001150E1">
                      <w:pPr>
                        <w:rPr>
                          <w:rFonts w:ascii="Arial" w:hAnsi="Arial" w:cs="Arial"/>
                          <w:color w:val="000080"/>
                          <w:sz w:val="22"/>
                          <w:szCs w:val="22"/>
                        </w:rPr>
                      </w:pPr>
                      <w:r w:rsidRPr="001150E1">
                        <w:rPr>
                          <w:rFonts w:ascii="Arial" w:hAnsi="Arial" w:cs="Arial"/>
                          <w:color w:val="595959" w:themeColor="text1" w:themeTint="A6"/>
                          <w:sz w:val="22"/>
                          <w:szCs w:val="22"/>
                        </w:rPr>
                        <w:t>To support learning, a variety of different teaching approaches are adopted.  We have an excellent collection of up-to-date material, both in the Department and in the College Library</w:t>
                      </w:r>
                      <w:r w:rsidR="00FF2706">
                        <w:rPr>
                          <w:rFonts w:ascii="Arial" w:hAnsi="Arial" w:cs="Arial"/>
                          <w:color w:val="595959" w:themeColor="text1" w:themeTint="A6"/>
                          <w:sz w:val="22"/>
                          <w:szCs w:val="22"/>
                        </w:rPr>
                        <w:t xml:space="preserve"> and host a lively </w:t>
                      </w:r>
                      <w:proofErr w:type="spellStart"/>
                      <w:r w:rsidR="00FF2706">
                        <w:rPr>
                          <w:rFonts w:ascii="Arial" w:hAnsi="Arial" w:cs="Arial"/>
                          <w:color w:val="595959" w:themeColor="text1" w:themeTint="A6"/>
                          <w:sz w:val="22"/>
                          <w:szCs w:val="22"/>
                        </w:rPr>
                        <w:t>facebook</w:t>
                      </w:r>
                      <w:proofErr w:type="spellEnd"/>
                      <w:r w:rsidR="00FF2706">
                        <w:rPr>
                          <w:rFonts w:ascii="Arial" w:hAnsi="Arial" w:cs="Arial"/>
                          <w:color w:val="595959" w:themeColor="text1" w:themeTint="A6"/>
                          <w:sz w:val="22"/>
                          <w:szCs w:val="22"/>
                        </w:rPr>
                        <w:t xml:space="preserve"> forum which provides a space for student debate. </w:t>
                      </w:r>
                      <w:r w:rsidRPr="001150E1">
                        <w:rPr>
                          <w:rFonts w:ascii="Arial" w:hAnsi="Arial" w:cs="Arial"/>
                          <w:color w:val="595959" w:themeColor="text1" w:themeTint="A6"/>
                          <w:sz w:val="22"/>
                          <w:szCs w:val="22"/>
                        </w:rPr>
                        <w:t>Work done in the classroom is supported by other activities, such as attending Conferen</w:t>
                      </w:r>
                      <w:r w:rsidR="00FF2706">
                        <w:rPr>
                          <w:rFonts w:ascii="Arial" w:hAnsi="Arial" w:cs="Arial"/>
                          <w:color w:val="595959" w:themeColor="text1" w:themeTint="A6"/>
                          <w:sz w:val="22"/>
                          <w:szCs w:val="22"/>
                        </w:rPr>
                        <w:t xml:space="preserve">ces in London </w:t>
                      </w:r>
                      <w:r w:rsidRPr="001150E1">
                        <w:rPr>
                          <w:rFonts w:ascii="Arial" w:hAnsi="Arial" w:cs="Arial"/>
                          <w:color w:val="595959" w:themeColor="text1" w:themeTint="A6"/>
                          <w:sz w:val="22"/>
                          <w:szCs w:val="22"/>
                        </w:rPr>
                        <w:t>delivered by politicians, political journalists and academics.  In recent years we have had visits from Members of the European Parliament, Jeremy</w:t>
                      </w:r>
                      <w:r w:rsidR="00FF2706">
                        <w:rPr>
                          <w:rFonts w:ascii="Arial" w:hAnsi="Arial" w:cs="Arial"/>
                          <w:color w:val="595959" w:themeColor="text1" w:themeTint="A6"/>
                          <w:sz w:val="22"/>
                          <w:szCs w:val="22"/>
                        </w:rPr>
                        <w:t xml:space="preserve"> Hunt, </w:t>
                      </w:r>
                      <w:proofErr w:type="gramStart"/>
                      <w:r w:rsidR="00FF2706">
                        <w:rPr>
                          <w:rFonts w:ascii="Arial" w:hAnsi="Arial" w:cs="Arial"/>
                          <w:color w:val="595959" w:themeColor="text1" w:themeTint="A6"/>
                          <w:sz w:val="22"/>
                          <w:szCs w:val="22"/>
                        </w:rPr>
                        <w:t>MP</w:t>
                      </w:r>
                      <w:proofErr w:type="gramEnd"/>
                      <w:r w:rsidR="00FF2706">
                        <w:rPr>
                          <w:rFonts w:ascii="Arial" w:hAnsi="Arial" w:cs="Arial"/>
                          <w:color w:val="595959" w:themeColor="text1" w:themeTint="A6"/>
                          <w:sz w:val="22"/>
                          <w:szCs w:val="22"/>
                        </w:rPr>
                        <w:t xml:space="preserve"> for Surrey South West and Baroness </w:t>
                      </w:r>
                      <w:proofErr w:type="spellStart"/>
                      <w:r w:rsidR="00FF2706">
                        <w:rPr>
                          <w:rFonts w:ascii="Arial" w:hAnsi="Arial" w:cs="Arial"/>
                          <w:color w:val="595959" w:themeColor="text1" w:themeTint="A6"/>
                          <w:sz w:val="22"/>
                          <w:szCs w:val="22"/>
                        </w:rPr>
                        <w:t>Parminter</w:t>
                      </w:r>
                      <w:proofErr w:type="spellEnd"/>
                      <w:r w:rsidRPr="001150E1">
                        <w:rPr>
                          <w:rFonts w:ascii="Arial" w:hAnsi="Arial" w:cs="Arial"/>
                          <w:color w:val="595959" w:themeColor="text1" w:themeTint="A6"/>
                          <w:sz w:val="22"/>
                          <w:szCs w:val="22"/>
                        </w:rPr>
                        <w:t>.  Election candidates are invariably invited to campaign in College during election periods, submitting their policies and proposals to the scrutiny of the student body.  P</w:t>
                      </w:r>
                      <w:r w:rsidR="00FF2706">
                        <w:rPr>
                          <w:rFonts w:ascii="Arial" w:hAnsi="Arial" w:cs="Arial"/>
                          <w:color w:val="595959" w:themeColor="text1" w:themeTint="A6"/>
                          <w:sz w:val="22"/>
                          <w:szCs w:val="22"/>
                        </w:rPr>
                        <w:t>olitical enrichment trips</w:t>
                      </w:r>
                      <w:r w:rsidRPr="001150E1">
                        <w:rPr>
                          <w:rFonts w:ascii="Arial" w:hAnsi="Arial" w:cs="Arial"/>
                          <w:color w:val="595959" w:themeColor="text1" w:themeTint="A6"/>
                          <w:sz w:val="22"/>
                          <w:szCs w:val="22"/>
                        </w:rPr>
                        <w:t xml:space="preserve"> to destinations such as the Houses of Parliament and also to </w:t>
                      </w:r>
                      <w:r w:rsidR="004C7111">
                        <w:rPr>
                          <w:rFonts w:ascii="Arial" w:hAnsi="Arial" w:cs="Arial"/>
                          <w:color w:val="595959" w:themeColor="text1" w:themeTint="A6"/>
                          <w:sz w:val="22"/>
                          <w:szCs w:val="22"/>
                        </w:rPr>
                        <w:t>New York and Geneva to</w:t>
                      </w:r>
                      <w:r w:rsidRPr="001150E1">
                        <w:rPr>
                          <w:rFonts w:ascii="Arial" w:hAnsi="Arial" w:cs="Arial"/>
                          <w:color w:val="595959" w:themeColor="text1" w:themeTint="A6"/>
                          <w:sz w:val="22"/>
                          <w:szCs w:val="22"/>
                        </w:rPr>
                        <w:t xml:space="preserve"> help broaden and deepen the experience of the Politics student at </w:t>
                      </w:r>
                      <w:proofErr w:type="spellStart"/>
                      <w:r w:rsidRPr="001150E1">
                        <w:rPr>
                          <w:rFonts w:ascii="Arial" w:hAnsi="Arial" w:cs="Arial"/>
                          <w:color w:val="595959" w:themeColor="text1" w:themeTint="A6"/>
                          <w:sz w:val="22"/>
                          <w:szCs w:val="22"/>
                        </w:rPr>
                        <w:t>Godalming</w:t>
                      </w:r>
                      <w:proofErr w:type="spellEnd"/>
                      <w:r w:rsidRPr="001150E1">
                        <w:rPr>
                          <w:rFonts w:ascii="Arial" w:hAnsi="Arial" w:cs="Arial"/>
                          <w:color w:val="595959" w:themeColor="text1" w:themeTint="A6"/>
                          <w:sz w:val="22"/>
                          <w:szCs w:val="22"/>
                        </w:rPr>
                        <w:t xml:space="preserve"> College.</w:t>
                      </w:r>
                    </w:p>
                    <w:p w:rsidR="001150E1" w:rsidRDefault="001150E1" w:rsidP="00D4303E">
                      <w:pPr>
                        <w:rPr>
                          <w:rFonts w:ascii="Arial" w:hAnsi="Arial" w:cs="Arial"/>
                          <w:color w:val="7F7F7F" w:themeColor="text1" w:themeTint="80"/>
                          <w:sz w:val="22"/>
                          <w:szCs w:val="22"/>
                        </w:rPr>
                      </w:pPr>
                    </w:p>
                    <w:p w:rsidR="001150E1" w:rsidRPr="00D4303E" w:rsidRDefault="001150E1" w:rsidP="00BE525D">
                      <w:pPr>
                        <w:rPr>
                          <w:rFonts w:ascii="Arial" w:hAnsi="Arial" w:cs="Arial"/>
                          <w:color w:val="7F7F7F" w:themeColor="text1" w:themeTint="80"/>
                          <w:sz w:val="22"/>
                          <w:szCs w:val="22"/>
                        </w:rPr>
                      </w:pPr>
                    </w:p>
                    <w:p w:rsidR="001150E1" w:rsidRPr="00D4303E" w:rsidRDefault="001150E1" w:rsidP="00BE525D">
                      <w:pPr>
                        <w:rPr>
                          <w:rFonts w:ascii="Arial" w:hAnsi="Arial" w:cs="Arial"/>
                          <w:color w:val="7F7F7F" w:themeColor="text1" w:themeTint="80"/>
                          <w:sz w:val="22"/>
                          <w:szCs w:val="22"/>
                        </w:rPr>
                      </w:pPr>
                    </w:p>
                    <w:p w:rsidR="001150E1" w:rsidRPr="00D4303E" w:rsidRDefault="001150E1" w:rsidP="00BE525D">
                      <w:pPr>
                        <w:rPr>
                          <w:rFonts w:ascii="Arial" w:hAnsi="Arial" w:cs="Arial"/>
                          <w:color w:val="7F7F7F" w:themeColor="text1" w:themeTint="80"/>
                          <w:sz w:val="22"/>
                          <w:szCs w:val="22"/>
                        </w:rPr>
                      </w:pPr>
                    </w:p>
                    <w:p w:rsidR="001150E1" w:rsidRDefault="001150E1" w:rsidP="00BE525D">
                      <w:pPr>
                        <w:rPr>
                          <w:rFonts w:ascii="Arial" w:hAnsi="Arial" w:cs="Arial"/>
                          <w:color w:val="7F7F7F" w:themeColor="text1" w:themeTint="80"/>
                          <w:sz w:val="22"/>
                          <w:szCs w:val="22"/>
                        </w:rPr>
                      </w:pPr>
                    </w:p>
                    <w:p w:rsidR="001150E1" w:rsidRDefault="001150E1" w:rsidP="00BE525D">
                      <w:pPr>
                        <w:rPr>
                          <w:rFonts w:ascii="Arial" w:hAnsi="Arial" w:cs="Arial"/>
                          <w:color w:val="7F7F7F" w:themeColor="text1" w:themeTint="80"/>
                          <w:sz w:val="22"/>
                          <w:szCs w:val="22"/>
                        </w:rPr>
                      </w:pPr>
                    </w:p>
                    <w:p w:rsidR="001150E1" w:rsidRDefault="001150E1" w:rsidP="00BE525D">
                      <w:pPr>
                        <w:rPr>
                          <w:rFonts w:ascii="Arial" w:hAnsi="Arial" w:cs="Arial"/>
                          <w:color w:val="7F7F7F" w:themeColor="text1" w:themeTint="80"/>
                          <w:sz w:val="22"/>
                          <w:szCs w:val="22"/>
                        </w:rPr>
                      </w:pPr>
                    </w:p>
                    <w:p w:rsidR="001150E1" w:rsidRDefault="001150E1" w:rsidP="00BE525D">
                      <w:pPr>
                        <w:rPr>
                          <w:rFonts w:ascii="Arial" w:hAnsi="Arial" w:cs="Arial"/>
                          <w:color w:val="7F7F7F" w:themeColor="text1" w:themeTint="80"/>
                          <w:sz w:val="22"/>
                          <w:szCs w:val="22"/>
                        </w:rPr>
                      </w:pPr>
                    </w:p>
                    <w:p w:rsidR="001150E1" w:rsidRDefault="001150E1" w:rsidP="00BE525D">
                      <w:pPr>
                        <w:rPr>
                          <w:rFonts w:ascii="Arial" w:hAnsi="Arial" w:cs="Arial"/>
                          <w:color w:val="7F7F7F" w:themeColor="text1" w:themeTint="80"/>
                          <w:sz w:val="22"/>
                          <w:szCs w:val="22"/>
                        </w:rPr>
                      </w:pPr>
                    </w:p>
                    <w:p w:rsidR="001150E1" w:rsidRDefault="001150E1" w:rsidP="00BE525D">
                      <w:pPr>
                        <w:rPr>
                          <w:rFonts w:ascii="Arial" w:hAnsi="Arial" w:cs="Arial"/>
                          <w:color w:val="7F7F7F" w:themeColor="text1" w:themeTint="80"/>
                          <w:sz w:val="22"/>
                          <w:szCs w:val="22"/>
                        </w:rPr>
                      </w:pPr>
                    </w:p>
                    <w:p w:rsidR="001150E1" w:rsidRDefault="001150E1" w:rsidP="00BE525D">
                      <w:pPr>
                        <w:rPr>
                          <w:rFonts w:ascii="Arial" w:hAnsi="Arial" w:cs="Arial"/>
                          <w:color w:val="7F7F7F" w:themeColor="text1" w:themeTint="80"/>
                          <w:sz w:val="22"/>
                          <w:szCs w:val="22"/>
                        </w:rPr>
                      </w:pPr>
                    </w:p>
                    <w:p w:rsidR="001150E1" w:rsidRDefault="001150E1" w:rsidP="00BE525D">
                      <w:pPr>
                        <w:rPr>
                          <w:rFonts w:ascii="Arial" w:hAnsi="Arial" w:cs="Arial"/>
                          <w:color w:val="7F7F7F" w:themeColor="text1" w:themeTint="80"/>
                          <w:sz w:val="22"/>
                          <w:szCs w:val="22"/>
                        </w:rPr>
                      </w:pPr>
                    </w:p>
                    <w:p w:rsidR="001150E1" w:rsidRDefault="001150E1" w:rsidP="00BE525D">
                      <w:pPr>
                        <w:rPr>
                          <w:rFonts w:ascii="Arial" w:hAnsi="Arial" w:cs="Arial"/>
                          <w:color w:val="7F7F7F" w:themeColor="text1" w:themeTint="80"/>
                          <w:sz w:val="22"/>
                          <w:szCs w:val="22"/>
                        </w:rPr>
                      </w:pPr>
                    </w:p>
                    <w:p w:rsidR="001150E1" w:rsidRDefault="001150E1" w:rsidP="00BE525D">
                      <w:pPr>
                        <w:rPr>
                          <w:rFonts w:ascii="Arial" w:hAnsi="Arial" w:cs="Arial"/>
                          <w:color w:val="7F7F7F" w:themeColor="text1" w:themeTint="80"/>
                          <w:sz w:val="22"/>
                          <w:szCs w:val="22"/>
                        </w:rPr>
                      </w:pPr>
                    </w:p>
                    <w:p w:rsidR="001150E1" w:rsidRDefault="001150E1" w:rsidP="00297CDE">
                      <w:pPr>
                        <w:pStyle w:val="BodyText"/>
                        <w:rPr>
                          <w:color w:val="E36C0A" w:themeColor="accent6" w:themeShade="BF"/>
                          <w:sz w:val="24"/>
                        </w:rPr>
                      </w:pPr>
                    </w:p>
                    <w:p w:rsidR="001150E1" w:rsidRDefault="001150E1" w:rsidP="00BE525D">
                      <w:pPr>
                        <w:rPr>
                          <w:rFonts w:cs="Arial"/>
                          <w:color w:val="000080"/>
                        </w:rPr>
                      </w:pPr>
                    </w:p>
                    <w:p w:rsidR="001150E1" w:rsidRPr="00803E87" w:rsidRDefault="001150E1" w:rsidP="00811C47">
                      <w:pPr>
                        <w:rPr>
                          <w:rFonts w:ascii="Arial" w:hAnsi="Arial" w:cs="Arial"/>
                          <w:color w:val="E36C0A" w:themeColor="accent6" w:themeShade="BF"/>
                          <w:w w:val="90"/>
                          <w:sz w:val="24"/>
                          <w:szCs w:val="24"/>
                          <w:lang w:val="en"/>
                        </w:rPr>
                      </w:pPr>
                    </w:p>
                    <w:p w:rsidR="001150E1" w:rsidRDefault="001150E1" w:rsidP="00DB0C45">
                      <w:pPr>
                        <w:widowControl w:val="0"/>
                        <w:spacing w:line="280" w:lineRule="exact"/>
                        <w:rPr>
                          <w:rFonts w:ascii="Arial" w:hAnsi="Arial" w:cs="Arial"/>
                          <w:color w:val="676767"/>
                          <w:sz w:val="17"/>
                          <w:szCs w:val="17"/>
                          <w:lang w:val="en"/>
                        </w:rPr>
                      </w:pPr>
                    </w:p>
                    <w:p w:rsidR="001150E1" w:rsidRDefault="001150E1" w:rsidP="00CF45BC">
                      <w:pPr>
                        <w:jc w:val="both"/>
                        <w:rPr>
                          <w:rFonts w:ascii="Arial" w:hAnsi="Arial" w:cs="Arial"/>
                          <w:color w:val="7F7F7F" w:themeColor="text1" w:themeTint="80"/>
                          <w:kern w:val="0"/>
                          <w:sz w:val="22"/>
                          <w:szCs w:val="22"/>
                          <w:lang w:val="en-GB"/>
                        </w:rPr>
                      </w:pPr>
                    </w:p>
                    <w:p w:rsidR="001150E1" w:rsidRDefault="001150E1" w:rsidP="00CF45BC">
                      <w:pPr>
                        <w:jc w:val="both"/>
                        <w:rPr>
                          <w:rFonts w:ascii="Arial" w:hAnsi="Arial" w:cs="Arial"/>
                          <w:color w:val="7F7F7F" w:themeColor="text1" w:themeTint="80"/>
                          <w:kern w:val="0"/>
                          <w:sz w:val="22"/>
                          <w:szCs w:val="22"/>
                          <w:lang w:val="en-GB"/>
                        </w:rPr>
                      </w:pPr>
                    </w:p>
                    <w:p w:rsidR="001150E1" w:rsidRDefault="001150E1" w:rsidP="00CF45BC">
                      <w:pPr>
                        <w:jc w:val="both"/>
                        <w:rPr>
                          <w:rFonts w:ascii="Arial" w:hAnsi="Arial" w:cs="Arial"/>
                          <w:color w:val="7F7F7F" w:themeColor="text1" w:themeTint="80"/>
                          <w:kern w:val="0"/>
                          <w:sz w:val="22"/>
                          <w:szCs w:val="22"/>
                          <w:lang w:val="en-GB"/>
                        </w:rPr>
                      </w:pPr>
                    </w:p>
                    <w:p w:rsidR="001150E1" w:rsidRDefault="001150E1" w:rsidP="00CF45BC">
                      <w:pPr>
                        <w:jc w:val="both"/>
                        <w:rPr>
                          <w:rFonts w:ascii="Arial" w:hAnsi="Arial" w:cs="Arial"/>
                          <w:color w:val="7F7F7F" w:themeColor="text1" w:themeTint="80"/>
                          <w:kern w:val="0"/>
                          <w:sz w:val="22"/>
                          <w:szCs w:val="22"/>
                          <w:lang w:val="en-GB"/>
                        </w:rPr>
                      </w:pPr>
                    </w:p>
                    <w:p w:rsidR="001150E1" w:rsidRDefault="001150E1" w:rsidP="00CF45BC">
                      <w:pPr>
                        <w:jc w:val="both"/>
                        <w:rPr>
                          <w:rFonts w:ascii="Arial" w:hAnsi="Arial" w:cs="Arial"/>
                          <w:color w:val="7F7F7F" w:themeColor="text1" w:themeTint="80"/>
                          <w:kern w:val="0"/>
                          <w:sz w:val="22"/>
                          <w:szCs w:val="22"/>
                          <w:lang w:val="en-GB"/>
                        </w:rPr>
                      </w:pPr>
                    </w:p>
                    <w:p w:rsidR="001150E1" w:rsidRDefault="001150E1"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sidR="00FC1D58">
        <w:rPr>
          <w:noProof/>
          <w:lang w:val="en-GB" w:eastAsia="en-GB"/>
        </w:rPr>
        <mc:AlternateContent>
          <mc:Choice Requires="wps">
            <w:drawing>
              <wp:anchor distT="36576" distB="36576" distL="36576" distR="36576" simplePos="0" relativeHeight="251659776" behindDoc="0" locked="0" layoutInCell="1" allowOverlap="1" wp14:anchorId="47B6F6F7" wp14:editId="512D4F0D">
                <wp:simplePos x="0" y="0"/>
                <wp:positionH relativeFrom="page">
                  <wp:posOffset>5234940</wp:posOffset>
                </wp:positionH>
                <wp:positionV relativeFrom="page">
                  <wp:posOffset>86995</wp:posOffset>
                </wp:positionV>
                <wp:extent cx="247650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F551931" w14:textId="77777777" w:rsidR="001150E1" w:rsidRPr="00C67FBE" w:rsidRDefault="001150E1"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6F6F7" id="Text Box 48" o:spid="_x0000_s1032" type="#_x0000_t202" style="position:absolute;margin-left:412.2pt;margin-top:6.85pt;width:195pt;height:40.5pt;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" filled="f" fillcolor="#fffffe" stroked="f" strokecolor="#212120" insetpen="t">
                <v:textbox inset="2.88pt,2.88pt,2.88pt,2.88pt">
                  <w:txbxContent>
                    <w:p w:rsidR="001150E1" w:rsidRPr="00C67FBE" w:rsidRDefault="001150E1"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v:textbox>
                <w10:wrap anchorx="page" anchory="page"/>
              </v:shape>
            </w:pict>
          </mc:Fallback>
        </mc:AlternateContent>
      </w:r>
      <w:r w:rsidR="00D4303E">
        <w:rPr>
          <w:noProof/>
          <w:lang w:val="en-GB" w:eastAsia="en-GB"/>
        </w:rPr>
        <mc:AlternateContent>
          <mc:Choice Requires="wps">
            <w:drawing>
              <wp:anchor distT="36576" distB="36576" distL="36576" distR="36576" simplePos="0" relativeHeight="251658752" behindDoc="0" locked="0" layoutInCell="1" allowOverlap="1" wp14:anchorId="523E8016" wp14:editId="42C4A814">
                <wp:simplePos x="0" y="0"/>
                <wp:positionH relativeFrom="page">
                  <wp:posOffset>8797771</wp:posOffset>
                </wp:positionH>
                <wp:positionV relativeFrom="page">
                  <wp:posOffset>221942</wp:posOffset>
                </wp:positionV>
                <wp:extent cx="1580225" cy="7128510"/>
                <wp:effectExtent l="0" t="0" r="127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225" cy="71285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0919A5E" w14:textId="77777777" w:rsidR="001150E1" w:rsidRDefault="001150E1"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5CDBCD88" w14:textId="77777777" w:rsidR="001150E1" w:rsidRPr="001150E1" w:rsidRDefault="001150E1" w:rsidP="00D4303E">
                            <w:pPr>
                              <w:pStyle w:val="BodyText3"/>
                              <w:spacing w:after="0"/>
                              <w:jc w:val="left"/>
                              <w:rPr>
                                <w:rFonts w:cs="Arial"/>
                                <w:color w:val="FFFFFF" w:themeColor="background1"/>
                                <w:sz w:val="22"/>
                                <w:szCs w:val="22"/>
                              </w:rPr>
                            </w:pPr>
                          </w:p>
                          <w:p w14:paraId="7768BBE3" w14:textId="77777777" w:rsidR="001150E1" w:rsidRPr="001150E1" w:rsidRDefault="001150E1" w:rsidP="001150E1">
                            <w:pPr>
                              <w:rPr>
                                <w:rFonts w:ascii="Arial" w:hAnsi="Arial" w:cs="Arial"/>
                                <w:color w:val="FFFFFF" w:themeColor="background1"/>
                                <w:sz w:val="22"/>
                                <w:szCs w:val="22"/>
                              </w:rPr>
                            </w:pPr>
                            <w:r w:rsidRPr="001150E1">
                              <w:rPr>
                                <w:rFonts w:ascii="Arial" w:hAnsi="Arial" w:cs="Arial"/>
                                <w:color w:val="FFFFFF" w:themeColor="background1"/>
                                <w:sz w:val="22"/>
                                <w:szCs w:val="22"/>
                              </w:rPr>
                              <w:t>Politics is taken by students doing a wide range of other subjects, in both the Arts and Sciences.  At this level, Politics can be a truly complementary subject, extending and balancing a programme of study drawn from any part of the College curriculum.  Our students go on to a wide range of courses and careers.  A considerable number will take a degree in the subject, or a related field, such as History, English, Law, Economics, Philosophy, or Theology  In addition to a wider angled view of many contemporary events and issues, those trained in Politics have developed skills of critical analysis and judgement; these are highly valued in many professions, including Law, Management, Finance, Diplomacy, Journalism and, of course, Politics.</w:t>
                            </w:r>
                          </w:p>
                          <w:p w14:paraId="07FCD95F" w14:textId="77777777" w:rsidR="001150E1" w:rsidRPr="001150E1" w:rsidRDefault="001150E1" w:rsidP="00BE525D">
                            <w:pPr>
                              <w:rPr>
                                <w:rFonts w:ascii="Arial" w:hAnsi="Arial" w:cs="Arial"/>
                                <w:color w:val="FFFFFF" w:themeColor="background1"/>
                                <w:sz w:val="22"/>
                                <w:szCs w:val="22"/>
                              </w:rPr>
                            </w:pPr>
                          </w:p>
                          <w:p w14:paraId="0A2BC631" w14:textId="77777777" w:rsidR="001150E1" w:rsidRPr="001150E1" w:rsidRDefault="001150E1" w:rsidP="00DB0C45">
                            <w:pPr>
                              <w:widowControl w:val="0"/>
                              <w:spacing w:line="280" w:lineRule="exact"/>
                              <w:rPr>
                                <w:rFonts w:ascii="Arial" w:hAnsi="Arial" w:cs="Arial"/>
                                <w:caps/>
                                <w:color w:val="FFFFFF" w:themeColor="background1"/>
                                <w:w w:val="90"/>
                                <w:sz w:val="22"/>
                                <w:szCs w:val="22"/>
                                <w:lang w:val="en"/>
                              </w:rPr>
                            </w:pPr>
                          </w:p>
                          <w:p w14:paraId="4C5EED83" w14:textId="77777777" w:rsidR="001150E1" w:rsidRPr="001150E1" w:rsidRDefault="001150E1" w:rsidP="003C6B66">
                            <w:pPr>
                              <w:jc w:val="both"/>
                              <w:rPr>
                                <w:rFonts w:ascii="Arial" w:hAnsi="Arial" w:cs="Arial"/>
                                <w:color w:val="FFFFFF" w:themeColor="background1"/>
                                <w:kern w:val="0"/>
                                <w:sz w:val="22"/>
                                <w:szCs w:val="22"/>
                                <w:lang w:val="en-GB"/>
                              </w:rPr>
                            </w:pPr>
                          </w:p>
                          <w:p w14:paraId="70CA9EC4" w14:textId="77777777" w:rsidR="001150E1" w:rsidRPr="001150E1" w:rsidRDefault="001150E1" w:rsidP="003C6B66">
                            <w:pPr>
                              <w:widowControl w:val="0"/>
                              <w:spacing w:line="440" w:lineRule="exact"/>
                              <w:rPr>
                                <w:rFonts w:ascii="Arial" w:hAnsi="Arial" w:cs="Arial"/>
                                <w:caps/>
                                <w:color w:val="FFFFFF" w:themeColor="background1"/>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8016" id="Text Box 47" o:spid="_x0000_s1033" type="#_x0000_t202" style="position:absolute;margin-left:692.75pt;margin-top:17.5pt;width:124.45pt;height:561.3pt;z-index:2516587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" filled="f" fillcolor="#fffffe" stroked="f" strokecolor="#212120" insetpen="t">
                <v:textbox inset="2.88pt,2.88pt,2.88pt,2.88pt">
                  <w:txbxContent>
                    <w:p w:rsidR="001150E1" w:rsidRDefault="001150E1"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rsidR="001150E1" w:rsidRPr="001150E1" w:rsidRDefault="001150E1" w:rsidP="00D4303E">
                      <w:pPr>
                        <w:pStyle w:val="BodyText3"/>
                        <w:spacing w:after="0"/>
                        <w:jc w:val="left"/>
                        <w:rPr>
                          <w:rFonts w:cs="Arial"/>
                          <w:color w:val="FFFFFF" w:themeColor="background1"/>
                          <w:sz w:val="22"/>
                          <w:szCs w:val="22"/>
                        </w:rPr>
                      </w:pPr>
                    </w:p>
                    <w:p w:rsidR="001150E1" w:rsidRPr="001150E1" w:rsidRDefault="001150E1" w:rsidP="001150E1">
                      <w:pPr>
                        <w:rPr>
                          <w:rFonts w:ascii="Arial" w:hAnsi="Arial" w:cs="Arial"/>
                          <w:color w:val="FFFFFF" w:themeColor="background1"/>
                          <w:sz w:val="22"/>
                          <w:szCs w:val="22"/>
                        </w:rPr>
                      </w:pPr>
                      <w:r w:rsidRPr="001150E1">
                        <w:rPr>
                          <w:rFonts w:ascii="Arial" w:hAnsi="Arial" w:cs="Arial"/>
                          <w:color w:val="FFFFFF" w:themeColor="background1"/>
                          <w:sz w:val="22"/>
                          <w:szCs w:val="22"/>
                        </w:rPr>
                        <w:t xml:space="preserve">Politics is taken by students doing a wide range of other subjects, in both the Arts and Sciences.  At this level, Politics can be a truly complementary subject, extending and balancing a </w:t>
                      </w:r>
                      <w:proofErr w:type="spellStart"/>
                      <w:r w:rsidRPr="001150E1">
                        <w:rPr>
                          <w:rFonts w:ascii="Arial" w:hAnsi="Arial" w:cs="Arial"/>
                          <w:color w:val="FFFFFF" w:themeColor="background1"/>
                          <w:sz w:val="22"/>
                          <w:szCs w:val="22"/>
                        </w:rPr>
                        <w:t>programme</w:t>
                      </w:r>
                      <w:proofErr w:type="spellEnd"/>
                      <w:r w:rsidRPr="001150E1">
                        <w:rPr>
                          <w:rFonts w:ascii="Arial" w:hAnsi="Arial" w:cs="Arial"/>
                          <w:color w:val="FFFFFF" w:themeColor="background1"/>
                          <w:sz w:val="22"/>
                          <w:szCs w:val="22"/>
                        </w:rPr>
                        <w:t xml:space="preserve"> of study drawn from any part of the College curriculum.  Our students go on to a wide range of courses and careers.  A considerable number will take a degree in the subject, or a related field, such as History, English, Law, Economics, Philosophy, or </w:t>
                      </w:r>
                      <w:proofErr w:type="gramStart"/>
                      <w:r w:rsidRPr="001150E1">
                        <w:rPr>
                          <w:rFonts w:ascii="Arial" w:hAnsi="Arial" w:cs="Arial"/>
                          <w:color w:val="FFFFFF" w:themeColor="background1"/>
                          <w:sz w:val="22"/>
                          <w:szCs w:val="22"/>
                        </w:rPr>
                        <w:t>Theology  In</w:t>
                      </w:r>
                      <w:proofErr w:type="gramEnd"/>
                      <w:r w:rsidRPr="001150E1">
                        <w:rPr>
                          <w:rFonts w:ascii="Arial" w:hAnsi="Arial" w:cs="Arial"/>
                          <w:color w:val="FFFFFF" w:themeColor="background1"/>
                          <w:sz w:val="22"/>
                          <w:szCs w:val="22"/>
                        </w:rPr>
                        <w:t xml:space="preserve"> addition to a wider angled view of many contemporary events and issues, those trained in Politics have developed skills of critical analysis and judgement; these are highly valued in many professions, including Law, Management, Finance, Diplomacy, Journalism and, of course, Politics.</w:t>
                      </w:r>
                    </w:p>
                    <w:p w:rsidR="001150E1" w:rsidRPr="001150E1" w:rsidRDefault="001150E1" w:rsidP="00BE525D">
                      <w:pPr>
                        <w:rPr>
                          <w:rFonts w:ascii="Arial" w:hAnsi="Arial" w:cs="Arial"/>
                          <w:color w:val="FFFFFF" w:themeColor="background1"/>
                          <w:sz w:val="22"/>
                          <w:szCs w:val="22"/>
                        </w:rPr>
                      </w:pPr>
                    </w:p>
                    <w:p w:rsidR="001150E1" w:rsidRPr="001150E1" w:rsidRDefault="001150E1" w:rsidP="00DB0C45">
                      <w:pPr>
                        <w:widowControl w:val="0"/>
                        <w:spacing w:line="280" w:lineRule="exact"/>
                        <w:rPr>
                          <w:rFonts w:ascii="Arial" w:hAnsi="Arial" w:cs="Arial"/>
                          <w:caps/>
                          <w:color w:val="FFFFFF" w:themeColor="background1"/>
                          <w:w w:val="90"/>
                          <w:sz w:val="22"/>
                          <w:szCs w:val="22"/>
                          <w:lang w:val="en"/>
                        </w:rPr>
                      </w:pPr>
                    </w:p>
                    <w:p w:rsidR="001150E1" w:rsidRPr="001150E1" w:rsidRDefault="001150E1" w:rsidP="003C6B66">
                      <w:pPr>
                        <w:jc w:val="both"/>
                        <w:rPr>
                          <w:rFonts w:ascii="Arial" w:hAnsi="Arial" w:cs="Arial"/>
                          <w:color w:val="FFFFFF" w:themeColor="background1"/>
                          <w:kern w:val="0"/>
                          <w:sz w:val="22"/>
                          <w:szCs w:val="22"/>
                          <w:lang w:val="en-GB"/>
                        </w:rPr>
                      </w:pPr>
                    </w:p>
                    <w:p w:rsidR="001150E1" w:rsidRPr="001150E1" w:rsidRDefault="001150E1" w:rsidP="003C6B66">
                      <w:pPr>
                        <w:widowControl w:val="0"/>
                        <w:spacing w:line="440" w:lineRule="exact"/>
                        <w:rPr>
                          <w:rFonts w:ascii="Arial" w:hAnsi="Arial" w:cs="Arial"/>
                          <w:caps/>
                          <w:color w:val="FFFFFF" w:themeColor="background1"/>
                          <w:w w:val="90"/>
                          <w:sz w:val="22"/>
                          <w:szCs w:val="22"/>
                          <w:lang w:val="en"/>
                        </w:rPr>
                      </w:pPr>
                    </w:p>
                  </w:txbxContent>
                </v:textbox>
                <w10:wrap anchorx="page" anchory="page"/>
              </v:shape>
            </w:pict>
          </mc:Fallback>
        </mc:AlternateContent>
      </w:r>
      <w:r w:rsidR="00407E56">
        <w:rPr>
          <w:noProof/>
          <w:lang w:val="en-GB" w:eastAsia="en-GB"/>
        </w:rPr>
        <mc:AlternateContent>
          <mc:Choice Requires="wps">
            <w:drawing>
              <wp:anchor distT="0" distB="0" distL="114300" distR="114300" simplePos="0" relativeHeight="251676160" behindDoc="0" locked="0" layoutInCell="1" allowOverlap="1" wp14:anchorId="0D70EA2D" wp14:editId="3FD46AD5">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5B18B" id="Freeform 75" o:spid="_x0000_s1026" style="position:absolute;margin-left:-28.8pt;margin-top:-12.65pt;width:150.95pt;height:756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77184" behindDoc="0" locked="0" layoutInCell="1" allowOverlap="1" wp14:anchorId="531346D8" wp14:editId="2591A1AA">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C5724C" id="Group 76" o:spid="_x0000_s1026" style="position:absolute;margin-left:3.25pt;margin-top:-.15pt;width:118.85pt;height:756pt;z-index:25167718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9A2EAF">
        <w:rPr>
          <w:noProof/>
          <w:lang w:val="en-GB" w:eastAsia="en-GB"/>
        </w:rPr>
        <mc:AlternateContent>
          <mc:Choice Requires="wps">
            <w:drawing>
              <wp:anchor distT="0" distB="0" distL="114300" distR="114300" simplePos="0" relativeHeight="251654656" behindDoc="0" locked="0" layoutInCell="1" allowOverlap="1" wp14:anchorId="5EF3BE63" wp14:editId="47DBCEAE">
                <wp:simplePos x="0" y="0"/>
                <wp:positionH relativeFrom="page">
                  <wp:posOffset>8112125</wp:posOffset>
                </wp:positionH>
                <wp:positionV relativeFrom="page">
                  <wp:posOffset>-3810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0A70A" id="Freeform 43" o:spid="_x0000_s1026" style="position:absolute;margin-left:638.75pt;margin-top:-.3pt;width:282.95pt;height:7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803E87">
        <w:rPr>
          <w:noProof/>
          <w:lang w:val="en-GB" w:eastAsia="en-GB"/>
        </w:rPr>
        <mc:AlternateContent>
          <mc:Choice Requires="wpg">
            <w:drawing>
              <wp:anchor distT="0" distB="0" distL="114300" distR="114300" simplePos="0" relativeHeight="251678208" behindDoc="0" locked="0" layoutInCell="1" allowOverlap="1" wp14:anchorId="5694C692" wp14:editId="2492B551">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342369" id="Group 82" o:spid="_x0000_s1026" style="position:absolute;margin-left:756.3pt;margin-top:-17.85pt;width:107.85pt;height:756pt;z-index:251678208"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55455"/>
    <w:rsid w:val="000D247E"/>
    <w:rsid w:val="000D3C76"/>
    <w:rsid w:val="000F65D0"/>
    <w:rsid w:val="001150E1"/>
    <w:rsid w:val="00124574"/>
    <w:rsid w:val="00141989"/>
    <w:rsid w:val="00194B1B"/>
    <w:rsid w:val="00195ED9"/>
    <w:rsid w:val="001B326D"/>
    <w:rsid w:val="00297CDE"/>
    <w:rsid w:val="002B746C"/>
    <w:rsid w:val="002D4CFA"/>
    <w:rsid w:val="00372FC4"/>
    <w:rsid w:val="00387DA2"/>
    <w:rsid w:val="00394A7E"/>
    <w:rsid w:val="003B7DE5"/>
    <w:rsid w:val="003C6B66"/>
    <w:rsid w:val="00407E56"/>
    <w:rsid w:val="004C7111"/>
    <w:rsid w:val="005E1416"/>
    <w:rsid w:val="005F0235"/>
    <w:rsid w:val="005F70E4"/>
    <w:rsid w:val="00606D3B"/>
    <w:rsid w:val="00636E03"/>
    <w:rsid w:val="00657D72"/>
    <w:rsid w:val="00667129"/>
    <w:rsid w:val="006B7E5F"/>
    <w:rsid w:val="00707FCA"/>
    <w:rsid w:val="007B1DAA"/>
    <w:rsid w:val="007F18FC"/>
    <w:rsid w:val="00803E87"/>
    <w:rsid w:val="00811C47"/>
    <w:rsid w:val="00850041"/>
    <w:rsid w:val="00880E7B"/>
    <w:rsid w:val="00895AD1"/>
    <w:rsid w:val="008F0747"/>
    <w:rsid w:val="00904EDB"/>
    <w:rsid w:val="00940A9D"/>
    <w:rsid w:val="009767F9"/>
    <w:rsid w:val="009A2EAF"/>
    <w:rsid w:val="009E7BB4"/>
    <w:rsid w:val="00A1505B"/>
    <w:rsid w:val="00A837BC"/>
    <w:rsid w:val="00A83C10"/>
    <w:rsid w:val="00AA092B"/>
    <w:rsid w:val="00AD177F"/>
    <w:rsid w:val="00AF46B4"/>
    <w:rsid w:val="00B024DE"/>
    <w:rsid w:val="00B8028E"/>
    <w:rsid w:val="00BC3091"/>
    <w:rsid w:val="00BE525D"/>
    <w:rsid w:val="00C058DE"/>
    <w:rsid w:val="00C119CE"/>
    <w:rsid w:val="00C67FBE"/>
    <w:rsid w:val="00C74E45"/>
    <w:rsid w:val="00CB464F"/>
    <w:rsid w:val="00CD5A1B"/>
    <w:rsid w:val="00CE61E1"/>
    <w:rsid w:val="00CF1C1E"/>
    <w:rsid w:val="00CF45BC"/>
    <w:rsid w:val="00D03534"/>
    <w:rsid w:val="00D26F3A"/>
    <w:rsid w:val="00D4303E"/>
    <w:rsid w:val="00DB0C45"/>
    <w:rsid w:val="00DB2E5E"/>
    <w:rsid w:val="00E65CBA"/>
    <w:rsid w:val="00F230C2"/>
    <w:rsid w:val="00F5780B"/>
    <w:rsid w:val="00FC1D58"/>
    <w:rsid w:val="00FF2706"/>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shapedefaults>
    <o:shapelayout v:ext="edit">
      <o:idmap v:ext="edit" data="1"/>
    </o:shapelayout>
  </w:shapeDefaults>
  <w:decimalSymbol w:val="."/>
  <w:listSeparator w:val=","/>
  <w14:docId w14:val="74F34D9F"/>
  <w15:docId w15:val="{37A06246-231C-448A-A5D3-17ADA228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 w:type="table" w:styleId="TableGrid">
    <w:name w:val="Table Grid"/>
    <w:basedOn w:val="TableNormal"/>
    <w:rsid w:val="00115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dalming.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lege@godalming.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godalming.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2.xml><?xml version="1.0" encoding="utf-8"?>
<ds:datastoreItem xmlns:ds="http://schemas.openxmlformats.org/officeDocument/2006/customXml" ds:itemID="{41545504-E841-4D11-930F-19CBADBAE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2AFF3-E2EC-48B7-8F26-5916A40B9B67}">
  <ds:schemaRefs>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sharepoint/v3"/>
  </ds:schemaRefs>
</ds:datastoreItem>
</file>

<file path=customXml/itemProps4.xml><?xml version="1.0" encoding="utf-8"?>
<ds:datastoreItem xmlns:ds="http://schemas.openxmlformats.org/officeDocument/2006/customXml" ds:itemID="{1E70FD91-BA71-48CD-8156-FA2D983AF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71262078</Template>
  <TotalTime>2</TotalTime>
  <Pages>2</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Hayward</dc:creator>
  <cp:lastModifiedBy>Chris Hayward</cp:lastModifiedBy>
  <cp:revision>4</cp:revision>
  <cp:lastPrinted>2013-06-17T14:54:00Z</cp:lastPrinted>
  <dcterms:created xsi:type="dcterms:W3CDTF">2017-06-20T11:30:00Z</dcterms:created>
  <dcterms:modified xsi:type="dcterms:W3CDTF">2017-06-20T11:37:00Z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