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5AED6446" w:rsidR="00CF1C1E" w:rsidRDefault="0023049A">
      <w:r>
        <w:rPr>
          <w:noProof/>
          <w:lang w:val="en-GB" w:eastAsia="en-GB"/>
        </w:rPr>
        <mc:AlternateContent>
          <mc:Choice Requires="wps">
            <w:drawing>
              <wp:anchor distT="0" distB="0" distL="114300" distR="114300" simplePos="0" relativeHeight="251665408" behindDoc="0" locked="0" layoutInCell="1" allowOverlap="1" wp14:anchorId="7898BD3C" wp14:editId="10B09AEF">
                <wp:simplePos x="0" y="0"/>
                <wp:positionH relativeFrom="column">
                  <wp:posOffset>1011725</wp:posOffset>
                </wp:positionH>
                <wp:positionV relativeFrom="paragraph">
                  <wp:posOffset>-83745</wp:posOffset>
                </wp:positionV>
                <wp:extent cx="4092166" cy="149382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66" cy="1493822"/>
                        </a:xfrm>
                        <a:prstGeom prst="rect">
                          <a:avLst/>
                        </a:prstGeom>
                        <a:noFill/>
                        <a:ln w="9525">
                          <a:noFill/>
                          <a:miter lim="800000"/>
                          <a:headEnd/>
                          <a:tailEnd/>
                        </a:ln>
                      </wps:spPr>
                      <wps:txbx>
                        <w:txbxContent>
                          <w:p w14:paraId="783525DE" w14:textId="5A70B11F" w:rsidR="0006564D" w:rsidRPr="007A1B0C" w:rsidRDefault="0006564D">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 xml:space="preserve">How will I be assessed? </w:t>
                            </w:r>
                          </w:p>
                          <w:p w14:paraId="6380788D" w14:textId="77777777" w:rsidR="0006564D" w:rsidRPr="00D4303E" w:rsidRDefault="0006564D">
                            <w:pPr>
                              <w:rPr>
                                <w:rFonts w:ascii="Arial" w:hAnsi="Arial" w:cs="Arial"/>
                                <w:color w:val="7F7F7F" w:themeColor="text1" w:themeTint="80"/>
                                <w:sz w:val="22"/>
                                <w:szCs w:val="22"/>
                              </w:rPr>
                            </w:pPr>
                          </w:p>
                          <w:p w14:paraId="5CDB7EF7" w14:textId="05239DB3" w:rsidR="0006564D" w:rsidRPr="009037EA" w:rsidRDefault="00E9498D" w:rsidP="00470DFC">
                            <w:pPr>
                              <w:ind w:right="-285"/>
                              <w:rPr>
                                <w:rFonts w:ascii="Arial" w:hAnsi="Arial" w:cs="Arial"/>
                                <w:color w:val="auto"/>
                                <w:sz w:val="22"/>
                                <w:szCs w:val="22"/>
                              </w:rPr>
                            </w:pPr>
                            <w:r>
                              <w:rPr>
                                <w:rFonts w:ascii="Arial" w:hAnsi="Arial" w:cs="Arial"/>
                                <w:color w:val="auto"/>
                                <w:sz w:val="22"/>
                                <w:szCs w:val="22"/>
                              </w:rPr>
                              <w:t>You will be assessed through 50</w:t>
                            </w:r>
                            <w:r w:rsidR="0006564D" w:rsidRPr="009037EA">
                              <w:rPr>
                                <w:rFonts w:ascii="Arial" w:hAnsi="Arial" w:cs="Arial"/>
                                <w:color w:val="auto"/>
                                <w:sz w:val="22"/>
                                <w:szCs w:val="22"/>
                              </w:rPr>
                              <w:t>% portfolio/coursework</w:t>
                            </w:r>
                            <w:r>
                              <w:rPr>
                                <w:rFonts w:ascii="Arial" w:hAnsi="Arial" w:cs="Arial"/>
                                <w:color w:val="auto"/>
                                <w:sz w:val="22"/>
                                <w:szCs w:val="22"/>
                              </w:rPr>
                              <w:t xml:space="preserve">, 25% exam and 25% exam board set controlled assessments. </w:t>
                            </w:r>
                            <w:r w:rsidR="0006564D" w:rsidRPr="009037EA">
                              <w:rPr>
                                <w:rFonts w:ascii="Arial" w:hAnsi="Arial" w:cs="Arial"/>
                                <w:color w:val="auto"/>
                                <w:sz w:val="22"/>
                                <w:szCs w:val="22"/>
                              </w:rPr>
                              <w:t>Each unit is awarded points, which are translated into an overall grade (Pass, Merit or Distinction) by the assessors at the end of the course. Assignment tasks will be in the form of a variety of observed practical tasks, reports, presentations and activities.</w:t>
                            </w:r>
                          </w:p>
                          <w:p w14:paraId="7AE4D7F7" w14:textId="77777777" w:rsidR="0006564D" w:rsidRDefault="0006564D" w:rsidP="005163E3">
                            <w:pPr>
                              <w:rPr>
                                <w:rFonts w:cs="Arial"/>
                                <w:bCs/>
                                <w:color w:val="000080"/>
                              </w:rPr>
                            </w:pPr>
                          </w:p>
                          <w:p w14:paraId="59EEFEB6" w14:textId="77777777" w:rsidR="0006564D" w:rsidRPr="00A1505B" w:rsidRDefault="0006564D" w:rsidP="00A1505B">
                            <w:pPr>
                              <w:rPr>
                                <w:rFonts w:cs="Arial"/>
                                <w:b/>
                                <w:color w:val="000080"/>
                                <w:sz w:val="22"/>
                                <w:szCs w:val="22"/>
                              </w:rPr>
                            </w:pPr>
                          </w:p>
                          <w:p w14:paraId="529D9F33" w14:textId="162A3D45" w:rsidR="0006564D" w:rsidRPr="00A1505B" w:rsidRDefault="0006564D"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79.65pt;margin-top:-6.6pt;width:322.2pt;height:1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" filled="f" stroked="f">
                <v:textbox>
                  <w:txbxContent>
                    <w:p w14:paraId="783525DE" w14:textId="5A70B11F" w:rsidR="0006564D" w:rsidRPr="007A1B0C" w:rsidRDefault="0006564D">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 xml:space="preserve">How will I be assessed? </w:t>
                      </w:r>
                    </w:p>
                    <w:p w14:paraId="6380788D" w14:textId="77777777" w:rsidR="0006564D" w:rsidRPr="00D4303E" w:rsidRDefault="0006564D">
                      <w:pPr>
                        <w:rPr>
                          <w:rFonts w:ascii="Arial" w:hAnsi="Arial" w:cs="Arial"/>
                          <w:color w:val="7F7F7F" w:themeColor="text1" w:themeTint="80"/>
                          <w:sz w:val="22"/>
                          <w:szCs w:val="22"/>
                        </w:rPr>
                      </w:pPr>
                    </w:p>
                    <w:p w14:paraId="5CDB7EF7" w14:textId="05239DB3" w:rsidR="0006564D" w:rsidRPr="009037EA" w:rsidRDefault="00E9498D" w:rsidP="00470DFC">
                      <w:pPr>
                        <w:ind w:right="-285"/>
                        <w:rPr>
                          <w:rFonts w:ascii="Arial" w:hAnsi="Arial" w:cs="Arial"/>
                          <w:color w:val="auto"/>
                          <w:sz w:val="22"/>
                          <w:szCs w:val="22"/>
                        </w:rPr>
                      </w:pPr>
                      <w:r>
                        <w:rPr>
                          <w:rFonts w:ascii="Arial" w:hAnsi="Arial" w:cs="Arial"/>
                          <w:color w:val="auto"/>
                          <w:sz w:val="22"/>
                          <w:szCs w:val="22"/>
                        </w:rPr>
                        <w:t>You will be assessed through 50</w:t>
                      </w:r>
                      <w:r w:rsidR="0006564D" w:rsidRPr="009037EA">
                        <w:rPr>
                          <w:rFonts w:ascii="Arial" w:hAnsi="Arial" w:cs="Arial"/>
                          <w:color w:val="auto"/>
                          <w:sz w:val="22"/>
                          <w:szCs w:val="22"/>
                        </w:rPr>
                        <w:t>% portfolio/coursework</w:t>
                      </w:r>
                      <w:r>
                        <w:rPr>
                          <w:rFonts w:ascii="Arial" w:hAnsi="Arial" w:cs="Arial"/>
                          <w:color w:val="auto"/>
                          <w:sz w:val="22"/>
                          <w:szCs w:val="22"/>
                        </w:rPr>
                        <w:t xml:space="preserve">, 25% exam and 25% exam board set controlled assessments. </w:t>
                      </w:r>
                      <w:r w:rsidR="0006564D" w:rsidRPr="009037EA">
                        <w:rPr>
                          <w:rFonts w:ascii="Arial" w:hAnsi="Arial" w:cs="Arial"/>
                          <w:color w:val="auto"/>
                          <w:sz w:val="22"/>
                          <w:szCs w:val="22"/>
                        </w:rPr>
                        <w:t>Each unit is awarded points, which are translated into an overall grade (Pass, Merit or Distinction) by the assessors at the end of the course. Assignment tasks will be in the form of a variety of observed practical tasks, reports, presentations and activities.</w:t>
                      </w:r>
                    </w:p>
                    <w:p w14:paraId="7AE4D7F7" w14:textId="77777777" w:rsidR="0006564D" w:rsidRDefault="0006564D" w:rsidP="005163E3">
                      <w:pPr>
                        <w:rPr>
                          <w:rFonts w:cs="Arial"/>
                          <w:bCs/>
                          <w:color w:val="000080"/>
                        </w:rPr>
                      </w:pPr>
                    </w:p>
                    <w:p w14:paraId="59EEFEB6" w14:textId="77777777" w:rsidR="0006564D" w:rsidRPr="00A1505B" w:rsidRDefault="0006564D" w:rsidP="00A1505B">
                      <w:pPr>
                        <w:rPr>
                          <w:rFonts w:cs="Arial"/>
                          <w:b/>
                          <w:color w:val="000080"/>
                          <w:sz w:val="22"/>
                          <w:szCs w:val="22"/>
                        </w:rPr>
                      </w:pPr>
                    </w:p>
                    <w:p w14:paraId="529D9F33" w14:textId="162A3D45" w:rsidR="0006564D" w:rsidRPr="00A1505B" w:rsidRDefault="0006564D"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g">
            <w:drawing>
              <wp:anchor distT="0" distB="0" distL="114300" distR="114300" simplePos="0" relativeHeight="251667456" behindDoc="0" locked="0" layoutInCell="1" allowOverlap="1" wp14:anchorId="0EEFC290" wp14:editId="11FF326E">
                <wp:simplePos x="0" y="0"/>
                <wp:positionH relativeFrom="page">
                  <wp:posOffset>68580</wp:posOffset>
                </wp:positionH>
                <wp:positionV relativeFrom="page">
                  <wp:posOffset>-53975</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67A0" id="Group 39" o:spid="_x0000_s1026" style="position:absolute;margin-left:5.4pt;margin-top:-4.25pt;width:118.9pt;height:756pt;z-index:251667456;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Pr>
          <w:noProof/>
          <w:color w:val="auto"/>
          <w:kern w:val="0"/>
          <w:sz w:val="24"/>
          <w:szCs w:val="24"/>
          <w:lang w:val="en-GB" w:eastAsia="en-GB"/>
        </w:rPr>
        <mc:AlternateContent>
          <mc:Choice Requires="wps">
            <w:drawing>
              <wp:anchor distT="0" distB="0" distL="114300" distR="114300" simplePos="0" relativeHeight="251656192" behindDoc="0" locked="0" layoutInCell="1" allowOverlap="1" wp14:anchorId="316DCD0C" wp14:editId="329A1F67">
                <wp:simplePos x="0" y="0"/>
                <wp:positionH relativeFrom="page">
                  <wp:posOffset>-252730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8101" id="Freeform 33" o:spid="_x0000_s1026" style="position:absolute;margin-left:-19.9pt;margin-top:-4.35pt;width:147.5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63360" behindDoc="1" locked="0" layoutInCell="1" allowOverlap="1" wp14:anchorId="2D9DBAD7" wp14:editId="20D7E747">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9024"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07218" id="Group 40" o:spid="_x0000_s1026" style="position:absolute;margin-left:740.95pt;margin-top:-4.15pt;width:107.85pt;height:756pt;z-index:25164902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8000" behindDoc="0" locked="0" layoutInCell="1" allowOverlap="1" wp14:anchorId="0502DA88" wp14:editId="301E35B5">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BAE4" id="Freeform 25" o:spid="_x0000_s1026" style="position:absolute;margin-left:721.25pt;margin-top:-4.25pt;width:123.25pt;height:7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79C961D3" w:rsidR="00CC01DC" w:rsidRDefault="00A4325D">
      <w:r>
        <w:rPr>
          <w:noProof/>
          <w:lang w:val="en-GB" w:eastAsia="en-GB"/>
        </w:rPr>
        <w:drawing>
          <wp:anchor distT="0" distB="0" distL="114300" distR="114300" simplePos="0" relativeHeight="251646975" behindDoc="1" locked="0" layoutInCell="1" allowOverlap="1" wp14:anchorId="73C6436B" wp14:editId="5EB47A76">
            <wp:simplePos x="0" y="0"/>
            <wp:positionH relativeFrom="column">
              <wp:posOffset>5351145</wp:posOffset>
            </wp:positionH>
            <wp:positionV relativeFrom="paragraph">
              <wp:posOffset>708025</wp:posOffset>
            </wp:positionV>
            <wp:extent cx="4917440" cy="3426460"/>
            <wp:effectExtent l="0" t="0" r="0" b="2540"/>
            <wp:wrapTight wrapText="bothSides">
              <wp:wrapPolygon edited="0">
                <wp:start x="0" y="0"/>
                <wp:lineTo x="0" y="21496"/>
                <wp:lineTo x="21505" y="21496"/>
                <wp:lineTo x="215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0131.JPG"/>
                    <pic:cNvPicPr/>
                  </pic:nvPicPr>
                  <pic:blipFill rotWithShape="1">
                    <a:blip r:embed="rId10" cstate="print">
                      <a:extLst>
                        <a:ext uri="{28A0092B-C50C-407E-A947-70E740481C1C}">
                          <a14:useLocalDpi xmlns:a14="http://schemas.microsoft.com/office/drawing/2010/main" val="0"/>
                        </a:ext>
                      </a:extLst>
                    </a:blip>
                    <a:srcRect l="9451" t="58432" b="-507"/>
                    <a:stretch/>
                  </pic:blipFill>
                  <pic:spPr bwMode="auto">
                    <a:xfrm>
                      <a:off x="0" y="0"/>
                      <a:ext cx="4917440" cy="3426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60A">
        <w:rPr>
          <w:noProof/>
          <w:color w:val="auto"/>
          <w:kern w:val="0"/>
          <w:sz w:val="24"/>
          <w:szCs w:val="24"/>
          <w:lang w:val="en-GB" w:eastAsia="en-GB"/>
        </w:rPr>
        <mc:AlternateContent>
          <mc:Choice Requires="wps">
            <w:drawing>
              <wp:anchor distT="36576" distB="36576" distL="36576" distR="36576" simplePos="0" relativeHeight="251652096" behindDoc="0" locked="0" layoutInCell="1" allowOverlap="1" wp14:anchorId="46A1DEB1" wp14:editId="5CE2086C">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6564D" w:rsidRPr="00540882" w:rsidRDefault="0006564D" w:rsidP="00195ED9">
                            <w:pPr>
                              <w:widowControl w:val="0"/>
                              <w:spacing w:line="200" w:lineRule="exact"/>
                              <w:rPr>
                                <w:rFonts w:ascii="Arial" w:hAnsi="Arial" w:cs="Arial"/>
                                <w:color w:val="676767"/>
                                <w:w w:val="90"/>
                                <w:lang w:val="de-DE"/>
                              </w:rPr>
                            </w:pPr>
                            <w:r w:rsidRPr="00540882">
                              <w:rPr>
                                <w:rFonts w:ascii="Arial" w:hAnsi="Arial" w:cs="Arial"/>
                                <w:color w:val="676767"/>
                                <w:w w:val="90"/>
                                <w:lang w:val="de-DE"/>
                              </w:rPr>
                              <w:t>T: 01483</w:t>
                            </w:r>
                          </w:p>
                          <w:p w14:paraId="4844C69D" w14:textId="77777777" w:rsidR="0006564D" w:rsidRPr="00540882" w:rsidRDefault="0006564D" w:rsidP="00195ED9">
                            <w:pPr>
                              <w:widowControl w:val="0"/>
                              <w:spacing w:line="200" w:lineRule="exact"/>
                              <w:rPr>
                                <w:rFonts w:ascii="Arial" w:hAnsi="Arial" w:cs="Arial"/>
                                <w:color w:val="676767"/>
                                <w:w w:val="90"/>
                                <w:lang w:val="de-DE"/>
                              </w:rPr>
                            </w:pPr>
                            <w:r w:rsidRPr="00540882">
                              <w:rPr>
                                <w:rFonts w:ascii="Arial" w:hAnsi="Arial" w:cs="Arial"/>
                                <w:color w:val="676767"/>
                                <w:w w:val="90"/>
                                <w:lang w:val="de-DE"/>
                              </w:rPr>
                              <w:t xml:space="preserve">E: </w:t>
                            </w:r>
                            <w:hyperlink r:id="rId11" w:history="1">
                              <w:r w:rsidRPr="00540882">
                                <w:rPr>
                                  <w:rStyle w:val="Hyperlink"/>
                                  <w:rFonts w:ascii="Arial" w:hAnsi="Arial" w:cs="Arial"/>
                                  <w:w w:val="90"/>
                                  <w:lang w:val="de-DE"/>
                                </w:rPr>
                                <w:t>college@godalming.ac.uk</w:t>
                              </w:r>
                            </w:hyperlink>
                          </w:p>
                          <w:p w14:paraId="11844E94" w14:textId="77777777" w:rsidR="0006564D" w:rsidRPr="001C2959" w:rsidRDefault="0006564D" w:rsidP="00195ED9">
                            <w:pPr>
                              <w:widowControl w:val="0"/>
                              <w:spacing w:line="200" w:lineRule="exact"/>
                              <w:rPr>
                                <w:rFonts w:ascii="Arial" w:hAnsi="Arial" w:cs="Arial"/>
                                <w:color w:val="676767"/>
                                <w:w w:val="90"/>
                                <w:lang w:val="de-DE"/>
                              </w:rPr>
                            </w:pPr>
                            <w:r w:rsidRPr="001C2959">
                              <w:rPr>
                                <w:rFonts w:ascii="Arial" w:hAnsi="Arial" w:cs="Arial"/>
                                <w:color w:val="676767"/>
                                <w:w w:val="90"/>
                                <w:lang w:val="de-DE"/>
                              </w:rPr>
                              <w:t xml:space="preserve">W: </w:t>
                            </w:r>
                            <w:hyperlink r:id="rId12" w:history="1">
                              <w:r w:rsidRPr="001C2959">
                                <w:rPr>
                                  <w:rStyle w:val="Hyperlink"/>
                                  <w:rFonts w:ascii="Arial" w:hAnsi="Arial" w:cs="Arial"/>
                                  <w:w w:val="90"/>
                                  <w:lang w:val="de-DE"/>
                                </w:rPr>
                                <w:t>www.godalming.ac.uk</w:t>
                              </w:r>
                            </w:hyperlink>
                            <w:r w:rsidRPr="001C2959">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7" type="#_x0000_t202" style="position:absolute;margin-left:439.35pt;margin-top:671.05pt;width:126.45pt;height:86.7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3D+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bjvT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DEF13D+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6564D" w:rsidRPr="0000160A" w:rsidRDefault="0006564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6564D" w:rsidRPr="00540882" w:rsidRDefault="0006564D" w:rsidP="00195ED9">
                      <w:pPr>
                        <w:widowControl w:val="0"/>
                        <w:spacing w:line="200" w:lineRule="exact"/>
                        <w:rPr>
                          <w:rFonts w:ascii="Arial" w:hAnsi="Arial" w:cs="Arial"/>
                          <w:color w:val="676767"/>
                          <w:w w:val="90"/>
                          <w:lang w:val="de-DE"/>
                        </w:rPr>
                      </w:pPr>
                      <w:r w:rsidRPr="00540882">
                        <w:rPr>
                          <w:rFonts w:ascii="Arial" w:hAnsi="Arial" w:cs="Arial"/>
                          <w:color w:val="676767"/>
                          <w:w w:val="90"/>
                          <w:lang w:val="de-DE"/>
                        </w:rPr>
                        <w:t>T: 01483</w:t>
                      </w:r>
                    </w:p>
                    <w:p w14:paraId="4844C69D" w14:textId="77777777" w:rsidR="0006564D" w:rsidRPr="00540882" w:rsidRDefault="0006564D" w:rsidP="00195ED9">
                      <w:pPr>
                        <w:widowControl w:val="0"/>
                        <w:spacing w:line="200" w:lineRule="exact"/>
                        <w:rPr>
                          <w:rFonts w:ascii="Arial" w:hAnsi="Arial" w:cs="Arial"/>
                          <w:color w:val="676767"/>
                          <w:w w:val="90"/>
                          <w:lang w:val="de-DE"/>
                        </w:rPr>
                      </w:pPr>
                      <w:r w:rsidRPr="00540882">
                        <w:rPr>
                          <w:rFonts w:ascii="Arial" w:hAnsi="Arial" w:cs="Arial"/>
                          <w:color w:val="676767"/>
                          <w:w w:val="90"/>
                          <w:lang w:val="de-DE"/>
                        </w:rPr>
                        <w:t xml:space="preserve">E: </w:t>
                      </w:r>
                      <w:hyperlink r:id="rId13" w:history="1">
                        <w:r w:rsidRPr="00540882">
                          <w:rPr>
                            <w:rStyle w:val="Hyperlink"/>
                            <w:rFonts w:ascii="Arial" w:hAnsi="Arial" w:cs="Arial"/>
                            <w:w w:val="90"/>
                            <w:lang w:val="de-DE"/>
                          </w:rPr>
                          <w:t>college@godalming.ac.uk</w:t>
                        </w:r>
                      </w:hyperlink>
                    </w:p>
                    <w:p w14:paraId="11844E94" w14:textId="77777777" w:rsidR="0006564D" w:rsidRPr="001C2959" w:rsidRDefault="0006564D" w:rsidP="00195ED9">
                      <w:pPr>
                        <w:widowControl w:val="0"/>
                        <w:spacing w:line="200" w:lineRule="exact"/>
                        <w:rPr>
                          <w:rFonts w:ascii="Arial" w:hAnsi="Arial" w:cs="Arial"/>
                          <w:color w:val="676767"/>
                          <w:w w:val="90"/>
                          <w:lang w:val="de-DE"/>
                        </w:rPr>
                      </w:pPr>
                      <w:r w:rsidRPr="001C2959">
                        <w:rPr>
                          <w:rFonts w:ascii="Arial" w:hAnsi="Arial" w:cs="Arial"/>
                          <w:color w:val="676767"/>
                          <w:w w:val="90"/>
                          <w:lang w:val="de-DE"/>
                        </w:rPr>
                        <w:t xml:space="preserve">W: </w:t>
                      </w:r>
                      <w:hyperlink r:id="rId14" w:history="1">
                        <w:r w:rsidRPr="001C2959">
                          <w:rPr>
                            <w:rStyle w:val="Hyperlink"/>
                            <w:rFonts w:ascii="Arial" w:hAnsi="Arial" w:cs="Arial"/>
                            <w:w w:val="90"/>
                            <w:lang w:val="de-DE"/>
                          </w:rPr>
                          <w:t>www.godalming.ac.uk</w:t>
                        </w:r>
                      </w:hyperlink>
                      <w:r w:rsidRPr="001C2959">
                        <w:rPr>
                          <w:rFonts w:ascii="Arial" w:hAnsi="Arial" w:cs="Arial"/>
                          <w:color w:val="676767"/>
                          <w:w w:val="90"/>
                          <w:lang w:val="de-DE"/>
                        </w:rPr>
                        <w:t xml:space="preserve"> </w:t>
                      </w:r>
                    </w:p>
                  </w:txbxContent>
                </v:textbox>
                <w10:wrap anchorx="page" anchory="page"/>
              </v:shape>
            </w:pict>
          </mc:Fallback>
        </mc:AlternateContent>
      </w:r>
    </w:p>
    <w:p w14:paraId="556CE3A7" w14:textId="77777777" w:rsidR="00CC01DC" w:rsidRPr="00CC01DC" w:rsidRDefault="00CC01DC" w:rsidP="00CC01DC"/>
    <w:p w14:paraId="6B34DC84" w14:textId="77777777" w:rsidR="00CC01DC" w:rsidRPr="00CC01DC" w:rsidRDefault="00CC01DC" w:rsidP="00CC01DC"/>
    <w:p w14:paraId="27EC130F" w14:textId="77777777" w:rsidR="00CC01DC" w:rsidRPr="00CC01DC" w:rsidRDefault="00CC01DC" w:rsidP="00CC01DC"/>
    <w:p w14:paraId="7B27DA03" w14:textId="77777777" w:rsidR="00CC01DC" w:rsidRPr="00CC01DC" w:rsidRDefault="00CC01DC" w:rsidP="00CC01DC"/>
    <w:p w14:paraId="2F5AC1D3" w14:textId="77777777" w:rsidR="00CC01DC" w:rsidRPr="00CC01DC" w:rsidRDefault="00CC01DC" w:rsidP="00CC01DC"/>
    <w:p w14:paraId="3E521CED" w14:textId="77777777" w:rsidR="00CC01DC" w:rsidRPr="00CC01DC" w:rsidRDefault="00CC01DC" w:rsidP="00CC01DC"/>
    <w:p w14:paraId="18788799" w14:textId="77777777" w:rsidR="00CC01DC" w:rsidRPr="00CC01DC" w:rsidRDefault="00CC01DC" w:rsidP="00CC01DC"/>
    <w:p w14:paraId="2E4FF4CF" w14:textId="46E30F18" w:rsidR="00CC01DC" w:rsidRPr="00CC01DC" w:rsidRDefault="00CC01DC" w:rsidP="00CC01DC"/>
    <w:p w14:paraId="6BD23603" w14:textId="0FC6EFAD" w:rsidR="00CC01DC" w:rsidRPr="00CC01DC" w:rsidRDefault="007A1B0C" w:rsidP="00CC01DC">
      <w:r>
        <w:rPr>
          <w:noProof/>
          <w:lang w:val="en-GB" w:eastAsia="en-GB"/>
        </w:rPr>
        <mc:AlternateContent>
          <mc:Choice Requires="wps">
            <w:drawing>
              <wp:anchor distT="36576" distB="36576" distL="36576" distR="36576" simplePos="0" relativeHeight="251658240" behindDoc="0" locked="0" layoutInCell="1" allowOverlap="1" wp14:anchorId="41F89CE6" wp14:editId="0E7545E3">
                <wp:simplePos x="0" y="0"/>
                <wp:positionH relativeFrom="page">
                  <wp:posOffset>1249378</wp:posOffset>
                </wp:positionH>
                <wp:positionV relativeFrom="page">
                  <wp:posOffset>1702051</wp:posOffset>
                </wp:positionV>
                <wp:extent cx="4135755" cy="5350599"/>
                <wp:effectExtent l="0" t="0" r="0" b="254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535059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9E2C553" w14:textId="77777777" w:rsidR="0006564D" w:rsidRPr="007A1B0C" w:rsidRDefault="0006564D" w:rsidP="00CC01DC">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What sort of work will I be doing?</w:t>
                            </w:r>
                          </w:p>
                          <w:p w14:paraId="1BB8DD51" w14:textId="77777777" w:rsidR="0006564D" w:rsidRDefault="0006564D" w:rsidP="00CC01DC">
                            <w:pPr>
                              <w:rPr>
                                <w:rFonts w:ascii="Arial" w:hAnsi="Arial" w:cs="Arial"/>
                                <w:color w:val="7F7F7F" w:themeColor="text1" w:themeTint="80"/>
                                <w:sz w:val="22"/>
                                <w:szCs w:val="22"/>
                              </w:rPr>
                            </w:pPr>
                          </w:p>
                          <w:p w14:paraId="1E0F2FF0" w14:textId="52158892" w:rsidR="0006564D" w:rsidRPr="009037EA" w:rsidRDefault="0006564D" w:rsidP="00CC01DC">
                            <w:pPr>
                              <w:rPr>
                                <w:rFonts w:ascii="Arial" w:hAnsi="Arial" w:cs="Arial"/>
                                <w:color w:val="auto"/>
                                <w:kern w:val="0"/>
                                <w:sz w:val="22"/>
                                <w:szCs w:val="24"/>
                                <w:lang w:val="en-GB"/>
                              </w:rPr>
                            </w:pPr>
                            <w:r w:rsidRPr="009037EA">
                              <w:rPr>
                                <w:rFonts w:ascii="Arial" w:hAnsi="Arial" w:cs="Arial"/>
                                <w:color w:val="auto"/>
                                <w:kern w:val="0"/>
                                <w:sz w:val="22"/>
                                <w:szCs w:val="24"/>
                                <w:lang w:val="en-GB"/>
                              </w:rPr>
                              <w:t>You will encounter a wide variety of approaches, tasks and exercises.  You’ll get your basic knowledge and understanding through combinations of class notes, articles, research, videos, and practical exercises.  You’ll learn to apply this knowledge, to explain, analyse and evaluate each individual unit of study.  Educational visits, work experience and guest speakers form an integral part of the course in making the learning experience interesting, thought provoking and real. This course is hard work but with motivation, dedication and application all students benefit greatly from its broad approach and achieve excellent results at the end. Most of our students go on to study a variety of different degree programmes.  Others have found employment with International companies such as British Airways, Thomas Cook, EasyJet, Kuoni, and Royal Caribbean Cruises.</w:t>
                            </w:r>
                          </w:p>
                          <w:p w14:paraId="47AED6EA" w14:textId="77777777" w:rsidR="0006564D" w:rsidRDefault="0006564D" w:rsidP="00CC01DC">
                            <w:pPr>
                              <w:rPr>
                                <w:rFonts w:ascii="Arial" w:hAnsi="Arial" w:cs="Arial"/>
                                <w:color w:val="7F7F7F" w:themeColor="text1" w:themeTint="80"/>
                                <w:sz w:val="22"/>
                                <w:szCs w:val="22"/>
                              </w:rPr>
                            </w:pPr>
                          </w:p>
                          <w:p w14:paraId="49DC53C1" w14:textId="77777777" w:rsidR="0006564D" w:rsidRPr="00D4303E" w:rsidRDefault="0006564D" w:rsidP="00CC01DC">
                            <w:pPr>
                              <w:rPr>
                                <w:rFonts w:ascii="Arial" w:hAnsi="Arial" w:cs="Arial"/>
                                <w:color w:val="7F7F7F" w:themeColor="text1" w:themeTint="80"/>
                                <w:sz w:val="22"/>
                                <w:szCs w:val="22"/>
                              </w:rPr>
                            </w:pPr>
                          </w:p>
                          <w:p w14:paraId="446811A8" w14:textId="77777777" w:rsidR="0006564D" w:rsidRPr="007A1B0C" w:rsidRDefault="0006564D" w:rsidP="007A1B0C">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What extra work can I do?</w:t>
                            </w:r>
                          </w:p>
                          <w:p w14:paraId="677A3AFD" w14:textId="77777777" w:rsidR="0006564D" w:rsidRDefault="0006564D" w:rsidP="007A1B0C">
                            <w:pPr>
                              <w:rPr>
                                <w:rFonts w:ascii="Arial" w:hAnsi="Arial" w:cs="Arial"/>
                                <w:color w:val="E36C0A" w:themeColor="accent6" w:themeShade="BF"/>
                                <w:sz w:val="24"/>
                                <w:szCs w:val="24"/>
                              </w:rPr>
                            </w:pPr>
                          </w:p>
                          <w:p w14:paraId="5735D766" w14:textId="77777777"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College expects that for every hour in lessons you should be doing one hour of private study.  This is the case for all subjects.  In private study time for this subject you will be completing coursework, reading about the subject in newspapers and magazines, watching travel and tourism events with a critical eye and not just for pleasure, researching statistics on the Internet and keeping abreast of current events.  The travel and tourism industry is a volatile one, it changes daily and you will need to follow its development by keeping abreast of live issues such as the potential impacts of the expansion of Heathrow Airport, the impacts of economic recovery on global travel, and much more.</w:t>
                            </w:r>
                          </w:p>
                          <w:p w14:paraId="1977A8D9" w14:textId="77777777" w:rsidR="0006564D" w:rsidRPr="00D4303E" w:rsidRDefault="0006564D" w:rsidP="00CC01DC">
                            <w:pPr>
                              <w:rPr>
                                <w:rFonts w:ascii="Arial" w:hAnsi="Arial" w:cs="Arial"/>
                                <w:color w:val="7F7F7F" w:themeColor="text1" w:themeTint="80"/>
                                <w:sz w:val="22"/>
                                <w:szCs w:val="22"/>
                              </w:rPr>
                            </w:pPr>
                          </w:p>
                          <w:p w14:paraId="1E955E82" w14:textId="77777777" w:rsidR="0006564D" w:rsidRPr="00D4303E" w:rsidRDefault="0006564D" w:rsidP="00CC01DC">
                            <w:pPr>
                              <w:rPr>
                                <w:rFonts w:ascii="Arial" w:hAnsi="Arial" w:cs="Arial"/>
                                <w:color w:val="7F7F7F" w:themeColor="text1" w:themeTint="80"/>
                                <w:sz w:val="22"/>
                                <w:szCs w:val="22"/>
                              </w:rPr>
                            </w:pPr>
                          </w:p>
                          <w:p w14:paraId="63575440" w14:textId="77777777" w:rsidR="0006564D" w:rsidRDefault="0006564D" w:rsidP="00CC01DC">
                            <w:pPr>
                              <w:rPr>
                                <w:rFonts w:ascii="Arial" w:hAnsi="Arial" w:cs="Arial"/>
                                <w:color w:val="7F7F7F" w:themeColor="text1" w:themeTint="80"/>
                                <w:sz w:val="22"/>
                                <w:szCs w:val="22"/>
                              </w:rPr>
                            </w:pPr>
                          </w:p>
                          <w:p w14:paraId="28480FD7" w14:textId="77777777" w:rsidR="0006564D" w:rsidRDefault="0006564D" w:rsidP="00CC01DC">
                            <w:pPr>
                              <w:rPr>
                                <w:rFonts w:ascii="Arial" w:hAnsi="Arial" w:cs="Arial"/>
                                <w:color w:val="7F7F7F" w:themeColor="text1" w:themeTint="80"/>
                                <w:sz w:val="22"/>
                                <w:szCs w:val="22"/>
                              </w:rPr>
                            </w:pPr>
                          </w:p>
                          <w:p w14:paraId="6F9476DB" w14:textId="77777777" w:rsidR="0006564D" w:rsidRDefault="0006564D" w:rsidP="00CC01DC">
                            <w:pPr>
                              <w:rPr>
                                <w:rFonts w:ascii="Arial" w:hAnsi="Arial" w:cs="Arial"/>
                                <w:color w:val="7F7F7F" w:themeColor="text1" w:themeTint="80"/>
                                <w:sz w:val="22"/>
                                <w:szCs w:val="22"/>
                              </w:rPr>
                            </w:pPr>
                          </w:p>
                          <w:p w14:paraId="2DA0A1E7" w14:textId="77777777" w:rsidR="0006564D" w:rsidRDefault="0006564D" w:rsidP="00CC01DC">
                            <w:pPr>
                              <w:rPr>
                                <w:rFonts w:ascii="Arial" w:hAnsi="Arial" w:cs="Arial"/>
                                <w:color w:val="7F7F7F" w:themeColor="text1" w:themeTint="80"/>
                                <w:sz w:val="22"/>
                                <w:szCs w:val="22"/>
                              </w:rPr>
                            </w:pPr>
                          </w:p>
                          <w:p w14:paraId="066FD597" w14:textId="77777777" w:rsidR="0006564D" w:rsidRDefault="0006564D" w:rsidP="00CC01DC">
                            <w:pPr>
                              <w:rPr>
                                <w:rFonts w:ascii="Arial" w:hAnsi="Arial" w:cs="Arial"/>
                                <w:color w:val="7F7F7F" w:themeColor="text1" w:themeTint="80"/>
                                <w:sz w:val="22"/>
                                <w:szCs w:val="22"/>
                              </w:rPr>
                            </w:pPr>
                          </w:p>
                          <w:p w14:paraId="0B61BDF4" w14:textId="77777777" w:rsidR="0006564D" w:rsidRDefault="0006564D" w:rsidP="00CC01DC">
                            <w:pPr>
                              <w:rPr>
                                <w:rFonts w:ascii="Arial" w:hAnsi="Arial" w:cs="Arial"/>
                                <w:color w:val="7F7F7F" w:themeColor="text1" w:themeTint="80"/>
                                <w:sz w:val="22"/>
                                <w:szCs w:val="22"/>
                              </w:rPr>
                            </w:pPr>
                          </w:p>
                          <w:p w14:paraId="3FC0E0AE" w14:textId="77777777" w:rsidR="0006564D" w:rsidRDefault="0006564D" w:rsidP="00CC01DC">
                            <w:pPr>
                              <w:rPr>
                                <w:rFonts w:ascii="Arial" w:hAnsi="Arial" w:cs="Arial"/>
                                <w:color w:val="7F7F7F" w:themeColor="text1" w:themeTint="80"/>
                                <w:sz w:val="22"/>
                                <w:szCs w:val="22"/>
                              </w:rPr>
                            </w:pPr>
                          </w:p>
                          <w:p w14:paraId="65783F09" w14:textId="77777777" w:rsidR="0006564D" w:rsidRDefault="0006564D" w:rsidP="00CC01DC">
                            <w:pPr>
                              <w:rPr>
                                <w:rFonts w:ascii="Arial" w:hAnsi="Arial" w:cs="Arial"/>
                                <w:color w:val="7F7F7F" w:themeColor="text1" w:themeTint="80"/>
                                <w:sz w:val="22"/>
                                <w:szCs w:val="22"/>
                              </w:rPr>
                            </w:pPr>
                          </w:p>
                          <w:p w14:paraId="51173594" w14:textId="77777777" w:rsidR="0006564D" w:rsidRDefault="0006564D" w:rsidP="00CC01DC">
                            <w:pPr>
                              <w:rPr>
                                <w:rFonts w:ascii="Arial" w:hAnsi="Arial" w:cs="Arial"/>
                                <w:color w:val="7F7F7F" w:themeColor="text1" w:themeTint="80"/>
                                <w:sz w:val="22"/>
                                <w:szCs w:val="22"/>
                              </w:rPr>
                            </w:pPr>
                          </w:p>
                          <w:p w14:paraId="026F4B88" w14:textId="77777777" w:rsidR="0006564D" w:rsidRDefault="0006564D" w:rsidP="00CC01DC">
                            <w:pPr>
                              <w:rPr>
                                <w:rFonts w:ascii="Arial" w:hAnsi="Arial" w:cs="Arial"/>
                                <w:color w:val="7F7F7F" w:themeColor="text1" w:themeTint="80"/>
                                <w:sz w:val="22"/>
                                <w:szCs w:val="22"/>
                              </w:rPr>
                            </w:pPr>
                          </w:p>
                          <w:p w14:paraId="02B14EF1" w14:textId="77777777" w:rsidR="0006564D" w:rsidRDefault="0006564D" w:rsidP="00CC01DC">
                            <w:pPr>
                              <w:pStyle w:val="BodyText"/>
                              <w:rPr>
                                <w:color w:val="E36C0A" w:themeColor="accent6" w:themeShade="BF"/>
                                <w:sz w:val="24"/>
                              </w:rPr>
                            </w:pPr>
                          </w:p>
                          <w:p w14:paraId="672E1F4F" w14:textId="77777777" w:rsidR="0006564D" w:rsidRDefault="0006564D" w:rsidP="00CC01DC">
                            <w:pPr>
                              <w:rPr>
                                <w:rFonts w:cs="Arial"/>
                                <w:color w:val="000080"/>
                              </w:rPr>
                            </w:pPr>
                          </w:p>
                          <w:p w14:paraId="6F740D88" w14:textId="77777777" w:rsidR="0006564D" w:rsidRPr="00803E87" w:rsidRDefault="0006564D" w:rsidP="00CC01DC">
                            <w:pPr>
                              <w:rPr>
                                <w:rFonts w:ascii="Arial" w:hAnsi="Arial" w:cs="Arial"/>
                                <w:color w:val="E36C0A" w:themeColor="accent6" w:themeShade="BF"/>
                                <w:w w:val="90"/>
                                <w:sz w:val="24"/>
                                <w:szCs w:val="24"/>
                                <w:lang w:val="en"/>
                              </w:rPr>
                            </w:pPr>
                          </w:p>
                          <w:p w14:paraId="52380BEC" w14:textId="77777777" w:rsidR="0006564D" w:rsidRDefault="0006564D" w:rsidP="00CC01DC">
                            <w:pPr>
                              <w:widowControl w:val="0"/>
                              <w:spacing w:line="280" w:lineRule="exact"/>
                              <w:rPr>
                                <w:rFonts w:ascii="Arial" w:hAnsi="Arial" w:cs="Arial"/>
                                <w:color w:val="676767"/>
                                <w:sz w:val="17"/>
                                <w:szCs w:val="17"/>
                                <w:lang w:val="en"/>
                              </w:rPr>
                            </w:pPr>
                          </w:p>
                          <w:p w14:paraId="4B2E3DC4" w14:textId="77777777" w:rsidR="0006564D" w:rsidRDefault="0006564D" w:rsidP="00CC01DC">
                            <w:pPr>
                              <w:jc w:val="both"/>
                              <w:rPr>
                                <w:rFonts w:ascii="Arial" w:hAnsi="Arial" w:cs="Arial"/>
                                <w:color w:val="7F7F7F" w:themeColor="text1" w:themeTint="80"/>
                                <w:kern w:val="0"/>
                                <w:sz w:val="22"/>
                                <w:szCs w:val="22"/>
                                <w:lang w:val="en-GB"/>
                              </w:rPr>
                            </w:pPr>
                          </w:p>
                          <w:p w14:paraId="48046AA9" w14:textId="77777777" w:rsidR="0006564D" w:rsidRDefault="0006564D" w:rsidP="00CC01DC">
                            <w:pPr>
                              <w:jc w:val="both"/>
                              <w:rPr>
                                <w:rFonts w:ascii="Arial" w:hAnsi="Arial" w:cs="Arial"/>
                                <w:color w:val="7F7F7F" w:themeColor="text1" w:themeTint="80"/>
                                <w:kern w:val="0"/>
                                <w:sz w:val="22"/>
                                <w:szCs w:val="22"/>
                                <w:lang w:val="en-GB"/>
                              </w:rPr>
                            </w:pPr>
                          </w:p>
                          <w:p w14:paraId="6C7CA2CB" w14:textId="77777777" w:rsidR="0006564D" w:rsidRDefault="0006564D" w:rsidP="00CC01DC">
                            <w:pPr>
                              <w:jc w:val="both"/>
                              <w:rPr>
                                <w:rFonts w:ascii="Arial" w:hAnsi="Arial" w:cs="Arial"/>
                                <w:color w:val="7F7F7F" w:themeColor="text1" w:themeTint="80"/>
                                <w:kern w:val="0"/>
                                <w:sz w:val="22"/>
                                <w:szCs w:val="22"/>
                                <w:lang w:val="en-GB"/>
                              </w:rPr>
                            </w:pPr>
                          </w:p>
                          <w:p w14:paraId="047E37F1" w14:textId="77777777" w:rsidR="0006564D" w:rsidRDefault="0006564D" w:rsidP="00CC01DC">
                            <w:pPr>
                              <w:jc w:val="both"/>
                              <w:rPr>
                                <w:rFonts w:ascii="Arial" w:hAnsi="Arial" w:cs="Arial"/>
                                <w:color w:val="7F7F7F" w:themeColor="text1" w:themeTint="80"/>
                                <w:kern w:val="0"/>
                                <w:sz w:val="22"/>
                                <w:szCs w:val="22"/>
                                <w:lang w:val="en-GB"/>
                              </w:rPr>
                            </w:pPr>
                          </w:p>
                          <w:p w14:paraId="7934C521" w14:textId="77777777" w:rsidR="0006564D" w:rsidRDefault="0006564D" w:rsidP="00CC01DC">
                            <w:pPr>
                              <w:jc w:val="both"/>
                              <w:rPr>
                                <w:rFonts w:ascii="Arial" w:hAnsi="Arial" w:cs="Arial"/>
                                <w:color w:val="7F7F7F" w:themeColor="text1" w:themeTint="80"/>
                                <w:kern w:val="0"/>
                                <w:sz w:val="22"/>
                                <w:szCs w:val="22"/>
                                <w:lang w:val="en-GB"/>
                              </w:rPr>
                            </w:pPr>
                          </w:p>
                          <w:p w14:paraId="787B861C" w14:textId="77777777" w:rsidR="0006564D" w:rsidRDefault="0006564D" w:rsidP="00CC01DC">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9CE6" id="Text Box 54" o:spid="_x0000_s1028" type="#_x0000_t202" style="position:absolute;margin-left:98.4pt;margin-top:134pt;width:325.65pt;height:421.3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" filled="f" fillcolor="#fffffe" stroked="f" strokecolor="#212120" insetpen="t">
                <v:textbox inset="2.88pt,2.88pt,2.88pt,2.88pt">
                  <w:txbxContent>
                    <w:p w14:paraId="49E2C553" w14:textId="77777777" w:rsidR="0006564D" w:rsidRPr="007A1B0C" w:rsidRDefault="0006564D" w:rsidP="00CC01DC">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What sort of work will I be doing?</w:t>
                      </w:r>
                    </w:p>
                    <w:p w14:paraId="1BB8DD51" w14:textId="77777777" w:rsidR="0006564D" w:rsidRDefault="0006564D" w:rsidP="00CC01DC">
                      <w:pPr>
                        <w:rPr>
                          <w:rFonts w:ascii="Arial" w:hAnsi="Arial" w:cs="Arial"/>
                          <w:color w:val="7F7F7F" w:themeColor="text1" w:themeTint="80"/>
                          <w:sz w:val="22"/>
                          <w:szCs w:val="22"/>
                        </w:rPr>
                      </w:pPr>
                    </w:p>
                    <w:p w14:paraId="1E0F2FF0" w14:textId="52158892" w:rsidR="0006564D" w:rsidRPr="009037EA" w:rsidRDefault="0006564D" w:rsidP="00CC01DC">
                      <w:pPr>
                        <w:rPr>
                          <w:rFonts w:ascii="Arial" w:hAnsi="Arial" w:cs="Arial"/>
                          <w:color w:val="auto"/>
                          <w:kern w:val="0"/>
                          <w:sz w:val="22"/>
                          <w:szCs w:val="24"/>
                          <w:lang w:val="en-GB"/>
                        </w:rPr>
                      </w:pPr>
                      <w:r w:rsidRPr="009037EA">
                        <w:rPr>
                          <w:rFonts w:ascii="Arial" w:hAnsi="Arial" w:cs="Arial"/>
                          <w:color w:val="auto"/>
                          <w:kern w:val="0"/>
                          <w:sz w:val="22"/>
                          <w:szCs w:val="24"/>
                          <w:lang w:val="en-GB"/>
                        </w:rPr>
                        <w:t>You will encounter a wide variety of approaches, tasks and exercises.  You’ll get your basic knowledge and understanding through combinations of class notes, articles, research, videos, and practical exercises.  You’ll learn to apply this knowledge, to explain, analyse and evaluate each individual unit of study.  Educational visits, work experience and guest speakers form an integral part of the course in making the learning experience interesting, thought provoking and real. This course is hard work but with motivation, dedication and application all students benefit greatly from its broad approach and achieve excellent results at the end. Most of our students go on to study a variety of different degree programmes.  Others have found employment with International companies such as British Airways, Thomas Cook, EasyJet, Kuoni, and Royal Caribbean Cruises.</w:t>
                      </w:r>
                    </w:p>
                    <w:p w14:paraId="47AED6EA" w14:textId="77777777" w:rsidR="0006564D" w:rsidRDefault="0006564D" w:rsidP="00CC01DC">
                      <w:pPr>
                        <w:rPr>
                          <w:rFonts w:ascii="Arial" w:hAnsi="Arial" w:cs="Arial"/>
                          <w:color w:val="7F7F7F" w:themeColor="text1" w:themeTint="80"/>
                          <w:sz w:val="22"/>
                          <w:szCs w:val="22"/>
                        </w:rPr>
                      </w:pPr>
                    </w:p>
                    <w:p w14:paraId="49DC53C1" w14:textId="77777777" w:rsidR="0006564D" w:rsidRPr="00D4303E" w:rsidRDefault="0006564D" w:rsidP="00CC01DC">
                      <w:pPr>
                        <w:rPr>
                          <w:rFonts w:ascii="Arial" w:hAnsi="Arial" w:cs="Arial"/>
                          <w:color w:val="7F7F7F" w:themeColor="text1" w:themeTint="80"/>
                          <w:sz w:val="22"/>
                          <w:szCs w:val="22"/>
                        </w:rPr>
                      </w:pPr>
                    </w:p>
                    <w:p w14:paraId="446811A8" w14:textId="77777777" w:rsidR="0006564D" w:rsidRPr="007A1B0C" w:rsidRDefault="0006564D" w:rsidP="007A1B0C">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What extra work can I do?</w:t>
                      </w:r>
                    </w:p>
                    <w:p w14:paraId="677A3AFD" w14:textId="77777777" w:rsidR="0006564D" w:rsidRDefault="0006564D" w:rsidP="007A1B0C">
                      <w:pPr>
                        <w:rPr>
                          <w:rFonts w:ascii="Arial" w:hAnsi="Arial" w:cs="Arial"/>
                          <w:color w:val="E36C0A" w:themeColor="accent6" w:themeShade="BF"/>
                          <w:sz w:val="24"/>
                          <w:szCs w:val="24"/>
                        </w:rPr>
                      </w:pPr>
                    </w:p>
                    <w:p w14:paraId="5735D766" w14:textId="77777777"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College expects that for every hour in lessons you should be doing one hour of private study.  This is the case for all subjects.  In private study time for this subject you will be completing coursework, reading about the subject in newspapers and magazines, watching travel and tourism events with a critical eye and not just for pleasure, researching statistics on the Internet and keeping abreast of current events.  The travel and tourism industry is a volatile one, it changes daily and you will need to follow its development by keeping abreast of live issues such as the potential impacts of the expansion of Heathrow Airport, the impacts of economic recovery on global travel, and much more.</w:t>
                      </w:r>
                    </w:p>
                    <w:p w14:paraId="1977A8D9" w14:textId="77777777" w:rsidR="0006564D" w:rsidRPr="00D4303E" w:rsidRDefault="0006564D" w:rsidP="00CC01DC">
                      <w:pPr>
                        <w:rPr>
                          <w:rFonts w:ascii="Arial" w:hAnsi="Arial" w:cs="Arial"/>
                          <w:color w:val="7F7F7F" w:themeColor="text1" w:themeTint="80"/>
                          <w:sz w:val="22"/>
                          <w:szCs w:val="22"/>
                        </w:rPr>
                      </w:pPr>
                    </w:p>
                    <w:p w14:paraId="1E955E82" w14:textId="77777777" w:rsidR="0006564D" w:rsidRPr="00D4303E" w:rsidRDefault="0006564D" w:rsidP="00CC01DC">
                      <w:pPr>
                        <w:rPr>
                          <w:rFonts w:ascii="Arial" w:hAnsi="Arial" w:cs="Arial"/>
                          <w:color w:val="7F7F7F" w:themeColor="text1" w:themeTint="80"/>
                          <w:sz w:val="22"/>
                          <w:szCs w:val="22"/>
                        </w:rPr>
                      </w:pPr>
                    </w:p>
                    <w:p w14:paraId="63575440" w14:textId="77777777" w:rsidR="0006564D" w:rsidRDefault="0006564D" w:rsidP="00CC01DC">
                      <w:pPr>
                        <w:rPr>
                          <w:rFonts w:ascii="Arial" w:hAnsi="Arial" w:cs="Arial"/>
                          <w:color w:val="7F7F7F" w:themeColor="text1" w:themeTint="80"/>
                          <w:sz w:val="22"/>
                          <w:szCs w:val="22"/>
                        </w:rPr>
                      </w:pPr>
                    </w:p>
                    <w:p w14:paraId="28480FD7" w14:textId="77777777" w:rsidR="0006564D" w:rsidRDefault="0006564D" w:rsidP="00CC01DC">
                      <w:pPr>
                        <w:rPr>
                          <w:rFonts w:ascii="Arial" w:hAnsi="Arial" w:cs="Arial"/>
                          <w:color w:val="7F7F7F" w:themeColor="text1" w:themeTint="80"/>
                          <w:sz w:val="22"/>
                          <w:szCs w:val="22"/>
                        </w:rPr>
                      </w:pPr>
                    </w:p>
                    <w:p w14:paraId="6F9476DB" w14:textId="77777777" w:rsidR="0006564D" w:rsidRDefault="0006564D" w:rsidP="00CC01DC">
                      <w:pPr>
                        <w:rPr>
                          <w:rFonts w:ascii="Arial" w:hAnsi="Arial" w:cs="Arial"/>
                          <w:color w:val="7F7F7F" w:themeColor="text1" w:themeTint="80"/>
                          <w:sz w:val="22"/>
                          <w:szCs w:val="22"/>
                        </w:rPr>
                      </w:pPr>
                    </w:p>
                    <w:p w14:paraId="2DA0A1E7" w14:textId="77777777" w:rsidR="0006564D" w:rsidRDefault="0006564D" w:rsidP="00CC01DC">
                      <w:pPr>
                        <w:rPr>
                          <w:rFonts w:ascii="Arial" w:hAnsi="Arial" w:cs="Arial"/>
                          <w:color w:val="7F7F7F" w:themeColor="text1" w:themeTint="80"/>
                          <w:sz w:val="22"/>
                          <w:szCs w:val="22"/>
                        </w:rPr>
                      </w:pPr>
                    </w:p>
                    <w:p w14:paraId="066FD597" w14:textId="77777777" w:rsidR="0006564D" w:rsidRDefault="0006564D" w:rsidP="00CC01DC">
                      <w:pPr>
                        <w:rPr>
                          <w:rFonts w:ascii="Arial" w:hAnsi="Arial" w:cs="Arial"/>
                          <w:color w:val="7F7F7F" w:themeColor="text1" w:themeTint="80"/>
                          <w:sz w:val="22"/>
                          <w:szCs w:val="22"/>
                        </w:rPr>
                      </w:pPr>
                    </w:p>
                    <w:p w14:paraId="0B61BDF4" w14:textId="77777777" w:rsidR="0006564D" w:rsidRDefault="0006564D" w:rsidP="00CC01DC">
                      <w:pPr>
                        <w:rPr>
                          <w:rFonts w:ascii="Arial" w:hAnsi="Arial" w:cs="Arial"/>
                          <w:color w:val="7F7F7F" w:themeColor="text1" w:themeTint="80"/>
                          <w:sz w:val="22"/>
                          <w:szCs w:val="22"/>
                        </w:rPr>
                      </w:pPr>
                    </w:p>
                    <w:p w14:paraId="3FC0E0AE" w14:textId="77777777" w:rsidR="0006564D" w:rsidRDefault="0006564D" w:rsidP="00CC01DC">
                      <w:pPr>
                        <w:rPr>
                          <w:rFonts w:ascii="Arial" w:hAnsi="Arial" w:cs="Arial"/>
                          <w:color w:val="7F7F7F" w:themeColor="text1" w:themeTint="80"/>
                          <w:sz w:val="22"/>
                          <w:szCs w:val="22"/>
                        </w:rPr>
                      </w:pPr>
                    </w:p>
                    <w:p w14:paraId="65783F09" w14:textId="77777777" w:rsidR="0006564D" w:rsidRDefault="0006564D" w:rsidP="00CC01DC">
                      <w:pPr>
                        <w:rPr>
                          <w:rFonts w:ascii="Arial" w:hAnsi="Arial" w:cs="Arial"/>
                          <w:color w:val="7F7F7F" w:themeColor="text1" w:themeTint="80"/>
                          <w:sz w:val="22"/>
                          <w:szCs w:val="22"/>
                        </w:rPr>
                      </w:pPr>
                    </w:p>
                    <w:p w14:paraId="51173594" w14:textId="77777777" w:rsidR="0006564D" w:rsidRDefault="0006564D" w:rsidP="00CC01DC">
                      <w:pPr>
                        <w:rPr>
                          <w:rFonts w:ascii="Arial" w:hAnsi="Arial" w:cs="Arial"/>
                          <w:color w:val="7F7F7F" w:themeColor="text1" w:themeTint="80"/>
                          <w:sz w:val="22"/>
                          <w:szCs w:val="22"/>
                        </w:rPr>
                      </w:pPr>
                    </w:p>
                    <w:p w14:paraId="026F4B88" w14:textId="77777777" w:rsidR="0006564D" w:rsidRDefault="0006564D" w:rsidP="00CC01DC">
                      <w:pPr>
                        <w:rPr>
                          <w:rFonts w:ascii="Arial" w:hAnsi="Arial" w:cs="Arial"/>
                          <w:color w:val="7F7F7F" w:themeColor="text1" w:themeTint="80"/>
                          <w:sz w:val="22"/>
                          <w:szCs w:val="22"/>
                        </w:rPr>
                      </w:pPr>
                    </w:p>
                    <w:p w14:paraId="02B14EF1" w14:textId="77777777" w:rsidR="0006564D" w:rsidRDefault="0006564D" w:rsidP="00CC01DC">
                      <w:pPr>
                        <w:pStyle w:val="BodyText"/>
                        <w:rPr>
                          <w:color w:val="E36C0A" w:themeColor="accent6" w:themeShade="BF"/>
                          <w:sz w:val="24"/>
                        </w:rPr>
                      </w:pPr>
                    </w:p>
                    <w:p w14:paraId="672E1F4F" w14:textId="77777777" w:rsidR="0006564D" w:rsidRDefault="0006564D" w:rsidP="00CC01DC">
                      <w:pPr>
                        <w:rPr>
                          <w:rFonts w:cs="Arial"/>
                          <w:color w:val="000080"/>
                        </w:rPr>
                      </w:pPr>
                    </w:p>
                    <w:p w14:paraId="6F740D88" w14:textId="77777777" w:rsidR="0006564D" w:rsidRPr="00803E87" w:rsidRDefault="0006564D" w:rsidP="00CC01DC">
                      <w:pPr>
                        <w:rPr>
                          <w:rFonts w:ascii="Arial" w:hAnsi="Arial" w:cs="Arial"/>
                          <w:color w:val="E36C0A" w:themeColor="accent6" w:themeShade="BF"/>
                          <w:w w:val="90"/>
                          <w:sz w:val="24"/>
                          <w:szCs w:val="24"/>
                          <w:lang w:val="en"/>
                        </w:rPr>
                      </w:pPr>
                    </w:p>
                    <w:p w14:paraId="52380BEC" w14:textId="77777777" w:rsidR="0006564D" w:rsidRDefault="0006564D" w:rsidP="00CC01DC">
                      <w:pPr>
                        <w:widowControl w:val="0"/>
                        <w:spacing w:line="280" w:lineRule="exact"/>
                        <w:rPr>
                          <w:rFonts w:ascii="Arial" w:hAnsi="Arial" w:cs="Arial"/>
                          <w:color w:val="676767"/>
                          <w:sz w:val="17"/>
                          <w:szCs w:val="17"/>
                          <w:lang w:val="en"/>
                        </w:rPr>
                      </w:pPr>
                    </w:p>
                    <w:p w14:paraId="4B2E3DC4" w14:textId="77777777" w:rsidR="0006564D" w:rsidRDefault="0006564D" w:rsidP="00CC01DC">
                      <w:pPr>
                        <w:jc w:val="both"/>
                        <w:rPr>
                          <w:rFonts w:ascii="Arial" w:hAnsi="Arial" w:cs="Arial"/>
                          <w:color w:val="7F7F7F" w:themeColor="text1" w:themeTint="80"/>
                          <w:kern w:val="0"/>
                          <w:sz w:val="22"/>
                          <w:szCs w:val="22"/>
                          <w:lang w:val="en-GB"/>
                        </w:rPr>
                      </w:pPr>
                    </w:p>
                    <w:p w14:paraId="48046AA9" w14:textId="77777777" w:rsidR="0006564D" w:rsidRDefault="0006564D" w:rsidP="00CC01DC">
                      <w:pPr>
                        <w:jc w:val="both"/>
                        <w:rPr>
                          <w:rFonts w:ascii="Arial" w:hAnsi="Arial" w:cs="Arial"/>
                          <w:color w:val="7F7F7F" w:themeColor="text1" w:themeTint="80"/>
                          <w:kern w:val="0"/>
                          <w:sz w:val="22"/>
                          <w:szCs w:val="22"/>
                          <w:lang w:val="en-GB"/>
                        </w:rPr>
                      </w:pPr>
                    </w:p>
                    <w:p w14:paraId="6C7CA2CB" w14:textId="77777777" w:rsidR="0006564D" w:rsidRDefault="0006564D" w:rsidP="00CC01DC">
                      <w:pPr>
                        <w:jc w:val="both"/>
                        <w:rPr>
                          <w:rFonts w:ascii="Arial" w:hAnsi="Arial" w:cs="Arial"/>
                          <w:color w:val="7F7F7F" w:themeColor="text1" w:themeTint="80"/>
                          <w:kern w:val="0"/>
                          <w:sz w:val="22"/>
                          <w:szCs w:val="22"/>
                          <w:lang w:val="en-GB"/>
                        </w:rPr>
                      </w:pPr>
                    </w:p>
                    <w:p w14:paraId="047E37F1" w14:textId="77777777" w:rsidR="0006564D" w:rsidRDefault="0006564D" w:rsidP="00CC01DC">
                      <w:pPr>
                        <w:jc w:val="both"/>
                        <w:rPr>
                          <w:rFonts w:ascii="Arial" w:hAnsi="Arial" w:cs="Arial"/>
                          <w:color w:val="7F7F7F" w:themeColor="text1" w:themeTint="80"/>
                          <w:kern w:val="0"/>
                          <w:sz w:val="22"/>
                          <w:szCs w:val="22"/>
                          <w:lang w:val="en-GB"/>
                        </w:rPr>
                      </w:pPr>
                    </w:p>
                    <w:p w14:paraId="7934C521" w14:textId="77777777" w:rsidR="0006564D" w:rsidRDefault="0006564D" w:rsidP="00CC01DC">
                      <w:pPr>
                        <w:jc w:val="both"/>
                        <w:rPr>
                          <w:rFonts w:ascii="Arial" w:hAnsi="Arial" w:cs="Arial"/>
                          <w:color w:val="7F7F7F" w:themeColor="text1" w:themeTint="80"/>
                          <w:kern w:val="0"/>
                          <w:sz w:val="22"/>
                          <w:szCs w:val="22"/>
                          <w:lang w:val="en-GB"/>
                        </w:rPr>
                      </w:pPr>
                    </w:p>
                    <w:p w14:paraId="787B861C" w14:textId="77777777" w:rsidR="0006564D" w:rsidRDefault="0006564D" w:rsidP="00CC01DC">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p>
    <w:p w14:paraId="0E5F6561" w14:textId="77777777" w:rsidR="00CC01DC" w:rsidRPr="00CC01DC" w:rsidRDefault="00CC01DC" w:rsidP="00CC01DC"/>
    <w:p w14:paraId="139132F2" w14:textId="77777777" w:rsidR="00CC01DC" w:rsidRPr="00CC01DC" w:rsidRDefault="00CC01DC" w:rsidP="00CC01DC"/>
    <w:p w14:paraId="1CFB50B1" w14:textId="77777777" w:rsidR="00CC01DC" w:rsidRPr="00CC01DC" w:rsidRDefault="00CC01DC" w:rsidP="00CC01DC"/>
    <w:p w14:paraId="4A5E39A2" w14:textId="77777777" w:rsidR="00CC01DC" w:rsidRPr="00CC01DC" w:rsidRDefault="00CC01DC" w:rsidP="00CC01DC"/>
    <w:p w14:paraId="7390CEB2" w14:textId="77777777" w:rsidR="00CC01DC" w:rsidRPr="00CC01DC" w:rsidRDefault="00CC01DC" w:rsidP="00CC01DC"/>
    <w:p w14:paraId="331B0E12" w14:textId="77777777" w:rsidR="00CC01DC" w:rsidRPr="00CC01DC" w:rsidRDefault="00CC01DC" w:rsidP="00CC01DC"/>
    <w:p w14:paraId="45B9477A" w14:textId="77777777" w:rsidR="00CC01DC" w:rsidRPr="00CC01DC" w:rsidRDefault="00CC01DC" w:rsidP="00CC01DC"/>
    <w:p w14:paraId="1543B037" w14:textId="77777777" w:rsidR="00CC01DC" w:rsidRPr="00CC01DC" w:rsidRDefault="00CC01DC" w:rsidP="00CC01DC"/>
    <w:p w14:paraId="0B9D3443" w14:textId="77777777" w:rsidR="00CC01DC" w:rsidRPr="00CC01DC" w:rsidRDefault="00CC01DC" w:rsidP="00CC01DC"/>
    <w:p w14:paraId="4C37A1A2" w14:textId="77777777" w:rsidR="00CC01DC" w:rsidRPr="00CC01DC" w:rsidRDefault="00CC01DC" w:rsidP="00CC01DC"/>
    <w:p w14:paraId="020E2B10" w14:textId="77777777" w:rsidR="00CC01DC" w:rsidRPr="00CC01DC" w:rsidRDefault="00CC01DC" w:rsidP="00CC01DC"/>
    <w:p w14:paraId="5745283E" w14:textId="77777777" w:rsidR="00CC01DC" w:rsidRPr="00CC01DC" w:rsidRDefault="00CC01DC" w:rsidP="00CC01DC"/>
    <w:p w14:paraId="2996E356" w14:textId="77777777" w:rsidR="00CC01DC" w:rsidRPr="00CC01DC" w:rsidRDefault="00CC01DC" w:rsidP="00CC01DC"/>
    <w:p w14:paraId="2B708A60" w14:textId="0CE9D94C" w:rsidR="00CC01DC" w:rsidRPr="00CC01DC" w:rsidRDefault="004323B6" w:rsidP="00CC01DC">
      <w:r>
        <w:rPr>
          <w:noProof/>
          <w:color w:val="auto"/>
          <w:kern w:val="0"/>
          <w:sz w:val="24"/>
          <w:szCs w:val="24"/>
          <w:lang w:val="en-GB" w:eastAsia="en-GB"/>
        </w:rPr>
        <mc:AlternateContent>
          <mc:Choice Requires="wps">
            <w:drawing>
              <wp:anchor distT="0" distB="0" distL="114300" distR="114300" simplePos="0" relativeHeight="251650048" behindDoc="1" locked="0" layoutInCell="1" allowOverlap="1" wp14:anchorId="48628B35" wp14:editId="16395B65">
                <wp:simplePos x="0" y="0"/>
                <wp:positionH relativeFrom="page">
                  <wp:posOffset>5581650</wp:posOffset>
                </wp:positionH>
                <wp:positionV relativeFrom="page">
                  <wp:posOffset>3743325</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1CF8" id="Freeform 4" o:spid="_x0000_s1026" style="position:absolute;margin-left:439.5pt;margin-top:294.75pt;width:354.4pt;height:29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p>
    <w:p w14:paraId="26B79E35" w14:textId="77777777" w:rsidR="00CC01DC" w:rsidRPr="00CC01DC" w:rsidRDefault="00CC01DC" w:rsidP="00CC01DC"/>
    <w:p w14:paraId="5A167680" w14:textId="77777777" w:rsidR="00CC01DC" w:rsidRPr="00CC01DC" w:rsidRDefault="00CC01DC" w:rsidP="00CC01DC"/>
    <w:p w14:paraId="140ECDDD" w14:textId="499E2525" w:rsidR="00CC01DC" w:rsidRPr="00CC01DC" w:rsidRDefault="00CC01DC" w:rsidP="00CC01DC"/>
    <w:p w14:paraId="66B5BF4A" w14:textId="054E8320" w:rsidR="00CC01DC" w:rsidRDefault="00CC01DC"/>
    <w:p w14:paraId="11067FB7" w14:textId="3DBAE778" w:rsidR="00CC01DC" w:rsidRPr="00CC01DC" w:rsidRDefault="00B832BD" w:rsidP="00CC01DC">
      <w:r>
        <w:rPr>
          <w:noProof/>
          <w:color w:val="auto"/>
          <w:kern w:val="0"/>
          <w:sz w:val="24"/>
          <w:szCs w:val="24"/>
          <w:lang w:val="en-GB" w:eastAsia="en-GB"/>
        </w:rPr>
        <mc:AlternateContent>
          <mc:Choice Requires="wps">
            <w:drawing>
              <wp:anchor distT="36576" distB="36576" distL="36576" distR="36576" simplePos="0" relativeHeight="251653120" behindDoc="0" locked="0" layoutInCell="1" allowOverlap="1" wp14:anchorId="2EEADD0E" wp14:editId="29D483FD">
                <wp:simplePos x="0" y="0"/>
                <wp:positionH relativeFrom="page">
                  <wp:posOffset>6450330</wp:posOffset>
                </wp:positionH>
                <wp:positionV relativeFrom="page">
                  <wp:posOffset>4462145</wp:posOffset>
                </wp:positionV>
                <wp:extent cx="3416935" cy="1421130"/>
                <wp:effectExtent l="0" t="0" r="0" b="762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14211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5B272130" w:rsidR="0006564D" w:rsidRDefault="0006564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TRAVEL AND TOURISM</w:t>
                            </w:r>
                          </w:p>
                          <w:p w14:paraId="02FC0DC6" w14:textId="3E41620C" w:rsidR="0006564D" w:rsidRDefault="0006564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BTEC Level 3 </w:t>
                            </w:r>
                            <w:r w:rsidR="00B832BD">
                              <w:rPr>
                                <w:rFonts w:ascii="Arial" w:hAnsi="Arial" w:cs="Arial"/>
                                <w:color w:val="FFFFFE"/>
                                <w:w w:val="90"/>
                                <w:sz w:val="36"/>
                                <w:szCs w:val="36"/>
                                <w:lang w:val="en"/>
                              </w:rPr>
                              <w:t>National Extended Certificate</w:t>
                            </w:r>
                          </w:p>
                          <w:p w14:paraId="19A87E4D" w14:textId="3DE7C447" w:rsidR="0006564D" w:rsidRPr="00D26F3A" w:rsidRDefault="0006564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r w:rsidR="00D754DF">
                              <w:rPr>
                                <w:rFonts w:ascii="Arial" w:hAnsi="Arial" w:cs="Arial"/>
                                <w:color w:val="FFFFFE"/>
                                <w:w w:val="90"/>
                                <w:sz w:val="36"/>
                                <w:szCs w:val="36"/>
                                <w:lang w:val="en"/>
                              </w:rPr>
                              <w:t>/Pearson</w:t>
                            </w:r>
                            <w:r>
                              <w:rPr>
                                <w:rFonts w:ascii="Arial" w:hAnsi="Arial" w:cs="Arial"/>
                                <w:color w:val="FFFFFE"/>
                                <w:w w:val="90"/>
                                <w:sz w:val="36"/>
                                <w:szCs w:val="36"/>
                                <w:lang w:val="en"/>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9" type="#_x0000_t202" style="position:absolute;margin-left:507.9pt;margin-top:351.35pt;width:269.05pt;height:111.9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" filled="f" fillcolor="#fffffe" stroked="f" strokecolor="#212120" insetpen="t">
                <v:textbox inset="2.88pt,2.88pt,2.88pt,2.88pt">
                  <w:txbxContent>
                    <w:p w14:paraId="0E2B6B78" w14:textId="5B272130" w:rsidR="0006564D" w:rsidRDefault="0006564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TRAVEL AND TOURISM</w:t>
                      </w:r>
                    </w:p>
                    <w:p w14:paraId="02FC0DC6" w14:textId="3E41620C" w:rsidR="0006564D" w:rsidRDefault="0006564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BTEC Level 3 </w:t>
                      </w:r>
                      <w:r w:rsidR="00B832BD">
                        <w:rPr>
                          <w:rFonts w:ascii="Arial" w:hAnsi="Arial" w:cs="Arial"/>
                          <w:color w:val="FFFFFE"/>
                          <w:w w:val="90"/>
                          <w:sz w:val="36"/>
                          <w:szCs w:val="36"/>
                          <w:lang w:val="en"/>
                        </w:rPr>
                        <w:t>National Extended Certificate</w:t>
                      </w:r>
                    </w:p>
                    <w:p w14:paraId="19A87E4D" w14:textId="3DE7C447" w:rsidR="0006564D" w:rsidRPr="00D26F3A" w:rsidRDefault="0006564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r w:rsidR="00D754DF">
                        <w:rPr>
                          <w:rFonts w:ascii="Arial" w:hAnsi="Arial" w:cs="Arial"/>
                          <w:color w:val="FFFFFE"/>
                          <w:w w:val="90"/>
                          <w:sz w:val="36"/>
                          <w:szCs w:val="36"/>
                          <w:lang w:val="en"/>
                        </w:rPr>
                        <w:t>/Pearson</w:t>
                      </w:r>
                      <w:r>
                        <w:rPr>
                          <w:rFonts w:ascii="Arial" w:hAnsi="Arial" w:cs="Arial"/>
                          <w:color w:val="FFFFFE"/>
                          <w:w w:val="90"/>
                          <w:sz w:val="36"/>
                          <w:szCs w:val="36"/>
                          <w:lang w:val="en"/>
                        </w:rPr>
                        <w:t>)</w:t>
                      </w:r>
                    </w:p>
                  </w:txbxContent>
                </v:textbox>
                <w10:wrap anchorx="page" anchory="page"/>
              </v:shape>
            </w:pict>
          </mc:Fallback>
        </mc:AlternateContent>
      </w:r>
    </w:p>
    <w:p w14:paraId="69091E49" w14:textId="415E577D" w:rsidR="00CC01DC" w:rsidRDefault="00CC01DC"/>
    <w:p w14:paraId="5B4F1F3D" w14:textId="54800ED2" w:rsidR="00CC01DC" w:rsidRDefault="00CC01DC" w:rsidP="00CC01DC">
      <w:pPr>
        <w:tabs>
          <w:tab w:val="left" w:pos="2452"/>
        </w:tabs>
      </w:pPr>
      <w:r>
        <w:tab/>
      </w:r>
    </w:p>
    <w:p w14:paraId="74F0C9F1" w14:textId="12DDAA7C" w:rsidR="005F70E4" w:rsidRDefault="004323B6">
      <w:r>
        <w:rPr>
          <w:noProof/>
          <w:lang w:val="en-GB" w:eastAsia="en-GB"/>
        </w:rPr>
        <mc:AlternateContent>
          <mc:Choice Requires="wps">
            <w:drawing>
              <wp:anchor distT="0" distB="0" distL="114300" distR="114300" simplePos="0" relativeHeight="251664384" behindDoc="0" locked="0" layoutInCell="1" allowOverlap="1" wp14:anchorId="77369396" wp14:editId="666A0BF8">
                <wp:simplePos x="0" y="0"/>
                <wp:positionH relativeFrom="column">
                  <wp:posOffset>5461000</wp:posOffset>
                </wp:positionH>
                <wp:positionV relativeFrom="paragraph">
                  <wp:posOffset>1236980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6564D" w:rsidRPr="00540882" w:rsidRDefault="0006564D">
                            <w:pPr>
                              <w:rPr>
                                <w:rFonts w:ascii="Arial" w:hAnsi="Arial" w:cs="Arial"/>
                                <w:color w:val="FFFFFF" w:themeColor="background1"/>
                                <w:sz w:val="18"/>
                                <w:szCs w:val="18"/>
                                <w:lang w:val="de-DE"/>
                              </w:rPr>
                            </w:pPr>
                            <w:r w:rsidRPr="00540882">
                              <w:rPr>
                                <w:rFonts w:ascii="Arial" w:hAnsi="Arial" w:cs="Arial"/>
                                <w:color w:val="FFFFFF" w:themeColor="background1"/>
                                <w:sz w:val="18"/>
                                <w:szCs w:val="18"/>
                                <w:lang w:val="de-DE"/>
                              </w:rPr>
                              <w:t xml:space="preserve">E: </w:t>
                            </w:r>
                            <w:hyperlink r:id="rId15" w:history="1">
                              <w:r w:rsidRPr="00540882">
                                <w:rPr>
                                  <w:rStyle w:val="Hyperlink"/>
                                  <w:rFonts w:ascii="Arial" w:hAnsi="Arial" w:cs="Arial"/>
                                  <w:color w:val="FFFFFF" w:themeColor="background1"/>
                                  <w:sz w:val="18"/>
                                  <w:szCs w:val="18"/>
                                  <w:lang w:val="de-DE"/>
                                </w:rPr>
                                <w:t>college@godalming.ac.uk</w:t>
                              </w:r>
                            </w:hyperlink>
                          </w:p>
                          <w:p w14:paraId="6FF86134" w14:textId="77777777" w:rsidR="0006564D" w:rsidRPr="00540882" w:rsidRDefault="0006564D">
                            <w:pPr>
                              <w:rPr>
                                <w:rFonts w:ascii="Arial" w:hAnsi="Arial" w:cs="Arial"/>
                                <w:color w:val="FFFFFF" w:themeColor="background1"/>
                                <w:sz w:val="18"/>
                                <w:szCs w:val="18"/>
                                <w:lang w:val="de-DE"/>
                              </w:rPr>
                            </w:pPr>
                            <w:r w:rsidRPr="00540882">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30" type="#_x0000_t202" style="position:absolute;margin-left:430pt;margin-top:97.4pt;width:156.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Id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" filled="f" stroked="f">
                <v:textbox style="mso-fit-shape-to-text:t">
                  <w:txbxContent>
                    <w:p w14:paraId="7696A169"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6564D" w:rsidRPr="009767F9" w:rsidRDefault="0006564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6564D" w:rsidRPr="00540882" w:rsidRDefault="0006564D">
                      <w:pPr>
                        <w:rPr>
                          <w:rFonts w:ascii="Arial" w:hAnsi="Arial" w:cs="Arial"/>
                          <w:color w:val="FFFFFF" w:themeColor="background1"/>
                          <w:sz w:val="18"/>
                          <w:szCs w:val="18"/>
                          <w:lang w:val="de-DE"/>
                        </w:rPr>
                      </w:pPr>
                      <w:r w:rsidRPr="00540882">
                        <w:rPr>
                          <w:rFonts w:ascii="Arial" w:hAnsi="Arial" w:cs="Arial"/>
                          <w:color w:val="FFFFFF" w:themeColor="background1"/>
                          <w:sz w:val="18"/>
                          <w:szCs w:val="18"/>
                          <w:lang w:val="de-DE"/>
                        </w:rPr>
                        <w:t xml:space="preserve">E: </w:t>
                      </w:r>
                      <w:hyperlink r:id="rId16" w:history="1">
                        <w:r w:rsidRPr="00540882">
                          <w:rPr>
                            <w:rStyle w:val="Hyperlink"/>
                            <w:rFonts w:ascii="Arial" w:hAnsi="Arial" w:cs="Arial"/>
                            <w:color w:val="FFFFFF" w:themeColor="background1"/>
                            <w:sz w:val="18"/>
                            <w:szCs w:val="18"/>
                            <w:lang w:val="de-DE"/>
                          </w:rPr>
                          <w:t>college@godalming.ac.uk</w:t>
                        </w:r>
                      </w:hyperlink>
                    </w:p>
                    <w:p w14:paraId="6FF86134" w14:textId="77777777" w:rsidR="0006564D" w:rsidRPr="00540882" w:rsidRDefault="0006564D">
                      <w:pPr>
                        <w:rPr>
                          <w:rFonts w:ascii="Arial" w:hAnsi="Arial" w:cs="Arial"/>
                          <w:color w:val="FFFFFF" w:themeColor="background1"/>
                          <w:sz w:val="18"/>
                          <w:szCs w:val="18"/>
                          <w:lang w:val="de-DE"/>
                        </w:rPr>
                      </w:pPr>
                      <w:r w:rsidRPr="00540882">
                        <w:rPr>
                          <w:rFonts w:ascii="Arial" w:hAnsi="Arial" w:cs="Arial"/>
                          <w:color w:val="FFFFFF" w:themeColor="background1"/>
                          <w:sz w:val="18"/>
                          <w:szCs w:val="18"/>
                          <w:lang w:val="de-DE"/>
                        </w:rPr>
                        <w:t xml:space="preserve">W: www.godalming.ac.uk </w:t>
                      </w:r>
                    </w:p>
                  </w:txbxContent>
                </v:textbox>
              </v:shape>
            </w:pict>
          </mc:Fallback>
        </mc:AlternateContent>
      </w:r>
      <w:r w:rsidR="00CF1C1E" w:rsidRPr="00CC01DC">
        <w:br w:type="page"/>
      </w:r>
      <w:r w:rsidR="00044064">
        <w:rPr>
          <w:noProof/>
          <w:lang w:val="en-GB" w:eastAsia="en-GB"/>
        </w:rPr>
        <w:lastRenderedPageBreak/>
        <mc:AlternateContent>
          <mc:Choice Requires="wps">
            <w:drawing>
              <wp:anchor distT="36576" distB="36576" distL="36576" distR="36576" simplePos="0" relativeHeight="251659264" behindDoc="0" locked="0" layoutInCell="1" allowOverlap="1" wp14:anchorId="48B7AAA1" wp14:editId="2FCBEB02">
                <wp:simplePos x="0" y="0"/>
                <wp:positionH relativeFrom="page">
                  <wp:posOffset>1245703</wp:posOffset>
                </wp:positionH>
                <wp:positionV relativeFrom="page">
                  <wp:posOffset>331304</wp:posOffset>
                </wp:positionV>
                <wp:extent cx="4174435" cy="6699565"/>
                <wp:effectExtent l="0" t="0" r="0" b="635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435" cy="66995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B4CE468" w14:textId="77777777" w:rsidR="0006564D" w:rsidRDefault="0006564D"/>
                          <w:p w14:paraId="2650BCF8" w14:textId="02D14865" w:rsidR="0006564D" w:rsidRPr="009037EA" w:rsidRDefault="0006564D" w:rsidP="00EB4DF8">
                            <w:pPr>
                              <w:rPr>
                                <w:rFonts w:ascii="Arial" w:hAnsi="Arial" w:cs="Arial"/>
                                <w:bCs/>
                                <w:color w:val="auto"/>
                                <w:kern w:val="0"/>
                                <w:sz w:val="22"/>
                                <w:szCs w:val="22"/>
                                <w:lang w:val="en-GB"/>
                              </w:rPr>
                            </w:pPr>
                            <w:r w:rsidRPr="009037EA">
                              <w:rPr>
                                <w:rFonts w:ascii="Arial" w:hAnsi="Arial" w:cs="Arial"/>
                                <w:bCs/>
                                <w:color w:val="auto"/>
                                <w:kern w:val="0"/>
                                <w:sz w:val="22"/>
                                <w:szCs w:val="22"/>
                                <w:lang w:val="en-GB"/>
                              </w:rPr>
                              <w:t>Tourism is Britain’s fifth largest industry, it is the third larg</w:t>
                            </w:r>
                            <w:r w:rsidR="00F2764B">
                              <w:rPr>
                                <w:rFonts w:ascii="Arial" w:hAnsi="Arial" w:cs="Arial"/>
                                <w:bCs/>
                                <w:color w:val="auto"/>
                                <w:kern w:val="0"/>
                                <w:sz w:val="22"/>
                                <w:szCs w:val="22"/>
                                <w:lang w:val="en-GB"/>
                              </w:rPr>
                              <w:t>est export earner and worth £127 billion a year. It supports 3.1 million jobs in</w:t>
                            </w:r>
                            <w:r w:rsidRPr="009037EA">
                              <w:rPr>
                                <w:rFonts w:ascii="Arial" w:hAnsi="Arial" w:cs="Arial"/>
                                <w:bCs/>
                                <w:color w:val="auto"/>
                                <w:kern w:val="0"/>
                                <w:sz w:val="22"/>
                                <w:szCs w:val="22"/>
                                <w:lang w:val="en-GB"/>
                              </w:rPr>
                              <w:t xml:space="preserve"> over 200,000 small and medium enterprises (source: Visit Britain). This course covers a range of topical aspects relating to the industry as well as helping people to become occupationally ready to take up employment in a range of jobs in both the public and private sectors, in places such as visitor attractions, travel agencies, hotels and restaurants. This can follow either directly after achieving this qualification, or via the stepping stone of Higher Education at Universities or Colleges. </w:t>
                            </w:r>
                          </w:p>
                          <w:p w14:paraId="2B89C637" w14:textId="77777777" w:rsidR="0006564D" w:rsidRDefault="0006564D" w:rsidP="00C77CE4">
                            <w:pPr>
                              <w:ind w:right="-285"/>
                              <w:rPr>
                                <w:rFonts w:ascii="Arial" w:hAnsi="Arial" w:cs="Arial"/>
                                <w:color w:val="7F7F7F" w:themeColor="text1" w:themeTint="80"/>
                                <w:sz w:val="21"/>
                                <w:szCs w:val="21"/>
                              </w:rPr>
                            </w:pPr>
                          </w:p>
                          <w:p w14:paraId="3D037A8D" w14:textId="2CC24608" w:rsidR="004323B6" w:rsidRDefault="00F2764B" w:rsidP="00C77CE4">
                            <w:pPr>
                              <w:ind w:right="-285"/>
                              <w:rPr>
                                <w:rFonts w:ascii="Arial" w:hAnsi="Arial" w:cs="Arial"/>
                                <w:color w:val="auto"/>
                                <w:sz w:val="22"/>
                                <w:szCs w:val="22"/>
                              </w:rPr>
                            </w:pPr>
                            <w:r>
                              <w:rPr>
                                <w:rFonts w:ascii="Arial" w:hAnsi="Arial" w:cs="Arial"/>
                                <w:color w:val="auto"/>
                                <w:sz w:val="22"/>
                                <w:szCs w:val="22"/>
                              </w:rPr>
                              <w:t xml:space="preserve">You will study </w:t>
                            </w:r>
                            <w:r w:rsidR="00881780">
                              <w:rPr>
                                <w:rFonts w:ascii="Arial" w:hAnsi="Arial" w:cs="Arial"/>
                                <w:color w:val="auto"/>
                                <w:sz w:val="22"/>
                                <w:szCs w:val="22"/>
                              </w:rPr>
                              <w:t xml:space="preserve">4 </w:t>
                            </w:r>
                            <w:r w:rsidR="0006564D" w:rsidRPr="00044064">
                              <w:rPr>
                                <w:rFonts w:ascii="Arial" w:hAnsi="Arial" w:cs="Arial"/>
                                <w:color w:val="auto"/>
                                <w:sz w:val="22"/>
                                <w:szCs w:val="22"/>
                              </w:rPr>
                              <w:t xml:space="preserve">units, </w:t>
                            </w:r>
                            <w:r w:rsidR="00CD1988">
                              <w:rPr>
                                <w:rFonts w:ascii="Arial" w:hAnsi="Arial" w:cs="Arial"/>
                                <w:color w:val="auto"/>
                                <w:sz w:val="22"/>
                                <w:szCs w:val="22"/>
                              </w:rPr>
                              <w:t xml:space="preserve">which cover some fundamental </w:t>
                            </w:r>
                          </w:p>
                          <w:p w14:paraId="0C91BA2A" w14:textId="4981505C" w:rsidR="0006564D" w:rsidRPr="00044064" w:rsidRDefault="00CD1988" w:rsidP="00C77CE4">
                            <w:pPr>
                              <w:ind w:right="-285"/>
                              <w:rPr>
                                <w:rFonts w:ascii="Arial" w:hAnsi="Arial" w:cs="Arial"/>
                                <w:color w:val="auto"/>
                                <w:sz w:val="22"/>
                                <w:szCs w:val="22"/>
                              </w:rPr>
                            </w:pPr>
                            <w:r>
                              <w:rPr>
                                <w:rFonts w:ascii="Arial" w:hAnsi="Arial" w:cs="Arial"/>
                                <w:color w:val="auto"/>
                                <w:sz w:val="22"/>
                                <w:szCs w:val="22"/>
                              </w:rPr>
                              <w:t>aspects of</w:t>
                            </w:r>
                            <w:r w:rsidR="00F2764B">
                              <w:rPr>
                                <w:rFonts w:ascii="Arial" w:hAnsi="Arial" w:cs="Arial"/>
                                <w:color w:val="auto"/>
                                <w:sz w:val="22"/>
                                <w:szCs w:val="22"/>
                              </w:rPr>
                              <w:t xml:space="preserve"> </w:t>
                            </w:r>
                            <w:r w:rsidR="0006564D" w:rsidRPr="00044064">
                              <w:rPr>
                                <w:rFonts w:ascii="Arial" w:hAnsi="Arial" w:cs="Arial"/>
                                <w:color w:val="auto"/>
                                <w:sz w:val="22"/>
                                <w:szCs w:val="22"/>
                              </w:rPr>
                              <w:t>Travel &amp; Tourism:</w:t>
                            </w:r>
                          </w:p>
                          <w:p w14:paraId="4D9F86C5" w14:textId="77777777" w:rsidR="0006564D" w:rsidRPr="00044064" w:rsidRDefault="0006564D" w:rsidP="00C77CE4">
                            <w:pPr>
                              <w:ind w:right="-285"/>
                              <w:rPr>
                                <w:rFonts w:ascii="Arial" w:hAnsi="Arial" w:cs="Arial"/>
                                <w:color w:val="auto"/>
                                <w:sz w:val="22"/>
                                <w:szCs w:val="22"/>
                              </w:rPr>
                            </w:pPr>
                          </w:p>
                          <w:p w14:paraId="7C01FF2A" w14:textId="4D0B6160" w:rsidR="0006564D" w:rsidRPr="00044064" w:rsidRDefault="0006564D" w:rsidP="00C77CE4">
                            <w:pPr>
                              <w:ind w:right="-285"/>
                              <w:rPr>
                                <w:rFonts w:ascii="Arial" w:hAnsi="Arial" w:cs="Arial"/>
                                <w:color w:val="auto"/>
                                <w:sz w:val="22"/>
                                <w:szCs w:val="22"/>
                              </w:rPr>
                            </w:pPr>
                            <w:r w:rsidRPr="00044064">
                              <w:rPr>
                                <w:rFonts w:ascii="Arial" w:hAnsi="Arial" w:cs="Arial"/>
                                <w:color w:val="auto"/>
                                <w:sz w:val="22"/>
                                <w:szCs w:val="22"/>
                              </w:rPr>
                              <w:t xml:space="preserve">Unit 1: </w:t>
                            </w:r>
                            <w:r w:rsidR="00881780">
                              <w:rPr>
                                <w:rFonts w:ascii="Arial" w:hAnsi="Arial" w:cs="Arial"/>
                                <w:color w:val="auto"/>
                                <w:sz w:val="22"/>
                                <w:szCs w:val="22"/>
                              </w:rPr>
                              <w:t>The World of Travel &amp; Tourism (written exam).</w:t>
                            </w:r>
                          </w:p>
                          <w:p w14:paraId="73A6F906" w14:textId="245F398B" w:rsidR="0006564D" w:rsidRPr="00044064" w:rsidRDefault="0006564D" w:rsidP="00C77CE4">
                            <w:pPr>
                              <w:ind w:right="-285"/>
                              <w:rPr>
                                <w:rFonts w:ascii="Arial" w:hAnsi="Arial" w:cs="Arial"/>
                                <w:color w:val="auto"/>
                                <w:sz w:val="22"/>
                                <w:szCs w:val="22"/>
                              </w:rPr>
                            </w:pPr>
                            <w:r w:rsidRPr="00044064">
                              <w:rPr>
                                <w:rFonts w:ascii="Arial" w:hAnsi="Arial" w:cs="Arial"/>
                                <w:color w:val="auto"/>
                                <w:sz w:val="22"/>
                                <w:szCs w:val="22"/>
                              </w:rPr>
                              <w:t>Unit 2:</w:t>
                            </w:r>
                            <w:r w:rsidR="00881780">
                              <w:rPr>
                                <w:rFonts w:ascii="Arial" w:hAnsi="Arial" w:cs="Arial"/>
                                <w:color w:val="auto"/>
                                <w:sz w:val="22"/>
                                <w:szCs w:val="22"/>
                              </w:rPr>
                              <w:t xml:space="preserve"> Global Destinations (controlled assessment)</w:t>
                            </w:r>
                            <w:r w:rsidRPr="00044064">
                              <w:rPr>
                                <w:rFonts w:ascii="Arial" w:hAnsi="Arial" w:cs="Arial"/>
                                <w:color w:val="auto"/>
                                <w:sz w:val="22"/>
                                <w:szCs w:val="22"/>
                              </w:rPr>
                              <w:t xml:space="preserve">. </w:t>
                            </w:r>
                          </w:p>
                          <w:p w14:paraId="67AC444D" w14:textId="53B32016" w:rsidR="0006564D" w:rsidRPr="00044064" w:rsidRDefault="00881780" w:rsidP="00C77CE4">
                            <w:pPr>
                              <w:ind w:right="-285"/>
                              <w:rPr>
                                <w:rFonts w:ascii="Arial" w:hAnsi="Arial" w:cs="Arial"/>
                                <w:color w:val="auto"/>
                                <w:sz w:val="22"/>
                                <w:szCs w:val="22"/>
                              </w:rPr>
                            </w:pPr>
                            <w:r>
                              <w:rPr>
                                <w:rFonts w:ascii="Arial" w:hAnsi="Arial" w:cs="Arial"/>
                                <w:color w:val="auto"/>
                                <w:sz w:val="22"/>
                                <w:szCs w:val="22"/>
                              </w:rPr>
                              <w:t>Unit 3: Managing the Customer Experience (coursework)</w:t>
                            </w:r>
                            <w:r w:rsidR="0006564D" w:rsidRPr="00044064">
                              <w:rPr>
                                <w:rFonts w:ascii="Arial" w:hAnsi="Arial" w:cs="Arial"/>
                                <w:color w:val="auto"/>
                                <w:sz w:val="22"/>
                                <w:szCs w:val="22"/>
                              </w:rPr>
                              <w:t>.</w:t>
                            </w:r>
                          </w:p>
                          <w:p w14:paraId="56C5382E" w14:textId="6712429F" w:rsidR="0006564D" w:rsidRPr="00044064" w:rsidRDefault="00881780" w:rsidP="00C77CE4">
                            <w:pPr>
                              <w:ind w:right="-285"/>
                              <w:rPr>
                                <w:rFonts w:ascii="Arial" w:hAnsi="Arial" w:cs="Arial"/>
                                <w:color w:val="auto"/>
                                <w:sz w:val="22"/>
                                <w:szCs w:val="22"/>
                              </w:rPr>
                            </w:pPr>
                            <w:r>
                              <w:rPr>
                                <w:rFonts w:ascii="Arial" w:hAnsi="Arial" w:cs="Arial"/>
                                <w:color w:val="auto"/>
                                <w:sz w:val="22"/>
                                <w:szCs w:val="22"/>
                              </w:rPr>
                              <w:t>Unit 4: Specialist Tourism (coursework)</w:t>
                            </w:r>
                            <w:r w:rsidR="0006564D" w:rsidRPr="00044064">
                              <w:rPr>
                                <w:rFonts w:ascii="Arial" w:hAnsi="Arial" w:cs="Arial"/>
                                <w:color w:val="auto"/>
                                <w:sz w:val="22"/>
                                <w:szCs w:val="22"/>
                              </w:rPr>
                              <w:t>.</w:t>
                            </w:r>
                          </w:p>
                          <w:p w14:paraId="6709205D" w14:textId="77777777" w:rsidR="0006564D" w:rsidRPr="00044064" w:rsidRDefault="0006564D" w:rsidP="00C77CE4">
                            <w:pPr>
                              <w:ind w:right="-285"/>
                              <w:rPr>
                                <w:rFonts w:ascii="Arial" w:hAnsi="Arial" w:cs="Arial"/>
                                <w:color w:val="auto"/>
                                <w:sz w:val="22"/>
                                <w:szCs w:val="22"/>
                              </w:rPr>
                            </w:pPr>
                          </w:p>
                          <w:p w14:paraId="6376571A" w14:textId="77777777" w:rsidR="0006564D" w:rsidRPr="00044064" w:rsidRDefault="0006564D" w:rsidP="00C77CE4">
                            <w:pPr>
                              <w:ind w:right="-285"/>
                              <w:rPr>
                                <w:rFonts w:ascii="Arial" w:hAnsi="Arial" w:cs="Arial"/>
                                <w:color w:val="auto"/>
                                <w:sz w:val="22"/>
                                <w:szCs w:val="22"/>
                              </w:rPr>
                            </w:pPr>
                          </w:p>
                          <w:p w14:paraId="6ACDA159" w14:textId="77777777" w:rsidR="005B06CE" w:rsidRDefault="0006564D" w:rsidP="00C77CE4">
                            <w:pPr>
                              <w:ind w:right="-285"/>
                              <w:rPr>
                                <w:rFonts w:ascii="Arial" w:hAnsi="Arial" w:cs="Arial"/>
                                <w:color w:val="auto"/>
                                <w:sz w:val="22"/>
                                <w:szCs w:val="22"/>
                              </w:rPr>
                            </w:pPr>
                            <w:r w:rsidRPr="00044064">
                              <w:rPr>
                                <w:rFonts w:ascii="Arial" w:hAnsi="Arial" w:cs="Arial"/>
                                <w:color w:val="auto"/>
                                <w:sz w:val="22"/>
                                <w:szCs w:val="22"/>
                              </w:rPr>
                              <w:t xml:space="preserve">The BTEC Level 3 </w:t>
                            </w:r>
                            <w:r w:rsidR="005B06CE">
                              <w:rPr>
                                <w:rFonts w:ascii="Arial" w:hAnsi="Arial" w:cs="Arial"/>
                                <w:color w:val="auto"/>
                                <w:sz w:val="22"/>
                                <w:szCs w:val="22"/>
                              </w:rPr>
                              <w:t>National Extended Certificate</w:t>
                            </w:r>
                            <w:r>
                              <w:rPr>
                                <w:rFonts w:ascii="Arial" w:hAnsi="Arial" w:cs="Arial"/>
                                <w:color w:val="auto"/>
                                <w:sz w:val="22"/>
                                <w:szCs w:val="22"/>
                              </w:rPr>
                              <w:t xml:space="preserve"> in Travel &amp; </w:t>
                            </w:r>
                          </w:p>
                          <w:p w14:paraId="52903741" w14:textId="77777777" w:rsidR="005B06CE" w:rsidRDefault="0006564D" w:rsidP="00C77CE4">
                            <w:pPr>
                              <w:ind w:right="-285"/>
                              <w:rPr>
                                <w:rFonts w:ascii="Arial" w:hAnsi="Arial" w:cs="Arial"/>
                                <w:color w:val="auto"/>
                                <w:sz w:val="22"/>
                                <w:szCs w:val="22"/>
                              </w:rPr>
                            </w:pPr>
                            <w:r>
                              <w:rPr>
                                <w:rFonts w:ascii="Arial" w:hAnsi="Arial" w:cs="Arial"/>
                                <w:color w:val="auto"/>
                                <w:sz w:val="22"/>
                                <w:szCs w:val="22"/>
                              </w:rPr>
                              <w:t>Tourism</w:t>
                            </w:r>
                            <w:r w:rsidRPr="00044064">
                              <w:rPr>
                                <w:rFonts w:ascii="Arial" w:hAnsi="Arial" w:cs="Arial"/>
                                <w:color w:val="auto"/>
                                <w:sz w:val="22"/>
                                <w:szCs w:val="22"/>
                              </w:rPr>
                              <w:t xml:space="preserve"> is the equivalent of 1 A level and allows students to earn </w:t>
                            </w:r>
                          </w:p>
                          <w:p w14:paraId="78D8ADA0" w14:textId="6DB9ACBB" w:rsidR="0006564D" w:rsidRDefault="0006564D" w:rsidP="00881780">
                            <w:pPr>
                              <w:ind w:right="-285"/>
                              <w:rPr>
                                <w:rFonts w:ascii="Arial" w:hAnsi="Arial" w:cs="Arial"/>
                                <w:color w:val="auto"/>
                                <w:sz w:val="22"/>
                                <w:szCs w:val="22"/>
                              </w:rPr>
                            </w:pPr>
                            <w:r w:rsidRPr="00044064">
                              <w:rPr>
                                <w:rFonts w:ascii="Arial" w:hAnsi="Arial" w:cs="Arial"/>
                                <w:color w:val="auto"/>
                                <w:sz w:val="22"/>
                                <w:szCs w:val="22"/>
                              </w:rPr>
                              <w:t>the same number</w:t>
                            </w:r>
                            <w:r>
                              <w:rPr>
                                <w:rFonts w:ascii="Arial" w:hAnsi="Arial" w:cs="Arial"/>
                                <w:color w:val="auto"/>
                                <w:sz w:val="22"/>
                                <w:szCs w:val="22"/>
                              </w:rPr>
                              <w:t xml:space="preserve"> </w:t>
                            </w:r>
                            <w:r w:rsidRPr="00044064">
                              <w:rPr>
                                <w:rFonts w:ascii="Arial" w:hAnsi="Arial" w:cs="Arial"/>
                                <w:color w:val="auto"/>
                                <w:sz w:val="22"/>
                                <w:szCs w:val="22"/>
                              </w:rPr>
                              <w:t xml:space="preserve">of UCAS points. </w:t>
                            </w:r>
                            <w:r w:rsidR="00881780">
                              <w:rPr>
                                <w:rFonts w:ascii="Arial" w:hAnsi="Arial" w:cs="Arial"/>
                                <w:color w:val="auto"/>
                                <w:sz w:val="22"/>
                                <w:szCs w:val="22"/>
                              </w:rPr>
                              <w:t>This is a two year course and should be taken as part of a full College programme alongside</w:t>
                            </w:r>
                          </w:p>
                          <w:p w14:paraId="07246D29" w14:textId="1B7C6EAD" w:rsidR="00881780" w:rsidRDefault="00881780" w:rsidP="00881780">
                            <w:pPr>
                              <w:ind w:right="-285"/>
                              <w:rPr>
                                <w:rFonts w:ascii="Arial" w:hAnsi="Arial" w:cs="Arial"/>
                                <w:color w:val="auto"/>
                                <w:sz w:val="22"/>
                                <w:szCs w:val="22"/>
                              </w:rPr>
                            </w:pPr>
                            <w:r>
                              <w:rPr>
                                <w:rFonts w:ascii="Arial" w:hAnsi="Arial" w:cs="Arial"/>
                                <w:color w:val="auto"/>
                                <w:sz w:val="22"/>
                                <w:szCs w:val="22"/>
                              </w:rPr>
                              <w:t>other A level and BTEC National qualifications.</w:t>
                            </w:r>
                          </w:p>
                          <w:p w14:paraId="7EA5A4D9" w14:textId="77777777" w:rsidR="0006564D" w:rsidRDefault="0006564D" w:rsidP="00C77CE4">
                            <w:pPr>
                              <w:ind w:right="-285"/>
                              <w:rPr>
                                <w:rFonts w:ascii="Arial" w:hAnsi="Arial" w:cs="Arial"/>
                                <w:color w:val="auto"/>
                                <w:sz w:val="22"/>
                                <w:szCs w:val="22"/>
                              </w:rPr>
                            </w:pPr>
                          </w:p>
                          <w:p w14:paraId="5B80D672" w14:textId="77777777" w:rsidR="00CD1988" w:rsidRDefault="00CD1988" w:rsidP="0006564D">
                            <w:pPr>
                              <w:rPr>
                                <w:rFonts w:ascii="Arial" w:hAnsi="Arial" w:cs="Arial"/>
                                <w:color w:val="E36C0A" w:themeColor="accent6" w:themeShade="BF"/>
                                <w:kern w:val="0"/>
                                <w:sz w:val="28"/>
                                <w:szCs w:val="28"/>
                                <w:lang w:val="en-GB"/>
                              </w:rPr>
                            </w:pPr>
                          </w:p>
                          <w:p w14:paraId="6831D9E3" w14:textId="52C232F5" w:rsidR="00CD1988" w:rsidRPr="00F2764B" w:rsidRDefault="0006564D" w:rsidP="00F2764B">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w:t>
                            </w:r>
                            <w:r>
                              <w:rPr>
                                <w:rFonts w:ascii="Arial" w:hAnsi="Arial" w:cs="Arial"/>
                                <w:color w:val="E36C0A" w:themeColor="accent6" w:themeShade="BF"/>
                                <w:kern w:val="0"/>
                                <w:sz w:val="28"/>
                                <w:szCs w:val="28"/>
                                <w:lang w:val="en-GB"/>
                              </w:rPr>
                              <w:t xml:space="preserve"> skills will I learn</w:t>
                            </w:r>
                            <w:r w:rsidRPr="007A1B0C">
                              <w:rPr>
                                <w:rFonts w:ascii="Arial" w:hAnsi="Arial" w:cs="Arial"/>
                                <w:color w:val="E36C0A" w:themeColor="accent6" w:themeShade="BF"/>
                                <w:sz w:val="28"/>
                                <w:szCs w:val="28"/>
                              </w:rPr>
                              <w:t xml:space="preserve">? </w:t>
                            </w:r>
                          </w:p>
                          <w:p w14:paraId="0E89F6AA" w14:textId="4A4101E7" w:rsidR="0006564D" w:rsidRDefault="0006564D" w:rsidP="0006564D">
                            <w:pPr>
                              <w:spacing w:after="200" w:line="276" w:lineRule="auto"/>
                              <w:rPr>
                                <w:rFonts w:ascii="Arial" w:eastAsiaTheme="minorHAnsi" w:hAnsi="Arial" w:cs="Arial"/>
                                <w:color w:val="auto"/>
                                <w:kern w:val="0"/>
                                <w:sz w:val="22"/>
                                <w:szCs w:val="22"/>
                                <w:lang w:val="en-GB"/>
                              </w:rPr>
                            </w:pPr>
                            <w:r w:rsidRPr="009037EA">
                              <w:rPr>
                                <w:rFonts w:ascii="Arial" w:eastAsiaTheme="minorHAnsi" w:hAnsi="Arial" w:cs="Arial"/>
                                <w:color w:val="auto"/>
                                <w:kern w:val="0"/>
                                <w:sz w:val="22"/>
                                <w:szCs w:val="22"/>
                                <w:lang w:val="en-GB"/>
                              </w:rPr>
                              <w:t xml:space="preserve">Your course has been designed to allow you to develop transferable independent and team-working skills in planning, communication, presentation, research, and information technology. </w:t>
                            </w:r>
                            <w:r w:rsidR="00CD1988" w:rsidRPr="009037EA">
                              <w:rPr>
                                <w:rFonts w:ascii="Arial" w:eastAsiaTheme="minorHAnsi" w:hAnsi="Arial" w:cs="Arial"/>
                                <w:color w:val="auto"/>
                                <w:kern w:val="0"/>
                                <w:sz w:val="22"/>
                                <w:szCs w:val="22"/>
                                <w:lang w:val="en-GB"/>
                              </w:rPr>
                              <w:t>There is a big focus on developing your customer service skills, to help prepare you for working in the industry.</w:t>
                            </w:r>
                          </w:p>
                          <w:p w14:paraId="3ABD4E31" w14:textId="5B5F666D" w:rsidR="000E293C" w:rsidRDefault="000E293C" w:rsidP="000E293C">
                            <w:pPr>
                              <w:pStyle w:val="NoSpacing"/>
                              <w:rPr>
                                <w:rFonts w:ascii="Arial" w:eastAsiaTheme="minorHAnsi" w:hAnsi="Arial" w:cs="Arial"/>
                                <w:sz w:val="22"/>
                                <w:szCs w:val="22"/>
                                <w:lang w:val="en-GB"/>
                              </w:rPr>
                            </w:pPr>
                            <w:r w:rsidRPr="000E293C">
                              <w:rPr>
                                <w:rFonts w:ascii="Arial" w:eastAsiaTheme="minorHAnsi" w:hAnsi="Arial" w:cs="Arial"/>
                                <w:sz w:val="22"/>
                                <w:szCs w:val="22"/>
                                <w:lang w:val="en-GB"/>
                              </w:rPr>
                              <w:t>In the second year of the cours</w:t>
                            </w:r>
                            <w:r>
                              <w:rPr>
                                <w:rFonts w:ascii="Arial" w:eastAsiaTheme="minorHAnsi" w:hAnsi="Arial" w:cs="Arial"/>
                                <w:sz w:val="22"/>
                                <w:szCs w:val="22"/>
                                <w:lang w:val="en-GB"/>
                              </w:rPr>
                              <w:t>e</w:t>
                            </w:r>
                            <w:r w:rsidRPr="000E293C">
                              <w:rPr>
                                <w:rFonts w:ascii="Arial" w:eastAsiaTheme="minorHAnsi" w:hAnsi="Arial" w:cs="Arial"/>
                                <w:sz w:val="22"/>
                                <w:szCs w:val="22"/>
                                <w:lang w:val="en-GB"/>
                              </w:rPr>
                              <w:t xml:space="preserve"> </w:t>
                            </w:r>
                            <w:r>
                              <w:rPr>
                                <w:rFonts w:ascii="Arial" w:eastAsiaTheme="minorHAnsi" w:hAnsi="Arial" w:cs="Arial"/>
                                <w:sz w:val="22"/>
                                <w:szCs w:val="22"/>
                                <w:lang w:val="en-GB"/>
                              </w:rPr>
                              <w:t>you will have the opportunity to</w:t>
                            </w:r>
                          </w:p>
                          <w:p w14:paraId="3EA11754" w14:textId="2D5A73EA" w:rsidR="000E293C" w:rsidRPr="000E293C" w:rsidRDefault="000E293C" w:rsidP="000E293C">
                            <w:pPr>
                              <w:pStyle w:val="NoSpacing"/>
                              <w:rPr>
                                <w:rFonts w:ascii="Arial" w:eastAsiaTheme="minorHAnsi" w:hAnsi="Arial" w:cs="Arial"/>
                                <w:sz w:val="22"/>
                                <w:szCs w:val="22"/>
                                <w:lang w:val="en-GB"/>
                              </w:rPr>
                            </w:pPr>
                            <w:r>
                              <w:rPr>
                                <w:rFonts w:ascii="Arial" w:eastAsiaTheme="minorHAnsi" w:hAnsi="Arial" w:cs="Arial"/>
                                <w:sz w:val="22"/>
                                <w:szCs w:val="22"/>
                                <w:lang w:val="en-GB"/>
                              </w:rPr>
                              <w:t xml:space="preserve">follow an additional study course, learning how to use the Amadeus ticketing software used by travel companies around the world. </w:t>
                            </w:r>
                          </w:p>
                          <w:p w14:paraId="0013C4D4" w14:textId="77777777" w:rsidR="0006564D" w:rsidRPr="00044064" w:rsidRDefault="0006564D" w:rsidP="00DB0C45">
                            <w:pPr>
                              <w:widowControl w:val="0"/>
                              <w:spacing w:line="360" w:lineRule="exact"/>
                              <w:jc w:val="both"/>
                              <w:rPr>
                                <w:rFonts w:ascii="Arial" w:hAnsi="Arial" w:cs="Arial"/>
                                <w:color w:val="auto"/>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1" type="#_x0000_t202" style="position:absolute;margin-left:98.1pt;margin-top:26.1pt;width:328.7pt;height:52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" filled="f" fillcolor="#fffffe" stroked="f" strokecolor="#212120" insetpen="t">
                <v:textbox inset="2.88pt,2.88pt,2.88pt,2.88pt">
                  <w:txbxContent>
                    <w:p w14:paraId="7B4CE468" w14:textId="77777777" w:rsidR="0006564D" w:rsidRDefault="0006564D"/>
                    <w:p w14:paraId="2650BCF8" w14:textId="02D14865" w:rsidR="0006564D" w:rsidRPr="009037EA" w:rsidRDefault="0006564D" w:rsidP="00EB4DF8">
                      <w:pPr>
                        <w:rPr>
                          <w:rFonts w:ascii="Arial" w:hAnsi="Arial" w:cs="Arial"/>
                          <w:bCs/>
                          <w:color w:val="auto"/>
                          <w:kern w:val="0"/>
                          <w:sz w:val="22"/>
                          <w:szCs w:val="22"/>
                          <w:lang w:val="en-GB"/>
                        </w:rPr>
                      </w:pPr>
                      <w:r w:rsidRPr="009037EA">
                        <w:rPr>
                          <w:rFonts w:ascii="Arial" w:hAnsi="Arial" w:cs="Arial"/>
                          <w:bCs/>
                          <w:color w:val="auto"/>
                          <w:kern w:val="0"/>
                          <w:sz w:val="22"/>
                          <w:szCs w:val="22"/>
                          <w:lang w:val="en-GB"/>
                        </w:rPr>
                        <w:t>Tourism is Britain’s fifth largest industry, it is the third larg</w:t>
                      </w:r>
                      <w:r w:rsidR="00F2764B">
                        <w:rPr>
                          <w:rFonts w:ascii="Arial" w:hAnsi="Arial" w:cs="Arial"/>
                          <w:bCs/>
                          <w:color w:val="auto"/>
                          <w:kern w:val="0"/>
                          <w:sz w:val="22"/>
                          <w:szCs w:val="22"/>
                          <w:lang w:val="en-GB"/>
                        </w:rPr>
                        <w:t>est export earner and worth £127 billion a year. It supports 3.1 million jobs in</w:t>
                      </w:r>
                      <w:r w:rsidRPr="009037EA">
                        <w:rPr>
                          <w:rFonts w:ascii="Arial" w:hAnsi="Arial" w:cs="Arial"/>
                          <w:bCs/>
                          <w:color w:val="auto"/>
                          <w:kern w:val="0"/>
                          <w:sz w:val="22"/>
                          <w:szCs w:val="22"/>
                          <w:lang w:val="en-GB"/>
                        </w:rPr>
                        <w:t xml:space="preserve"> over 200,000 small and medium enterprises (source: Visit Britain). This course covers a range of topical aspects relating to the industry as well as helping people to become occupationally ready to take up employment in a range of jobs in both the public and private sectors, in places such as visitor attractions, travel agencies, hotels and restaurants. This can follow either directly after achieving this qualification, or via the stepping stone of Higher Education at Universities or Colleges. </w:t>
                      </w:r>
                    </w:p>
                    <w:p w14:paraId="2B89C637" w14:textId="77777777" w:rsidR="0006564D" w:rsidRDefault="0006564D" w:rsidP="00C77CE4">
                      <w:pPr>
                        <w:ind w:right="-285"/>
                        <w:rPr>
                          <w:rFonts w:ascii="Arial" w:hAnsi="Arial" w:cs="Arial"/>
                          <w:color w:val="7F7F7F" w:themeColor="text1" w:themeTint="80"/>
                          <w:sz w:val="21"/>
                          <w:szCs w:val="21"/>
                        </w:rPr>
                      </w:pPr>
                    </w:p>
                    <w:p w14:paraId="3D037A8D" w14:textId="2CC24608" w:rsidR="004323B6" w:rsidRDefault="00F2764B" w:rsidP="00C77CE4">
                      <w:pPr>
                        <w:ind w:right="-285"/>
                        <w:rPr>
                          <w:rFonts w:ascii="Arial" w:hAnsi="Arial" w:cs="Arial"/>
                          <w:color w:val="auto"/>
                          <w:sz w:val="22"/>
                          <w:szCs w:val="22"/>
                        </w:rPr>
                      </w:pPr>
                      <w:r>
                        <w:rPr>
                          <w:rFonts w:ascii="Arial" w:hAnsi="Arial" w:cs="Arial"/>
                          <w:color w:val="auto"/>
                          <w:sz w:val="22"/>
                          <w:szCs w:val="22"/>
                        </w:rPr>
                        <w:t xml:space="preserve">You will study </w:t>
                      </w:r>
                      <w:r w:rsidR="00881780">
                        <w:rPr>
                          <w:rFonts w:ascii="Arial" w:hAnsi="Arial" w:cs="Arial"/>
                          <w:color w:val="auto"/>
                          <w:sz w:val="22"/>
                          <w:szCs w:val="22"/>
                        </w:rPr>
                        <w:t xml:space="preserve">4 </w:t>
                      </w:r>
                      <w:r w:rsidR="0006564D" w:rsidRPr="00044064">
                        <w:rPr>
                          <w:rFonts w:ascii="Arial" w:hAnsi="Arial" w:cs="Arial"/>
                          <w:color w:val="auto"/>
                          <w:sz w:val="22"/>
                          <w:szCs w:val="22"/>
                        </w:rPr>
                        <w:t xml:space="preserve">units, </w:t>
                      </w:r>
                      <w:r w:rsidR="00CD1988">
                        <w:rPr>
                          <w:rFonts w:ascii="Arial" w:hAnsi="Arial" w:cs="Arial"/>
                          <w:color w:val="auto"/>
                          <w:sz w:val="22"/>
                          <w:szCs w:val="22"/>
                        </w:rPr>
                        <w:t xml:space="preserve">which cover some fundamental </w:t>
                      </w:r>
                    </w:p>
                    <w:p w14:paraId="0C91BA2A" w14:textId="4981505C" w:rsidR="0006564D" w:rsidRPr="00044064" w:rsidRDefault="00CD1988" w:rsidP="00C77CE4">
                      <w:pPr>
                        <w:ind w:right="-285"/>
                        <w:rPr>
                          <w:rFonts w:ascii="Arial" w:hAnsi="Arial" w:cs="Arial"/>
                          <w:color w:val="auto"/>
                          <w:sz w:val="22"/>
                          <w:szCs w:val="22"/>
                        </w:rPr>
                      </w:pPr>
                      <w:r>
                        <w:rPr>
                          <w:rFonts w:ascii="Arial" w:hAnsi="Arial" w:cs="Arial"/>
                          <w:color w:val="auto"/>
                          <w:sz w:val="22"/>
                          <w:szCs w:val="22"/>
                        </w:rPr>
                        <w:t>aspects of</w:t>
                      </w:r>
                      <w:r w:rsidR="00F2764B">
                        <w:rPr>
                          <w:rFonts w:ascii="Arial" w:hAnsi="Arial" w:cs="Arial"/>
                          <w:color w:val="auto"/>
                          <w:sz w:val="22"/>
                          <w:szCs w:val="22"/>
                        </w:rPr>
                        <w:t xml:space="preserve"> </w:t>
                      </w:r>
                      <w:r w:rsidR="0006564D" w:rsidRPr="00044064">
                        <w:rPr>
                          <w:rFonts w:ascii="Arial" w:hAnsi="Arial" w:cs="Arial"/>
                          <w:color w:val="auto"/>
                          <w:sz w:val="22"/>
                          <w:szCs w:val="22"/>
                        </w:rPr>
                        <w:t>Travel &amp; Tourism:</w:t>
                      </w:r>
                    </w:p>
                    <w:p w14:paraId="4D9F86C5" w14:textId="77777777" w:rsidR="0006564D" w:rsidRPr="00044064" w:rsidRDefault="0006564D" w:rsidP="00C77CE4">
                      <w:pPr>
                        <w:ind w:right="-285"/>
                        <w:rPr>
                          <w:rFonts w:ascii="Arial" w:hAnsi="Arial" w:cs="Arial"/>
                          <w:color w:val="auto"/>
                          <w:sz w:val="22"/>
                          <w:szCs w:val="22"/>
                        </w:rPr>
                      </w:pPr>
                    </w:p>
                    <w:p w14:paraId="7C01FF2A" w14:textId="4D0B6160" w:rsidR="0006564D" w:rsidRPr="00044064" w:rsidRDefault="0006564D" w:rsidP="00C77CE4">
                      <w:pPr>
                        <w:ind w:right="-285"/>
                        <w:rPr>
                          <w:rFonts w:ascii="Arial" w:hAnsi="Arial" w:cs="Arial"/>
                          <w:color w:val="auto"/>
                          <w:sz w:val="22"/>
                          <w:szCs w:val="22"/>
                        </w:rPr>
                      </w:pPr>
                      <w:r w:rsidRPr="00044064">
                        <w:rPr>
                          <w:rFonts w:ascii="Arial" w:hAnsi="Arial" w:cs="Arial"/>
                          <w:color w:val="auto"/>
                          <w:sz w:val="22"/>
                          <w:szCs w:val="22"/>
                        </w:rPr>
                        <w:t xml:space="preserve">Unit 1: </w:t>
                      </w:r>
                      <w:r w:rsidR="00881780">
                        <w:rPr>
                          <w:rFonts w:ascii="Arial" w:hAnsi="Arial" w:cs="Arial"/>
                          <w:color w:val="auto"/>
                          <w:sz w:val="22"/>
                          <w:szCs w:val="22"/>
                        </w:rPr>
                        <w:t>The World of Travel &amp; Tourism (written exam).</w:t>
                      </w:r>
                    </w:p>
                    <w:p w14:paraId="73A6F906" w14:textId="245F398B" w:rsidR="0006564D" w:rsidRPr="00044064" w:rsidRDefault="0006564D" w:rsidP="00C77CE4">
                      <w:pPr>
                        <w:ind w:right="-285"/>
                        <w:rPr>
                          <w:rFonts w:ascii="Arial" w:hAnsi="Arial" w:cs="Arial"/>
                          <w:color w:val="auto"/>
                          <w:sz w:val="22"/>
                          <w:szCs w:val="22"/>
                        </w:rPr>
                      </w:pPr>
                      <w:r w:rsidRPr="00044064">
                        <w:rPr>
                          <w:rFonts w:ascii="Arial" w:hAnsi="Arial" w:cs="Arial"/>
                          <w:color w:val="auto"/>
                          <w:sz w:val="22"/>
                          <w:szCs w:val="22"/>
                        </w:rPr>
                        <w:t>Unit 2:</w:t>
                      </w:r>
                      <w:r w:rsidR="00881780">
                        <w:rPr>
                          <w:rFonts w:ascii="Arial" w:hAnsi="Arial" w:cs="Arial"/>
                          <w:color w:val="auto"/>
                          <w:sz w:val="22"/>
                          <w:szCs w:val="22"/>
                        </w:rPr>
                        <w:t xml:space="preserve"> Global Destinations (controlled assessment)</w:t>
                      </w:r>
                      <w:r w:rsidRPr="00044064">
                        <w:rPr>
                          <w:rFonts w:ascii="Arial" w:hAnsi="Arial" w:cs="Arial"/>
                          <w:color w:val="auto"/>
                          <w:sz w:val="22"/>
                          <w:szCs w:val="22"/>
                        </w:rPr>
                        <w:t xml:space="preserve">. </w:t>
                      </w:r>
                    </w:p>
                    <w:p w14:paraId="67AC444D" w14:textId="53B32016" w:rsidR="0006564D" w:rsidRPr="00044064" w:rsidRDefault="00881780" w:rsidP="00C77CE4">
                      <w:pPr>
                        <w:ind w:right="-285"/>
                        <w:rPr>
                          <w:rFonts w:ascii="Arial" w:hAnsi="Arial" w:cs="Arial"/>
                          <w:color w:val="auto"/>
                          <w:sz w:val="22"/>
                          <w:szCs w:val="22"/>
                        </w:rPr>
                      </w:pPr>
                      <w:r>
                        <w:rPr>
                          <w:rFonts w:ascii="Arial" w:hAnsi="Arial" w:cs="Arial"/>
                          <w:color w:val="auto"/>
                          <w:sz w:val="22"/>
                          <w:szCs w:val="22"/>
                        </w:rPr>
                        <w:t>Unit 3: Managing the Customer Experience (coursework)</w:t>
                      </w:r>
                      <w:r w:rsidR="0006564D" w:rsidRPr="00044064">
                        <w:rPr>
                          <w:rFonts w:ascii="Arial" w:hAnsi="Arial" w:cs="Arial"/>
                          <w:color w:val="auto"/>
                          <w:sz w:val="22"/>
                          <w:szCs w:val="22"/>
                        </w:rPr>
                        <w:t>.</w:t>
                      </w:r>
                    </w:p>
                    <w:p w14:paraId="56C5382E" w14:textId="6712429F" w:rsidR="0006564D" w:rsidRPr="00044064" w:rsidRDefault="00881780" w:rsidP="00C77CE4">
                      <w:pPr>
                        <w:ind w:right="-285"/>
                        <w:rPr>
                          <w:rFonts w:ascii="Arial" w:hAnsi="Arial" w:cs="Arial"/>
                          <w:color w:val="auto"/>
                          <w:sz w:val="22"/>
                          <w:szCs w:val="22"/>
                        </w:rPr>
                      </w:pPr>
                      <w:r>
                        <w:rPr>
                          <w:rFonts w:ascii="Arial" w:hAnsi="Arial" w:cs="Arial"/>
                          <w:color w:val="auto"/>
                          <w:sz w:val="22"/>
                          <w:szCs w:val="22"/>
                        </w:rPr>
                        <w:t>Unit 4: Specialist Tourism (coursework)</w:t>
                      </w:r>
                      <w:r w:rsidR="0006564D" w:rsidRPr="00044064">
                        <w:rPr>
                          <w:rFonts w:ascii="Arial" w:hAnsi="Arial" w:cs="Arial"/>
                          <w:color w:val="auto"/>
                          <w:sz w:val="22"/>
                          <w:szCs w:val="22"/>
                        </w:rPr>
                        <w:t>.</w:t>
                      </w:r>
                    </w:p>
                    <w:p w14:paraId="6709205D" w14:textId="77777777" w:rsidR="0006564D" w:rsidRPr="00044064" w:rsidRDefault="0006564D" w:rsidP="00C77CE4">
                      <w:pPr>
                        <w:ind w:right="-285"/>
                        <w:rPr>
                          <w:rFonts w:ascii="Arial" w:hAnsi="Arial" w:cs="Arial"/>
                          <w:color w:val="auto"/>
                          <w:sz w:val="22"/>
                          <w:szCs w:val="22"/>
                        </w:rPr>
                      </w:pPr>
                    </w:p>
                    <w:p w14:paraId="6376571A" w14:textId="77777777" w:rsidR="0006564D" w:rsidRPr="00044064" w:rsidRDefault="0006564D" w:rsidP="00C77CE4">
                      <w:pPr>
                        <w:ind w:right="-285"/>
                        <w:rPr>
                          <w:rFonts w:ascii="Arial" w:hAnsi="Arial" w:cs="Arial"/>
                          <w:color w:val="auto"/>
                          <w:sz w:val="22"/>
                          <w:szCs w:val="22"/>
                        </w:rPr>
                      </w:pPr>
                    </w:p>
                    <w:p w14:paraId="6ACDA159" w14:textId="77777777" w:rsidR="005B06CE" w:rsidRDefault="0006564D" w:rsidP="00C77CE4">
                      <w:pPr>
                        <w:ind w:right="-285"/>
                        <w:rPr>
                          <w:rFonts w:ascii="Arial" w:hAnsi="Arial" w:cs="Arial"/>
                          <w:color w:val="auto"/>
                          <w:sz w:val="22"/>
                          <w:szCs w:val="22"/>
                        </w:rPr>
                      </w:pPr>
                      <w:r w:rsidRPr="00044064">
                        <w:rPr>
                          <w:rFonts w:ascii="Arial" w:hAnsi="Arial" w:cs="Arial"/>
                          <w:color w:val="auto"/>
                          <w:sz w:val="22"/>
                          <w:szCs w:val="22"/>
                        </w:rPr>
                        <w:t xml:space="preserve">The BTEC Level 3 </w:t>
                      </w:r>
                      <w:r w:rsidR="005B06CE">
                        <w:rPr>
                          <w:rFonts w:ascii="Arial" w:hAnsi="Arial" w:cs="Arial"/>
                          <w:color w:val="auto"/>
                          <w:sz w:val="22"/>
                          <w:szCs w:val="22"/>
                        </w:rPr>
                        <w:t>National Extended Certificate</w:t>
                      </w:r>
                      <w:r>
                        <w:rPr>
                          <w:rFonts w:ascii="Arial" w:hAnsi="Arial" w:cs="Arial"/>
                          <w:color w:val="auto"/>
                          <w:sz w:val="22"/>
                          <w:szCs w:val="22"/>
                        </w:rPr>
                        <w:t xml:space="preserve"> in Travel &amp; </w:t>
                      </w:r>
                    </w:p>
                    <w:p w14:paraId="52903741" w14:textId="77777777" w:rsidR="005B06CE" w:rsidRDefault="0006564D" w:rsidP="00C77CE4">
                      <w:pPr>
                        <w:ind w:right="-285"/>
                        <w:rPr>
                          <w:rFonts w:ascii="Arial" w:hAnsi="Arial" w:cs="Arial"/>
                          <w:color w:val="auto"/>
                          <w:sz w:val="22"/>
                          <w:szCs w:val="22"/>
                        </w:rPr>
                      </w:pPr>
                      <w:r>
                        <w:rPr>
                          <w:rFonts w:ascii="Arial" w:hAnsi="Arial" w:cs="Arial"/>
                          <w:color w:val="auto"/>
                          <w:sz w:val="22"/>
                          <w:szCs w:val="22"/>
                        </w:rPr>
                        <w:t>Tourism</w:t>
                      </w:r>
                      <w:r w:rsidRPr="00044064">
                        <w:rPr>
                          <w:rFonts w:ascii="Arial" w:hAnsi="Arial" w:cs="Arial"/>
                          <w:color w:val="auto"/>
                          <w:sz w:val="22"/>
                          <w:szCs w:val="22"/>
                        </w:rPr>
                        <w:t xml:space="preserve"> is the equivalent of 1 A level and allows students to earn </w:t>
                      </w:r>
                    </w:p>
                    <w:p w14:paraId="78D8ADA0" w14:textId="6DB9ACBB" w:rsidR="0006564D" w:rsidRDefault="0006564D" w:rsidP="00881780">
                      <w:pPr>
                        <w:ind w:right="-285"/>
                        <w:rPr>
                          <w:rFonts w:ascii="Arial" w:hAnsi="Arial" w:cs="Arial"/>
                          <w:color w:val="auto"/>
                          <w:sz w:val="22"/>
                          <w:szCs w:val="22"/>
                        </w:rPr>
                      </w:pPr>
                      <w:r w:rsidRPr="00044064">
                        <w:rPr>
                          <w:rFonts w:ascii="Arial" w:hAnsi="Arial" w:cs="Arial"/>
                          <w:color w:val="auto"/>
                          <w:sz w:val="22"/>
                          <w:szCs w:val="22"/>
                        </w:rPr>
                        <w:t>the same number</w:t>
                      </w:r>
                      <w:r>
                        <w:rPr>
                          <w:rFonts w:ascii="Arial" w:hAnsi="Arial" w:cs="Arial"/>
                          <w:color w:val="auto"/>
                          <w:sz w:val="22"/>
                          <w:szCs w:val="22"/>
                        </w:rPr>
                        <w:t xml:space="preserve"> </w:t>
                      </w:r>
                      <w:r w:rsidRPr="00044064">
                        <w:rPr>
                          <w:rFonts w:ascii="Arial" w:hAnsi="Arial" w:cs="Arial"/>
                          <w:color w:val="auto"/>
                          <w:sz w:val="22"/>
                          <w:szCs w:val="22"/>
                        </w:rPr>
                        <w:t xml:space="preserve">of UCAS points. </w:t>
                      </w:r>
                      <w:r w:rsidR="00881780">
                        <w:rPr>
                          <w:rFonts w:ascii="Arial" w:hAnsi="Arial" w:cs="Arial"/>
                          <w:color w:val="auto"/>
                          <w:sz w:val="22"/>
                          <w:szCs w:val="22"/>
                        </w:rPr>
                        <w:t>This is a two year course and should be taken as part of a full College programme alongside</w:t>
                      </w:r>
                    </w:p>
                    <w:p w14:paraId="07246D29" w14:textId="1B7C6EAD" w:rsidR="00881780" w:rsidRDefault="00881780" w:rsidP="00881780">
                      <w:pPr>
                        <w:ind w:right="-285"/>
                        <w:rPr>
                          <w:rFonts w:ascii="Arial" w:hAnsi="Arial" w:cs="Arial"/>
                          <w:color w:val="auto"/>
                          <w:sz w:val="22"/>
                          <w:szCs w:val="22"/>
                        </w:rPr>
                      </w:pPr>
                      <w:r>
                        <w:rPr>
                          <w:rFonts w:ascii="Arial" w:hAnsi="Arial" w:cs="Arial"/>
                          <w:color w:val="auto"/>
                          <w:sz w:val="22"/>
                          <w:szCs w:val="22"/>
                        </w:rPr>
                        <w:t>other A level and BTEC National qualifications.</w:t>
                      </w:r>
                    </w:p>
                    <w:p w14:paraId="7EA5A4D9" w14:textId="77777777" w:rsidR="0006564D" w:rsidRDefault="0006564D" w:rsidP="00C77CE4">
                      <w:pPr>
                        <w:ind w:right="-285"/>
                        <w:rPr>
                          <w:rFonts w:ascii="Arial" w:hAnsi="Arial" w:cs="Arial"/>
                          <w:color w:val="auto"/>
                          <w:sz w:val="22"/>
                          <w:szCs w:val="22"/>
                        </w:rPr>
                      </w:pPr>
                    </w:p>
                    <w:p w14:paraId="5B80D672" w14:textId="77777777" w:rsidR="00CD1988" w:rsidRDefault="00CD1988" w:rsidP="0006564D">
                      <w:pPr>
                        <w:rPr>
                          <w:rFonts w:ascii="Arial" w:hAnsi="Arial" w:cs="Arial"/>
                          <w:color w:val="E36C0A" w:themeColor="accent6" w:themeShade="BF"/>
                          <w:kern w:val="0"/>
                          <w:sz w:val="28"/>
                          <w:szCs w:val="28"/>
                          <w:lang w:val="en-GB"/>
                        </w:rPr>
                      </w:pPr>
                    </w:p>
                    <w:p w14:paraId="6831D9E3" w14:textId="52C232F5" w:rsidR="00CD1988" w:rsidRPr="00F2764B" w:rsidRDefault="0006564D" w:rsidP="00F2764B">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w:t>
                      </w:r>
                      <w:r>
                        <w:rPr>
                          <w:rFonts w:ascii="Arial" w:hAnsi="Arial" w:cs="Arial"/>
                          <w:color w:val="E36C0A" w:themeColor="accent6" w:themeShade="BF"/>
                          <w:kern w:val="0"/>
                          <w:sz w:val="28"/>
                          <w:szCs w:val="28"/>
                          <w:lang w:val="en-GB"/>
                        </w:rPr>
                        <w:t xml:space="preserve"> skills will I learn</w:t>
                      </w:r>
                      <w:r w:rsidRPr="007A1B0C">
                        <w:rPr>
                          <w:rFonts w:ascii="Arial" w:hAnsi="Arial" w:cs="Arial"/>
                          <w:color w:val="E36C0A" w:themeColor="accent6" w:themeShade="BF"/>
                          <w:sz w:val="28"/>
                          <w:szCs w:val="28"/>
                        </w:rPr>
                        <w:t xml:space="preserve">? </w:t>
                      </w:r>
                    </w:p>
                    <w:p w14:paraId="0E89F6AA" w14:textId="4A4101E7" w:rsidR="0006564D" w:rsidRDefault="0006564D" w:rsidP="0006564D">
                      <w:pPr>
                        <w:spacing w:after="200" w:line="276" w:lineRule="auto"/>
                        <w:rPr>
                          <w:rFonts w:ascii="Arial" w:eastAsiaTheme="minorHAnsi" w:hAnsi="Arial" w:cs="Arial"/>
                          <w:color w:val="auto"/>
                          <w:kern w:val="0"/>
                          <w:sz w:val="22"/>
                          <w:szCs w:val="22"/>
                          <w:lang w:val="en-GB"/>
                        </w:rPr>
                      </w:pPr>
                      <w:r w:rsidRPr="009037EA">
                        <w:rPr>
                          <w:rFonts w:ascii="Arial" w:eastAsiaTheme="minorHAnsi" w:hAnsi="Arial" w:cs="Arial"/>
                          <w:color w:val="auto"/>
                          <w:kern w:val="0"/>
                          <w:sz w:val="22"/>
                          <w:szCs w:val="22"/>
                          <w:lang w:val="en-GB"/>
                        </w:rPr>
                        <w:t xml:space="preserve">Your course has been designed to allow you to develop transferable independent and team-working skills in planning, communication, presentation, research, and information technology. </w:t>
                      </w:r>
                      <w:r w:rsidR="00CD1988" w:rsidRPr="009037EA">
                        <w:rPr>
                          <w:rFonts w:ascii="Arial" w:eastAsiaTheme="minorHAnsi" w:hAnsi="Arial" w:cs="Arial"/>
                          <w:color w:val="auto"/>
                          <w:kern w:val="0"/>
                          <w:sz w:val="22"/>
                          <w:szCs w:val="22"/>
                          <w:lang w:val="en-GB"/>
                        </w:rPr>
                        <w:t>There is a big focus on developing your customer service skills, to help prepare you for working in the industry.</w:t>
                      </w:r>
                    </w:p>
                    <w:p w14:paraId="3ABD4E31" w14:textId="5B5F666D" w:rsidR="000E293C" w:rsidRDefault="000E293C" w:rsidP="000E293C">
                      <w:pPr>
                        <w:pStyle w:val="NoSpacing"/>
                        <w:rPr>
                          <w:rFonts w:ascii="Arial" w:eastAsiaTheme="minorHAnsi" w:hAnsi="Arial" w:cs="Arial"/>
                          <w:sz w:val="22"/>
                          <w:szCs w:val="22"/>
                          <w:lang w:val="en-GB"/>
                        </w:rPr>
                      </w:pPr>
                      <w:r w:rsidRPr="000E293C">
                        <w:rPr>
                          <w:rFonts w:ascii="Arial" w:eastAsiaTheme="minorHAnsi" w:hAnsi="Arial" w:cs="Arial"/>
                          <w:sz w:val="22"/>
                          <w:szCs w:val="22"/>
                          <w:lang w:val="en-GB"/>
                        </w:rPr>
                        <w:t>In the second year of the cours</w:t>
                      </w:r>
                      <w:r>
                        <w:rPr>
                          <w:rFonts w:ascii="Arial" w:eastAsiaTheme="minorHAnsi" w:hAnsi="Arial" w:cs="Arial"/>
                          <w:sz w:val="22"/>
                          <w:szCs w:val="22"/>
                          <w:lang w:val="en-GB"/>
                        </w:rPr>
                        <w:t>e</w:t>
                      </w:r>
                      <w:r w:rsidRPr="000E293C">
                        <w:rPr>
                          <w:rFonts w:ascii="Arial" w:eastAsiaTheme="minorHAnsi" w:hAnsi="Arial" w:cs="Arial"/>
                          <w:sz w:val="22"/>
                          <w:szCs w:val="22"/>
                          <w:lang w:val="en-GB"/>
                        </w:rPr>
                        <w:t xml:space="preserve"> </w:t>
                      </w:r>
                      <w:r>
                        <w:rPr>
                          <w:rFonts w:ascii="Arial" w:eastAsiaTheme="minorHAnsi" w:hAnsi="Arial" w:cs="Arial"/>
                          <w:sz w:val="22"/>
                          <w:szCs w:val="22"/>
                          <w:lang w:val="en-GB"/>
                        </w:rPr>
                        <w:t>you will have the opportunity to</w:t>
                      </w:r>
                    </w:p>
                    <w:p w14:paraId="3EA11754" w14:textId="2D5A73EA" w:rsidR="000E293C" w:rsidRPr="000E293C" w:rsidRDefault="000E293C" w:rsidP="000E293C">
                      <w:pPr>
                        <w:pStyle w:val="NoSpacing"/>
                        <w:rPr>
                          <w:rFonts w:ascii="Arial" w:eastAsiaTheme="minorHAnsi" w:hAnsi="Arial" w:cs="Arial"/>
                          <w:sz w:val="22"/>
                          <w:szCs w:val="22"/>
                          <w:lang w:val="en-GB"/>
                        </w:rPr>
                      </w:pPr>
                      <w:r>
                        <w:rPr>
                          <w:rFonts w:ascii="Arial" w:eastAsiaTheme="minorHAnsi" w:hAnsi="Arial" w:cs="Arial"/>
                          <w:sz w:val="22"/>
                          <w:szCs w:val="22"/>
                          <w:lang w:val="en-GB"/>
                        </w:rPr>
                        <w:t xml:space="preserve">follow an additional study course, learning how to use the Amadeus ticketing software used by travel companies around the world. </w:t>
                      </w:r>
                    </w:p>
                    <w:p w14:paraId="0013C4D4" w14:textId="77777777" w:rsidR="0006564D" w:rsidRPr="00044064" w:rsidRDefault="0006564D" w:rsidP="00DB0C45">
                      <w:pPr>
                        <w:widowControl w:val="0"/>
                        <w:spacing w:line="360" w:lineRule="exact"/>
                        <w:jc w:val="both"/>
                        <w:rPr>
                          <w:rFonts w:ascii="Arial" w:hAnsi="Arial" w:cs="Arial"/>
                          <w:color w:val="auto"/>
                          <w:sz w:val="22"/>
                          <w:szCs w:val="22"/>
                          <w:lang w:val="en"/>
                        </w:rPr>
                      </w:pPr>
                    </w:p>
                  </w:txbxContent>
                </v:textbox>
                <w10:wrap anchorx="page" anchory="page"/>
              </v:shape>
            </w:pict>
          </mc:Fallback>
        </mc:AlternateContent>
      </w:r>
      <w:r w:rsidR="00CC01DC">
        <w:rPr>
          <w:noProof/>
          <w:color w:val="auto"/>
          <w:kern w:val="0"/>
          <w:sz w:val="24"/>
          <w:szCs w:val="24"/>
          <w:lang w:val="en-GB" w:eastAsia="en-GB"/>
        </w:rPr>
        <mc:AlternateContent>
          <mc:Choice Requires="wps">
            <w:drawing>
              <wp:anchor distT="36576" distB="36576" distL="36576" distR="36576" simplePos="0" relativeHeight="251666432" behindDoc="0" locked="0" layoutInCell="1" allowOverlap="1" wp14:anchorId="68445FC3" wp14:editId="50A05F14">
                <wp:simplePos x="0" y="0"/>
                <wp:positionH relativeFrom="page">
                  <wp:posOffset>5537200</wp:posOffset>
                </wp:positionH>
                <wp:positionV relativeFrom="page">
                  <wp:posOffset>141605</wp:posOffset>
                </wp:positionV>
                <wp:extent cx="2991485"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6564D" w:rsidRPr="007A1B0C" w:rsidRDefault="0006564D" w:rsidP="009A2EAF">
                            <w:pPr>
                              <w:widowControl w:val="0"/>
                              <w:spacing w:line="280" w:lineRule="exact"/>
                              <w:rPr>
                                <w:rFonts w:ascii="Arial" w:hAnsi="Arial" w:cs="Arial"/>
                                <w:color w:val="E36C0A" w:themeColor="accent6" w:themeShade="BF"/>
                                <w:spacing w:val="20"/>
                                <w:w w:val="90"/>
                                <w:sz w:val="28"/>
                                <w:szCs w:val="28"/>
                                <w:lang w:val="en"/>
                              </w:rPr>
                            </w:pPr>
                            <w:r w:rsidRPr="007A1B0C">
                              <w:rPr>
                                <w:rFonts w:ascii="Arial" w:hAnsi="Arial" w:cs="Arial"/>
                                <w:color w:val="E36C0A" w:themeColor="accent6" w:themeShade="BF"/>
                                <w:spacing w:val="20"/>
                                <w:w w:val="90"/>
                                <w:sz w:val="28"/>
                                <w:szCs w:val="28"/>
                                <w:lang w:val="en"/>
                              </w:rPr>
                              <w:t>What is the department like?</w:t>
                            </w:r>
                          </w:p>
                          <w:p w14:paraId="13638B2D"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DD9172D" w14:textId="75A93FDA" w:rsidR="0006564D" w:rsidRPr="009037EA" w:rsidRDefault="0006564D" w:rsidP="005163E3">
                            <w:pPr>
                              <w:rPr>
                                <w:rFonts w:ascii="Arial" w:hAnsi="Arial" w:cs="Arial"/>
                                <w:color w:val="auto"/>
                                <w:kern w:val="0"/>
                                <w:sz w:val="22"/>
                                <w:szCs w:val="40"/>
                                <w:lang w:val="en-GB"/>
                              </w:rPr>
                            </w:pPr>
                            <w:r w:rsidRPr="009037EA">
                              <w:rPr>
                                <w:rFonts w:ascii="Arial" w:hAnsi="Arial" w:cs="Arial"/>
                                <w:color w:val="auto"/>
                                <w:kern w:val="0"/>
                                <w:sz w:val="22"/>
                                <w:szCs w:val="40"/>
                                <w:lang w:val="en-GB"/>
                              </w:rPr>
                              <w:t>The Hospitality, Leisure &amp; Tourism Department is situated in a purpose built complex with dedicated teaching rooms, complete with multi-media equipment and a computer suite consisting of fully networked machines for all students.</w:t>
                            </w:r>
                          </w:p>
                          <w:p w14:paraId="6C5B0624" w14:textId="77777777" w:rsidR="0006564D" w:rsidRPr="009037EA" w:rsidRDefault="0006564D" w:rsidP="005163E3">
                            <w:pPr>
                              <w:rPr>
                                <w:rFonts w:ascii="Arial" w:hAnsi="Arial" w:cs="Arial"/>
                                <w:color w:val="auto"/>
                                <w:kern w:val="0"/>
                                <w:sz w:val="22"/>
                                <w:szCs w:val="24"/>
                                <w:lang w:val="en-GB"/>
                              </w:rPr>
                            </w:pPr>
                          </w:p>
                          <w:p w14:paraId="7B078963" w14:textId="77777777" w:rsidR="0006564D" w:rsidRPr="009037EA" w:rsidRDefault="0006564D" w:rsidP="005163E3">
                            <w:pPr>
                              <w:rPr>
                                <w:rFonts w:ascii="Arial" w:hAnsi="Arial" w:cs="Arial"/>
                                <w:color w:val="auto"/>
                                <w:kern w:val="0"/>
                                <w:sz w:val="22"/>
                                <w:szCs w:val="24"/>
                                <w:lang w:val="en-GB"/>
                              </w:rPr>
                            </w:pPr>
                            <w:r w:rsidRPr="009037EA">
                              <w:rPr>
                                <w:rFonts w:ascii="Arial" w:hAnsi="Arial" w:cs="Arial"/>
                                <w:color w:val="auto"/>
                                <w:kern w:val="0"/>
                                <w:sz w:val="22"/>
                                <w:szCs w:val="24"/>
                                <w:lang w:val="en-GB"/>
                              </w:rPr>
                              <w:t>The teaching team are experienced teachers who have relevant experience within the travel and tourism industry.  They are very enthusiastic about their subject and are fully committed to providing a high quality education in a caring and supportive environment.  Their knowledge of the industry is used to promote a detailed and extensive learning environment as well as supporting you with your studies.</w:t>
                            </w:r>
                          </w:p>
                          <w:p w14:paraId="6B2E93F9" w14:textId="77777777" w:rsidR="0006564D" w:rsidRPr="009037EA" w:rsidRDefault="0006564D" w:rsidP="005163E3">
                            <w:pPr>
                              <w:rPr>
                                <w:rFonts w:ascii="Arial" w:hAnsi="Arial" w:cs="Arial"/>
                                <w:color w:val="auto"/>
                                <w:kern w:val="0"/>
                                <w:sz w:val="22"/>
                                <w:szCs w:val="24"/>
                                <w:lang w:val="en-GB"/>
                              </w:rPr>
                            </w:pPr>
                          </w:p>
                          <w:p w14:paraId="6EA542FF" w14:textId="77777777"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During your lessons you will experience a variety of activities and approaches designed to suit different abilities and learning styles. These range from traditional lessons, group and individual work as well as practical sessions.  We work hard to support all students with their studies</w:t>
                            </w:r>
                          </w:p>
                          <w:p w14:paraId="33669AF6" w14:textId="77777777" w:rsidR="0006564D" w:rsidRDefault="0006564D" w:rsidP="007A1B0C">
                            <w:pPr>
                              <w:rPr>
                                <w:rFonts w:ascii="Arial" w:hAnsi="Arial" w:cs="Arial"/>
                                <w:color w:val="595959" w:themeColor="text1" w:themeTint="A6"/>
                                <w:kern w:val="0"/>
                                <w:sz w:val="22"/>
                                <w:szCs w:val="24"/>
                                <w:lang w:val="en-GB"/>
                              </w:rPr>
                            </w:pPr>
                          </w:p>
                          <w:p w14:paraId="6B119878" w14:textId="77777777" w:rsidR="0006564D" w:rsidRDefault="0006564D" w:rsidP="007A1B0C">
                            <w:pPr>
                              <w:rPr>
                                <w:rFonts w:ascii="Arial" w:hAnsi="Arial" w:cs="Arial"/>
                                <w:color w:val="E36C0A" w:themeColor="accent6" w:themeShade="BF"/>
                                <w:kern w:val="0"/>
                                <w:sz w:val="28"/>
                                <w:szCs w:val="28"/>
                                <w:lang w:val="en-GB"/>
                              </w:rPr>
                            </w:pPr>
                          </w:p>
                          <w:p w14:paraId="1D1329E8" w14:textId="77777777" w:rsidR="0006564D" w:rsidRDefault="0006564D" w:rsidP="007A1B0C">
                            <w:pPr>
                              <w:rPr>
                                <w:rFonts w:ascii="Arial" w:hAnsi="Arial" w:cs="Arial"/>
                                <w:color w:val="E36C0A" w:themeColor="accent6" w:themeShade="BF"/>
                                <w:kern w:val="0"/>
                                <w:sz w:val="28"/>
                                <w:szCs w:val="28"/>
                                <w:lang w:val="en-GB"/>
                              </w:rPr>
                            </w:pPr>
                          </w:p>
                          <w:p w14:paraId="0256E10E" w14:textId="37D40990" w:rsidR="0006564D" w:rsidRPr="007A1B0C" w:rsidRDefault="0006564D" w:rsidP="007A1B0C">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 are the entry requirements</w:t>
                            </w:r>
                            <w:r w:rsidRPr="007A1B0C">
                              <w:rPr>
                                <w:rFonts w:ascii="Arial" w:hAnsi="Arial" w:cs="Arial"/>
                                <w:color w:val="E36C0A" w:themeColor="accent6" w:themeShade="BF"/>
                                <w:sz w:val="28"/>
                                <w:szCs w:val="28"/>
                              </w:rPr>
                              <w:t xml:space="preserve">? </w:t>
                            </w:r>
                          </w:p>
                          <w:p w14:paraId="50EEAAC4" w14:textId="77777777" w:rsidR="0006564D" w:rsidRDefault="0006564D" w:rsidP="007A1B0C">
                            <w:pPr>
                              <w:rPr>
                                <w:rFonts w:ascii="Arial" w:hAnsi="Arial" w:cs="Arial"/>
                                <w:color w:val="595959" w:themeColor="text1" w:themeTint="A6"/>
                                <w:kern w:val="0"/>
                                <w:sz w:val="22"/>
                                <w:szCs w:val="24"/>
                                <w:lang w:val="en-GB"/>
                              </w:rPr>
                            </w:pPr>
                          </w:p>
                          <w:p w14:paraId="27DC29B1" w14:textId="654DA822"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Entrance to this course is a minimum of</w:t>
                            </w:r>
                            <w:r w:rsidR="001C2959">
                              <w:rPr>
                                <w:rFonts w:ascii="Arial" w:hAnsi="Arial" w:cs="Arial"/>
                                <w:color w:val="auto"/>
                                <w:kern w:val="0"/>
                                <w:sz w:val="22"/>
                                <w:szCs w:val="24"/>
                                <w:lang w:val="en-GB"/>
                              </w:rPr>
                              <w:t xml:space="preserve"> five GCSE subjects at grade 4</w:t>
                            </w:r>
                            <w:r w:rsidRPr="009037EA">
                              <w:rPr>
                                <w:rFonts w:ascii="Arial" w:hAnsi="Arial" w:cs="Arial"/>
                                <w:color w:val="auto"/>
                                <w:kern w:val="0"/>
                                <w:sz w:val="22"/>
                                <w:szCs w:val="24"/>
                                <w:lang w:val="en-GB"/>
                              </w:rPr>
                              <w:t xml:space="preserve"> or above in</w:t>
                            </w:r>
                            <w:r w:rsidR="00F2764B">
                              <w:rPr>
                                <w:rFonts w:ascii="Arial" w:hAnsi="Arial" w:cs="Arial"/>
                                <w:color w:val="auto"/>
                                <w:kern w:val="0"/>
                                <w:sz w:val="22"/>
                                <w:szCs w:val="24"/>
                                <w:lang w:val="en-GB"/>
                              </w:rPr>
                              <w:t>cluding English</w:t>
                            </w:r>
                            <w:r w:rsidR="003B105D">
                              <w:rPr>
                                <w:rFonts w:ascii="Arial" w:hAnsi="Arial" w:cs="Arial"/>
                                <w:color w:val="auto"/>
                                <w:kern w:val="0"/>
                                <w:sz w:val="22"/>
                                <w:szCs w:val="24"/>
                                <w:lang w:val="en-GB"/>
                              </w:rPr>
                              <w:t xml:space="preserve"> Language or at least a Merit grade in BTEC First Diploma Travel and Tourism</w:t>
                            </w:r>
                            <w:r w:rsidR="00F2764B">
                              <w:rPr>
                                <w:rFonts w:ascii="Arial" w:hAnsi="Arial" w:cs="Arial"/>
                                <w:color w:val="auto"/>
                                <w:kern w:val="0"/>
                                <w:sz w:val="22"/>
                                <w:szCs w:val="24"/>
                                <w:lang w:val="en-GB"/>
                              </w:rPr>
                              <w:t xml:space="preserve">. </w:t>
                            </w:r>
                            <w:r w:rsidRPr="009037EA">
                              <w:rPr>
                                <w:rFonts w:ascii="Arial" w:hAnsi="Arial" w:cs="Arial"/>
                                <w:color w:val="auto"/>
                                <w:kern w:val="0"/>
                                <w:sz w:val="22"/>
                                <w:szCs w:val="24"/>
                                <w:lang w:val="en-GB"/>
                              </w:rPr>
                              <w:t>It is not necessary to have studied</w:t>
                            </w:r>
                            <w:r w:rsidR="001C2959">
                              <w:rPr>
                                <w:rFonts w:ascii="Arial" w:hAnsi="Arial" w:cs="Arial"/>
                                <w:color w:val="auto"/>
                                <w:kern w:val="0"/>
                                <w:sz w:val="22"/>
                                <w:szCs w:val="24"/>
                                <w:lang w:val="en-GB"/>
                              </w:rPr>
                              <w:t xml:space="preserve"> this subject at GCSE level at s</w:t>
                            </w:r>
                            <w:r w:rsidRPr="009037EA">
                              <w:rPr>
                                <w:rFonts w:ascii="Arial" w:hAnsi="Arial" w:cs="Arial"/>
                                <w:color w:val="auto"/>
                                <w:kern w:val="0"/>
                                <w:sz w:val="22"/>
                                <w:szCs w:val="24"/>
                                <w:lang w:val="en-GB"/>
                              </w:rPr>
                              <w:t>chool.</w:t>
                            </w:r>
                          </w:p>
                          <w:p w14:paraId="2D9C3310" w14:textId="77777777" w:rsidR="0006564D" w:rsidRPr="005163E3" w:rsidRDefault="0006564D" w:rsidP="005163E3">
                            <w:pPr>
                              <w:rPr>
                                <w:rFonts w:ascii="Arial" w:hAnsi="Arial" w:cs="Arial"/>
                                <w:color w:val="595959" w:themeColor="text1" w:themeTint="A6"/>
                                <w:kern w:val="0"/>
                                <w:sz w:val="22"/>
                                <w:szCs w:val="24"/>
                                <w:lang w:val="en-GB"/>
                              </w:rPr>
                            </w:pPr>
                          </w:p>
                          <w:p w14:paraId="27AB4B14" w14:textId="77777777" w:rsidR="0006564D" w:rsidRPr="005163E3" w:rsidRDefault="0006564D" w:rsidP="005163E3">
                            <w:pPr>
                              <w:rPr>
                                <w:rFonts w:ascii="Arial" w:hAnsi="Arial" w:cs="Arial"/>
                                <w:color w:val="595959" w:themeColor="text1" w:themeTint="A6"/>
                                <w:kern w:val="0"/>
                                <w:sz w:val="22"/>
                                <w:szCs w:val="24"/>
                                <w:lang w:val="en-GB"/>
                              </w:rPr>
                            </w:pPr>
                          </w:p>
                          <w:p w14:paraId="14FD309A" w14:textId="203E19BF" w:rsidR="0006564D" w:rsidRPr="005163E3" w:rsidRDefault="0006564D" w:rsidP="005163E3">
                            <w:pPr>
                              <w:widowControl w:val="0"/>
                              <w:spacing w:line="280" w:lineRule="exact"/>
                              <w:rPr>
                                <w:rFonts w:ascii="Arial" w:hAnsi="Arial" w:cs="Arial"/>
                                <w:color w:val="595959" w:themeColor="text1" w:themeTint="A6"/>
                                <w:spacing w:val="20"/>
                                <w:w w:val="90"/>
                                <w:sz w:val="24"/>
                                <w:szCs w:val="24"/>
                                <w:lang w:val="en"/>
                              </w:rPr>
                            </w:pPr>
                            <w:bookmarkStart w:id="0" w:name="_GoBack"/>
                            <w:bookmarkEnd w:id="0"/>
                          </w:p>
                          <w:p w14:paraId="503E3A58" w14:textId="77777777" w:rsidR="0006564D" w:rsidRPr="005163E3" w:rsidRDefault="0006564D" w:rsidP="005163E3">
                            <w:pPr>
                              <w:widowControl w:val="0"/>
                              <w:spacing w:line="280" w:lineRule="exact"/>
                              <w:rPr>
                                <w:rFonts w:ascii="Arial" w:hAnsi="Arial" w:cs="Arial"/>
                                <w:color w:val="595959" w:themeColor="text1" w:themeTint="A6"/>
                                <w:spacing w:val="20"/>
                                <w:w w:val="90"/>
                                <w:sz w:val="24"/>
                                <w:szCs w:val="24"/>
                                <w:lang w:val="en"/>
                              </w:rPr>
                            </w:pPr>
                          </w:p>
                          <w:p w14:paraId="7E5116D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6564D" w:rsidRPr="00BE525D" w:rsidRDefault="0006564D" w:rsidP="00BE525D">
                            <w:pPr>
                              <w:tabs>
                                <w:tab w:val="left" w:pos="851"/>
                              </w:tabs>
                              <w:rPr>
                                <w:rFonts w:ascii="Arial" w:hAnsi="Arial" w:cs="Arial"/>
                                <w:color w:val="E36C0A" w:themeColor="accent6" w:themeShade="BF"/>
                                <w:sz w:val="24"/>
                                <w:szCs w:val="24"/>
                              </w:rPr>
                            </w:pPr>
                          </w:p>
                          <w:p w14:paraId="21669DF5" w14:textId="77777777" w:rsidR="0006564D" w:rsidRPr="00BE525D" w:rsidRDefault="0006564D" w:rsidP="00BE525D">
                            <w:pPr>
                              <w:rPr>
                                <w:rFonts w:ascii="Arial" w:hAnsi="Arial" w:cs="Arial"/>
                                <w:b/>
                                <w:color w:val="7F7F7F" w:themeColor="text1" w:themeTint="80"/>
                                <w:sz w:val="22"/>
                                <w:szCs w:val="22"/>
                              </w:rPr>
                            </w:pPr>
                          </w:p>
                          <w:p w14:paraId="12EBA5AD" w14:textId="77777777" w:rsidR="0006564D" w:rsidRDefault="0006564D" w:rsidP="00BE525D">
                            <w:pPr>
                              <w:tabs>
                                <w:tab w:val="left" w:pos="851"/>
                              </w:tabs>
                              <w:rPr>
                                <w:rFonts w:cs="Arial"/>
                                <w:color w:val="000080"/>
                              </w:rPr>
                            </w:pPr>
                          </w:p>
                          <w:p w14:paraId="42E51A91" w14:textId="77777777" w:rsidR="0006564D" w:rsidRDefault="0006564D" w:rsidP="00BE525D">
                            <w:pPr>
                              <w:rPr>
                                <w:rFonts w:cs="Arial"/>
                                <w:color w:val="000080"/>
                              </w:rPr>
                            </w:pPr>
                          </w:p>
                          <w:p w14:paraId="6CDEF039" w14:textId="77777777" w:rsidR="0006564D" w:rsidRPr="009767F9"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6564D" w:rsidRPr="0000160A" w:rsidRDefault="0006564D" w:rsidP="009A2EAF">
                            <w:pPr>
                              <w:widowControl w:val="0"/>
                              <w:spacing w:line="280" w:lineRule="exact"/>
                              <w:rPr>
                                <w:rFonts w:ascii="Arial" w:hAnsi="Arial" w:cs="Arial"/>
                                <w:color w:val="EF792F"/>
                                <w:w w:val="90"/>
                                <w:sz w:val="24"/>
                                <w:szCs w:val="24"/>
                                <w:lang w:val="en"/>
                              </w:rPr>
                            </w:pPr>
                          </w:p>
                          <w:p w14:paraId="196C6EC2" w14:textId="77777777" w:rsidR="0006564D" w:rsidRDefault="0006564D"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45FC3" id="_x0000_t202" coordsize="21600,21600" o:spt="202" path="m,l,21600r21600,l21600,xe">
                <v:stroke joinstyle="miter"/>
                <v:path gradientshapeok="t" o:connecttype="rect"/>
              </v:shapetype>
              <v:shape id="Text Box 32" o:spid="_x0000_s1032" type="#_x0000_t202" style="position:absolute;margin-left:436pt;margin-top:11.15pt;width:235.55pt;height:606.7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" filled="f" fillcolor="#fffffe" stroked="f" strokecolor="#212120" insetpen="t">
                <v:textbox inset="2.88pt,2.88pt,2.88pt,2.88pt">
                  <w:txbxContent>
                    <w:p w14:paraId="44F83330" w14:textId="77777777" w:rsidR="0006564D" w:rsidRPr="007A1B0C" w:rsidRDefault="0006564D" w:rsidP="009A2EAF">
                      <w:pPr>
                        <w:widowControl w:val="0"/>
                        <w:spacing w:line="280" w:lineRule="exact"/>
                        <w:rPr>
                          <w:rFonts w:ascii="Arial" w:hAnsi="Arial" w:cs="Arial"/>
                          <w:color w:val="E36C0A" w:themeColor="accent6" w:themeShade="BF"/>
                          <w:spacing w:val="20"/>
                          <w:w w:val="90"/>
                          <w:sz w:val="28"/>
                          <w:szCs w:val="28"/>
                          <w:lang w:val="en"/>
                        </w:rPr>
                      </w:pPr>
                      <w:r w:rsidRPr="007A1B0C">
                        <w:rPr>
                          <w:rFonts w:ascii="Arial" w:hAnsi="Arial" w:cs="Arial"/>
                          <w:color w:val="E36C0A" w:themeColor="accent6" w:themeShade="BF"/>
                          <w:spacing w:val="20"/>
                          <w:w w:val="90"/>
                          <w:sz w:val="28"/>
                          <w:szCs w:val="28"/>
                          <w:lang w:val="en"/>
                        </w:rPr>
                        <w:t>What is the department like?</w:t>
                      </w:r>
                    </w:p>
                    <w:p w14:paraId="13638B2D"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DD9172D" w14:textId="75A93FDA" w:rsidR="0006564D" w:rsidRPr="009037EA" w:rsidRDefault="0006564D" w:rsidP="005163E3">
                      <w:pPr>
                        <w:rPr>
                          <w:rFonts w:ascii="Arial" w:hAnsi="Arial" w:cs="Arial"/>
                          <w:color w:val="auto"/>
                          <w:kern w:val="0"/>
                          <w:sz w:val="22"/>
                          <w:szCs w:val="40"/>
                          <w:lang w:val="en-GB"/>
                        </w:rPr>
                      </w:pPr>
                      <w:r w:rsidRPr="009037EA">
                        <w:rPr>
                          <w:rFonts w:ascii="Arial" w:hAnsi="Arial" w:cs="Arial"/>
                          <w:color w:val="auto"/>
                          <w:kern w:val="0"/>
                          <w:sz w:val="22"/>
                          <w:szCs w:val="40"/>
                          <w:lang w:val="en-GB"/>
                        </w:rPr>
                        <w:t>The Hospitality, Leisure &amp; Tourism Department is situated in a purpose built complex with dedicated teaching rooms, complete with multi-media equipment and a computer suite consisting of fully networked machines for all students.</w:t>
                      </w:r>
                    </w:p>
                    <w:p w14:paraId="6C5B0624" w14:textId="77777777" w:rsidR="0006564D" w:rsidRPr="009037EA" w:rsidRDefault="0006564D" w:rsidP="005163E3">
                      <w:pPr>
                        <w:rPr>
                          <w:rFonts w:ascii="Arial" w:hAnsi="Arial" w:cs="Arial"/>
                          <w:color w:val="auto"/>
                          <w:kern w:val="0"/>
                          <w:sz w:val="22"/>
                          <w:szCs w:val="24"/>
                          <w:lang w:val="en-GB"/>
                        </w:rPr>
                      </w:pPr>
                    </w:p>
                    <w:p w14:paraId="7B078963" w14:textId="77777777" w:rsidR="0006564D" w:rsidRPr="009037EA" w:rsidRDefault="0006564D" w:rsidP="005163E3">
                      <w:pPr>
                        <w:rPr>
                          <w:rFonts w:ascii="Arial" w:hAnsi="Arial" w:cs="Arial"/>
                          <w:color w:val="auto"/>
                          <w:kern w:val="0"/>
                          <w:sz w:val="22"/>
                          <w:szCs w:val="24"/>
                          <w:lang w:val="en-GB"/>
                        </w:rPr>
                      </w:pPr>
                      <w:r w:rsidRPr="009037EA">
                        <w:rPr>
                          <w:rFonts w:ascii="Arial" w:hAnsi="Arial" w:cs="Arial"/>
                          <w:color w:val="auto"/>
                          <w:kern w:val="0"/>
                          <w:sz w:val="22"/>
                          <w:szCs w:val="24"/>
                          <w:lang w:val="en-GB"/>
                        </w:rPr>
                        <w:t>The teaching team are experienced teachers who have relevant experience within the travel and tourism industry.  They are very enthusiastic about their subject and are fully committed to providing a high quality education in a caring and supportive environment.  Their knowledge of the industry is used to promote a detailed and extensive learning environment as well as supporting you with your studies.</w:t>
                      </w:r>
                    </w:p>
                    <w:p w14:paraId="6B2E93F9" w14:textId="77777777" w:rsidR="0006564D" w:rsidRPr="009037EA" w:rsidRDefault="0006564D" w:rsidP="005163E3">
                      <w:pPr>
                        <w:rPr>
                          <w:rFonts w:ascii="Arial" w:hAnsi="Arial" w:cs="Arial"/>
                          <w:color w:val="auto"/>
                          <w:kern w:val="0"/>
                          <w:sz w:val="22"/>
                          <w:szCs w:val="24"/>
                          <w:lang w:val="en-GB"/>
                        </w:rPr>
                      </w:pPr>
                    </w:p>
                    <w:p w14:paraId="6EA542FF" w14:textId="77777777"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During your lessons you will experience a variety of activities and approaches designed to suit different abilities and learning styles. These range from traditional lessons, group and individual work as well as practical sessions.  We work hard to support all students with their studies</w:t>
                      </w:r>
                    </w:p>
                    <w:p w14:paraId="33669AF6" w14:textId="77777777" w:rsidR="0006564D" w:rsidRDefault="0006564D" w:rsidP="007A1B0C">
                      <w:pPr>
                        <w:rPr>
                          <w:rFonts w:ascii="Arial" w:hAnsi="Arial" w:cs="Arial"/>
                          <w:color w:val="595959" w:themeColor="text1" w:themeTint="A6"/>
                          <w:kern w:val="0"/>
                          <w:sz w:val="22"/>
                          <w:szCs w:val="24"/>
                          <w:lang w:val="en-GB"/>
                        </w:rPr>
                      </w:pPr>
                    </w:p>
                    <w:p w14:paraId="6B119878" w14:textId="77777777" w:rsidR="0006564D" w:rsidRDefault="0006564D" w:rsidP="007A1B0C">
                      <w:pPr>
                        <w:rPr>
                          <w:rFonts w:ascii="Arial" w:hAnsi="Arial" w:cs="Arial"/>
                          <w:color w:val="E36C0A" w:themeColor="accent6" w:themeShade="BF"/>
                          <w:kern w:val="0"/>
                          <w:sz w:val="28"/>
                          <w:szCs w:val="28"/>
                          <w:lang w:val="en-GB"/>
                        </w:rPr>
                      </w:pPr>
                    </w:p>
                    <w:p w14:paraId="1D1329E8" w14:textId="77777777" w:rsidR="0006564D" w:rsidRDefault="0006564D" w:rsidP="007A1B0C">
                      <w:pPr>
                        <w:rPr>
                          <w:rFonts w:ascii="Arial" w:hAnsi="Arial" w:cs="Arial"/>
                          <w:color w:val="E36C0A" w:themeColor="accent6" w:themeShade="BF"/>
                          <w:kern w:val="0"/>
                          <w:sz w:val="28"/>
                          <w:szCs w:val="28"/>
                          <w:lang w:val="en-GB"/>
                        </w:rPr>
                      </w:pPr>
                    </w:p>
                    <w:p w14:paraId="0256E10E" w14:textId="37D40990" w:rsidR="0006564D" w:rsidRPr="007A1B0C" w:rsidRDefault="0006564D" w:rsidP="007A1B0C">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 are the entry requirements</w:t>
                      </w:r>
                      <w:r w:rsidRPr="007A1B0C">
                        <w:rPr>
                          <w:rFonts w:ascii="Arial" w:hAnsi="Arial" w:cs="Arial"/>
                          <w:color w:val="E36C0A" w:themeColor="accent6" w:themeShade="BF"/>
                          <w:sz w:val="28"/>
                          <w:szCs w:val="28"/>
                        </w:rPr>
                        <w:t xml:space="preserve">? </w:t>
                      </w:r>
                    </w:p>
                    <w:p w14:paraId="50EEAAC4" w14:textId="77777777" w:rsidR="0006564D" w:rsidRDefault="0006564D" w:rsidP="007A1B0C">
                      <w:pPr>
                        <w:rPr>
                          <w:rFonts w:ascii="Arial" w:hAnsi="Arial" w:cs="Arial"/>
                          <w:color w:val="595959" w:themeColor="text1" w:themeTint="A6"/>
                          <w:kern w:val="0"/>
                          <w:sz w:val="22"/>
                          <w:szCs w:val="24"/>
                          <w:lang w:val="en-GB"/>
                        </w:rPr>
                      </w:pPr>
                    </w:p>
                    <w:p w14:paraId="27DC29B1" w14:textId="654DA822" w:rsidR="0006564D" w:rsidRPr="009037EA" w:rsidRDefault="0006564D" w:rsidP="007A1B0C">
                      <w:pPr>
                        <w:rPr>
                          <w:rFonts w:ascii="Arial" w:hAnsi="Arial" w:cs="Arial"/>
                          <w:color w:val="auto"/>
                          <w:kern w:val="0"/>
                          <w:sz w:val="22"/>
                          <w:szCs w:val="24"/>
                          <w:lang w:val="en-GB"/>
                        </w:rPr>
                      </w:pPr>
                      <w:r w:rsidRPr="009037EA">
                        <w:rPr>
                          <w:rFonts w:ascii="Arial" w:hAnsi="Arial" w:cs="Arial"/>
                          <w:color w:val="auto"/>
                          <w:kern w:val="0"/>
                          <w:sz w:val="22"/>
                          <w:szCs w:val="24"/>
                          <w:lang w:val="en-GB"/>
                        </w:rPr>
                        <w:t>Entrance to this course is a minimum of</w:t>
                      </w:r>
                      <w:r w:rsidR="001C2959">
                        <w:rPr>
                          <w:rFonts w:ascii="Arial" w:hAnsi="Arial" w:cs="Arial"/>
                          <w:color w:val="auto"/>
                          <w:kern w:val="0"/>
                          <w:sz w:val="22"/>
                          <w:szCs w:val="24"/>
                          <w:lang w:val="en-GB"/>
                        </w:rPr>
                        <w:t xml:space="preserve"> five GCSE subjects at grade 4</w:t>
                      </w:r>
                      <w:r w:rsidRPr="009037EA">
                        <w:rPr>
                          <w:rFonts w:ascii="Arial" w:hAnsi="Arial" w:cs="Arial"/>
                          <w:color w:val="auto"/>
                          <w:kern w:val="0"/>
                          <w:sz w:val="22"/>
                          <w:szCs w:val="24"/>
                          <w:lang w:val="en-GB"/>
                        </w:rPr>
                        <w:t xml:space="preserve"> or above in</w:t>
                      </w:r>
                      <w:r w:rsidR="00F2764B">
                        <w:rPr>
                          <w:rFonts w:ascii="Arial" w:hAnsi="Arial" w:cs="Arial"/>
                          <w:color w:val="auto"/>
                          <w:kern w:val="0"/>
                          <w:sz w:val="22"/>
                          <w:szCs w:val="24"/>
                          <w:lang w:val="en-GB"/>
                        </w:rPr>
                        <w:t>cluding English</w:t>
                      </w:r>
                      <w:r w:rsidR="003B105D">
                        <w:rPr>
                          <w:rFonts w:ascii="Arial" w:hAnsi="Arial" w:cs="Arial"/>
                          <w:color w:val="auto"/>
                          <w:kern w:val="0"/>
                          <w:sz w:val="22"/>
                          <w:szCs w:val="24"/>
                          <w:lang w:val="en-GB"/>
                        </w:rPr>
                        <w:t xml:space="preserve"> Language or at least a Merit grade in BTEC First Diploma Travel and Tourism</w:t>
                      </w:r>
                      <w:r w:rsidR="00F2764B">
                        <w:rPr>
                          <w:rFonts w:ascii="Arial" w:hAnsi="Arial" w:cs="Arial"/>
                          <w:color w:val="auto"/>
                          <w:kern w:val="0"/>
                          <w:sz w:val="22"/>
                          <w:szCs w:val="24"/>
                          <w:lang w:val="en-GB"/>
                        </w:rPr>
                        <w:t xml:space="preserve">. </w:t>
                      </w:r>
                      <w:r w:rsidRPr="009037EA">
                        <w:rPr>
                          <w:rFonts w:ascii="Arial" w:hAnsi="Arial" w:cs="Arial"/>
                          <w:color w:val="auto"/>
                          <w:kern w:val="0"/>
                          <w:sz w:val="22"/>
                          <w:szCs w:val="24"/>
                          <w:lang w:val="en-GB"/>
                        </w:rPr>
                        <w:t>It is not necessary to have studied</w:t>
                      </w:r>
                      <w:r w:rsidR="001C2959">
                        <w:rPr>
                          <w:rFonts w:ascii="Arial" w:hAnsi="Arial" w:cs="Arial"/>
                          <w:color w:val="auto"/>
                          <w:kern w:val="0"/>
                          <w:sz w:val="22"/>
                          <w:szCs w:val="24"/>
                          <w:lang w:val="en-GB"/>
                        </w:rPr>
                        <w:t xml:space="preserve"> this subject at GCSE level at s</w:t>
                      </w:r>
                      <w:r w:rsidRPr="009037EA">
                        <w:rPr>
                          <w:rFonts w:ascii="Arial" w:hAnsi="Arial" w:cs="Arial"/>
                          <w:color w:val="auto"/>
                          <w:kern w:val="0"/>
                          <w:sz w:val="22"/>
                          <w:szCs w:val="24"/>
                          <w:lang w:val="en-GB"/>
                        </w:rPr>
                        <w:t>chool.</w:t>
                      </w:r>
                    </w:p>
                    <w:p w14:paraId="2D9C3310" w14:textId="77777777" w:rsidR="0006564D" w:rsidRPr="005163E3" w:rsidRDefault="0006564D" w:rsidP="005163E3">
                      <w:pPr>
                        <w:rPr>
                          <w:rFonts w:ascii="Arial" w:hAnsi="Arial" w:cs="Arial"/>
                          <w:color w:val="595959" w:themeColor="text1" w:themeTint="A6"/>
                          <w:kern w:val="0"/>
                          <w:sz w:val="22"/>
                          <w:szCs w:val="24"/>
                          <w:lang w:val="en-GB"/>
                        </w:rPr>
                      </w:pPr>
                    </w:p>
                    <w:p w14:paraId="27AB4B14" w14:textId="77777777" w:rsidR="0006564D" w:rsidRPr="005163E3" w:rsidRDefault="0006564D" w:rsidP="005163E3">
                      <w:pPr>
                        <w:rPr>
                          <w:rFonts w:ascii="Arial" w:hAnsi="Arial" w:cs="Arial"/>
                          <w:color w:val="595959" w:themeColor="text1" w:themeTint="A6"/>
                          <w:kern w:val="0"/>
                          <w:sz w:val="22"/>
                          <w:szCs w:val="24"/>
                          <w:lang w:val="en-GB"/>
                        </w:rPr>
                      </w:pPr>
                    </w:p>
                    <w:p w14:paraId="14FD309A" w14:textId="203E19BF" w:rsidR="0006564D" w:rsidRPr="005163E3" w:rsidRDefault="0006564D" w:rsidP="005163E3">
                      <w:pPr>
                        <w:widowControl w:val="0"/>
                        <w:spacing w:line="280" w:lineRule="exact"/>
                        <w:rPr>
                          <w:rFonts w:ascii="Arial" w:hAnsi="Arial" w:cs="Arial"/>
                          <w:color w:val="595959" w:themeColor="text1" w:themeTint="A6"/>
                          <w:spacing w:val="20"/>
                          <w:w w:val="90"/>
                          <w:sz w:val="24"/>
                          <w:szCs w:val="24"/>
                          <w:lang w:val="en"/>
                        </w:rPr>
                      </w:pPr>
                      <w:bookmarkStart w:id="1" w:name="_GoBack"/>
                      <w:bookmarkEnd w:id="1"/>
                    </w:p>
                    <w:p w14:paraId="503E3A58" w14:textId="77777777" w:rsidR="0006564D" w:rsidRPr="005163E3" w:rsidRDefault="0006564D" w:rsidP="005163E3">
                      <w:pPr>
                        <w:widowControl w:val="0"/>
                        <w:spacing w:line="280" w:lineRule="exact"/>
                        <w:rPr>
                          <w:rFonts w:ascii="Arial" w:hAnsi="Arial" w:cs="Arial"/>
                          <w:color w:val="595959" w:themeColor="text1" w:themeTint="A6"/>
                          <w:spacing w:val="20"/>
                          <w:w w:val="90"/>
                          <w:sz w:val="24"/>
                          <w:szCs w:val="24"/>
                          <w:lang w:val="en"/>
                        </w:rPr>
                      </w:pPr>
                    </w:p>
                    <w:p w14:paraId="7E5116D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6564D"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6564D" w:rsidRPr="00BE525D" w:rsidRDefault="0006564D" w:rsidP="00BE525D">
                      <w:pPr>
                        <w:tabs>
                          <w:tab w:val="left" w:pos="851"/>
                        </w:tabs>
                        <w:rPr>
                          <w:rFonts w:ascii="Arial" w:hAnsi="Arial" w:cs="Arial"/>
                          <w:color w:val="E36C0A" w:themeColor="accent6" w:themeShade="BF"/>
                          <w:sz w:val="24"/>
                          <w:szCs w:val="24"/>
                        </w:rPr>
                      </w:pPr>
                    </w:p>
                    <w:p w14:paraId="21669DF5" w14:textId="77777777" w:rsidR="0006564D" w:rsidRPr="00BE525D" w:rsidRDefault="0006564D" w:rsidP="00BE525D">
                      <w:pPr>
                        <w:rPr>
                          <w:rFonts w:ascii="Arial" w:hAnsi="Arial" w:cs="Arial"/>
                          <w:b/>
                          <w:color w:val="7F7F7F" w:themeColor="text1" w:themeTint="80"/>
                          <w:sz w:val="22"/>
                          <w:szCs w:val="22"/>
                        </w:rPr>
                      </w:pPr>
                    </w:p>
                    <w:p w14:paraId="12EBA5AD" w14:textId="77777777" w:rsidR="0006564D" w:rsidRDefault="0006564D" w:rsidP="00BE525D">
                      <w:pPr>
                        <w:tabs>
                          <w:tab w:val="left" w:pos="851"/>
                        </w:tabs>
                        <w:rPr>
                          <w:rFonts w:cs="Arial"/>
                          <w:color w:val="000080"/>
                        </w:rPr>
                      </w:pPr>
                    </w:p>
                    <w:p w14:paraId="42E51A91" w14:textId="77777777" w:rsidR="0006564D" w:rsidRDefault="0006564D" w:rsidP="00BE525D">
                      <w:pPr>
                        <w:rPr>
                          <w:rFonts w:cs="Arial"/>
                          <w:color w:val="000080"/>
                        </w:rPr>
                      </w:pPr>
                    </w:p>
                    <w:p w14:paraId="6CDEF039" w14:textId="77777777" w:rsidR="0006564D" w:rsidRPr="009767F9" w:rsidRDefault="0006564D"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6564D" w:rsidRPr="0000160A" w:rsidRDefault="0006564D" w:rsidP="009A2EAF">
                      <w:pPr>
                        <w:widowControl w:val="0"/>
                        <w:spacing w:line="280" w:lineRule="exact"/>
                        <w:rPr>
                          <w:rFonts w:ascii="Arial" w:hAnsi="Arial" w:cs="Arial"/>
                          <w:color w:val="EF792F"/>
                          <w:w w:val="90"/>
                          <w:sz w:val="24"/>
                          <w:szCs w:val="24"/>
                          <w:lang w:val="en"/>
                        </w:rPr>
                      </w:pPr>
                    </w:p>
                    <w:p w14:paraId="196C6EC2" w14:textId="77777777" w:rsidR="0006564D" w:rsidRDefault="0006564D"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A65396">
        <w:rPr>
          <w:noProof/>
          <w:lang w:val="en-GB" w:eastAsia="en-GB"/>
        </w:rPr>
        <mc:AlternateContent>
          <mc:Choice Requires="wpg">
            <w:drawing>
              <wp:anchor distT="0" distB="0" distL="114300" distR="114300" simplePos="0" relativeHeight="251661312" behindDoc="0" locked="0" layoutInCell="1" allowOverlap="1" wp14:anchorId="78C63C9E" wp14:editId="06B3EE36">
                <wp:simplePos x="0" y="0"/>
                <wp:positionH relativeFrom="page">
                  <wp:posOffset>-74295</wp:posOffset>
                </wp:positionH>
                <wp:positionV relativeFrom="page">
                  <wp:posOffset>423545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04318" id="Group 76" o:spid="_x0000_s1026" style="position:absolute;margin-left:-5.85pt;margin-top:33.35pt;width:118.85pt;height:756pt;z-index:251661312;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A4325D">
        <w:rPr>
          <w:noProof/>
          <w:lang w:val="en-GB" w:eastAsia="en-GB"/>
        </w:rPr>
        <mc:AlternateContent>
          <mc:Choice Requires="wps">
            <w:drawing>
              <wp:anchor distT="36576" distB="36576" distL="36576" distR="36576" simplePos="0" relativeHeight="251654144" behindDoc="0" locked="0" layoutInCell="1" allowOverlap="1" wp14:anchorId="70CCCD31" wp14:editId="7F9FDC3A">
                <wp:simplePos x="0" y="0"/>
                <wp:positionH relativeFrom="page">
                  <wp:posOffset>8797771</wp:posOffset>
                </wp:positionH>
                <wp:positionV relativeFrom="page">
                  <wp:posOffset>1180730</wp:posOffset>
                </wp:positionV>
                <wp:extent cx="1518081" cy="6169512"/>
                <wp:effectExtent l="0" t="0" r="6350" b="317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081" cy="61695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06564D" w:rsidRDefault="0006564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6564D" w:rsidRDefault="0006564D" w:rsidP="00D4303E">
                            <w:pPr>
                              <w:widowControl w:val="0"/>
                              <w:spacing w:line="280" w:lineRule="exact"/>
                              <w:rPr>
                                <w:rFonts w:ascii="Arial" w:hAnsi="Arial" w:cs="Arial"/>
                                <w:caps/>
                                <w:color w:val="EF792F"/>
                                <w:spacing w:val="20"/>
                                <w:w w:val="90"/>
                                <w:sz w:val="22"/>
                                <w:szCs w:val="22"/>
                                <w:lang w:val="en"/>
                              </w:rPr>
                            </w:pPr>
                          </w:p>
                          <w:p w14:paraId="4BF820EA" w14:textId="47CEF8FC" w:rsidR="0006564D" w:rsidRPr="0023049A" w:rsidRDefault="0006564D" w:rsidP="0023049A">
                            <w:pPr>
                              <w:rPr>
                                <w:rFonts w:ascii="Arial" w:hAnsi="Arial" w:cs="Arial"/>
                                <w:color w:val="FFFFFF" w:themeColor="background1"/>
                                <w:kern w:val="0"/>
                                <w:sz w:val="22"/>
                                <w:szCs w:val="24"/>
                                <w:lang w:val="en-GB"/>
                              </w:rPr>
                            </w:pPr>
                            <w:r w:rsidRPr="0023049A">
                              <w:rPr>
                                <w:rFonts w:ascii="Arial" w:hAnsi="Arial" w:cs="Arial"/>
                                <w:color w:val="FFFFFF" w:themeColor="background1"/>
                                <w:kern w:val="0"/>
                                <w:sz w:val="22"/>
                                <w:szCs w:val="24"/>
                                <w:lang w:val="en-GB"/>
                              </w:rPr>
                              <w:t>Past students are now working for airlines, travel agents, tour operators and cruise operators in marketing, sales, and customer service roles.  Others have gone on to degree courses in areas such as International Tourism Management, Destination Management, Events Management, Eco-tourism, Adventure Tourism, Tourism Development, Tourism with Languages. Students also enter other non-related degree programmes such as Law, English, Business Studies</w:t>
                            </w:r>
                          </w:p>
                          <w:p w14:paraId="2D54BA86" w14:textId="738C76BA" w:rsidR="0006564D" w:rsidRPr="0023049A" w:rsidRDefault="0006564D" w:rsidP="00D4303E">
                            <w:pPr>
                              <w:pStyle w:val="BodyText3"/>
                              <w:spacing w:after="0"/>
                              <w:jc w:val="left"/>
                              <w:rPr>
                                <w:rFonts w:cs="Arial"/>
                                <w:color w:val="FFFFFF" w:themeColor="background1"/>
                                <w:sz w:val="22"/>
                              </w:rPr>
                            </w:pPr>
                          </w:p>
                          <w:p w14:paraId="0078707E" w14:textId="18176747" w:rsidR="0006564D" w:rsidRPr="00BE525D" w:rsidRDefault="0006564D" w:rsidP="00BE525D">
                            <w:pPr>
                              <w:rPr>
                                <w:rFonts w:ascii="Arial" w:hAnsi="Arial" w:cs="Arial"/>
                                <w:color w:val="FFFFFF" w:themeColor="background1"/>
                                <w:sz w:val="22"/>
                                <w:szCs w:val="22"/>
                              </w:rPr>
                            </w:pPr>
                          </w:p>
                          <w:p w14:paraId="5EE48969" w14:textId="77777777" w:rsidR="0006564D" w:rsidRPr="00803E87" w:rsidRDefault="0006564D" w:rsidP="00DB0C45">
                            <w:pPr>
                              <w:widowControl w:val="0"/>
                              <w:spacing w:line="280" w:lineRule="exact"/>
                              <w:rPr>
                                <w:rFonts w:ascii="Arial" w:hAnsi="Arial" w:cs="Arial"/>
                                <w:caps/>
                                <w:color w:val="EF792F"/>
                                <w:w w:val="90"/>
                                <w:sz w:val="22"/>
                                <w:szCs w:val="22"/>
                                <w:lang w:val="en"/>
                              </w:rPr>
                            </w:pPr>
                          </w:p>
                          <w:p w14:paraId="31F7CE23" w14:textId="77777777" w:rsidR="0006564D" w:rsidRPr="00803E87" w:rsidRDefault="0006564D" w:rsidP="003C6B66">
                            <w:pPr>
                              <w:jc w:val="both"/>
                              <w:rPr>
                                <w:rFonts w:ascii="Arial" w:hAnsi="Arial" w:cs="Arial"/>
                                <w:color w:val="000066"/>
                                <w:kern w:val="0"/>
                                <w:sz w:val="22"/>
                                <w:szCs w:val="22"/>
                                <w:lang w:val="en-GB"/>
                              </w:rPr>
                            </w:pPr>
                          </w:p>
                          <w:p w14:paraId="76C57188" w14:textId="77777777" w:rsidR="0006564D" w:rsidRPr="00803E87" w:rsidRDefault="0006564D"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3" type="#_x0000_t202" style="position:absolute;margin-left:692.75pt;margin-top:92.95pt;width:119.55pt;height:485.8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" filled="f" fillcolor="#fffffe" stroked="f" strokecolor="#212120" insetpen="t">
                <v:textbox inset="2.88pt,2.88pt,2.88pt,2.88pt">
                  <w:txbxContent>
                    <w:p w14:paraId="2B1DD16B" w14:textId="2A2EC266" w:rsidR="0006564D" w:rsidRDefault="0006564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6564D" w:rsidRDefault="0006564D" w:rsidP="00D4303E">
                      <w:pPr>
                        <w:widowControl w:val="0"/>
                        <w:spacing w:line="280" w:lineRule="exact"/>
                        <w:rPr>
                          <w:rFonts w:ascii="Arial" w:hAnsi="Arial" w:cs="Arial"/>
                          <w:caps/>
                          <w:color w:val="EF792F"/>
                          <w:spacing w:val="20"/>
                          <w:w w:val="90"/>
                          <w:sz w:val="22"/>
                          <w:szCs w:val="22"/>
                          <w:lang w:val="en"/>
                        </w:rPr>
                      </w:pPr>
                    </w:p>
                    <w:p w14:paraId="4BF820EA" w14:textId="47CEF8FC" w:rsidR="0006564D" w:rsidRPr="0023049A" w:rsidRDefault="0006564D" w:rsidP="0023049A">
                      <w:pPr>
                        <w:rPr>
                          <w:rFonts w:ascii="Arial" w:hAnsi="Arial" w:cs="Arial"/>
                          <w:color w:val="FFFFFF" w:themeColor="background1"/>
                          <w:kern w:val="0"/>
                          <w:sz w:val="22"/>
                          <w:szCs w:val="24"/>
                          <w:lang w:val="en-GB"/>
                        </w:rPr>
                      </w:pPr>
                      <w:r w:rsidRPr="0023049A">
                        <w:rPr>
                          <w:rFonts w:ascii="Arial" w:hAnsi="Arial" w:cs="Arial"/>
                          <w:color w:val="FFFFFF" w:themeColor="background1"/>
                          <w:kern w:val="0"/>
                          <w:sz w:val="22"/>
                          <w:szCs w:val="24"/>
                          <w:lang w:val="en-GB"/>
                        </w:rPr>
                        <w:t>Past students are now working for airlines, travel agents, tour operators and cruise operators in marketing, sales, and customer service roles.  Others have gone on to degree courses in areas such as International Tourism Management, Destination Management, Events Management, Eco-tourism, Adventure Tourism, Tourism Development, Tourism with Languages. Students also enter other non-related degree programmes such as Law, English, Business Studies</w:t>
                      </w:r>
                    </w:p>
                    <w:p w14:paraId="2D54BA86" w14:textId="738C76BA" w:rsidR="0006564D" w:rsidRPr="0023049A" w:rsidRDefault="0006564D" w:rsidP="00D4303E">
                      <w:pPr>
                        <w:pStyle w:val="BodyText3"/>
                        <w:spacing w:after="0"/>
                        <w:jc w:val="left"/>
                        <w:rPr>
                          <w:rFonts w:cs="Arial"/>
                          <w:color w:val="FFFFFF" w:themeColor="background1"/>
                          <w:sz w:val="22"/>
                        </w:rPr>
                      </w:pPr>
                    </w:p>
                    <w:p w14:paraId="0078707E" w14:textId="18176747" w:rsidR="0006564D" w:rsidRPr="00BE525D" w:rsidRDefault="0006564D" w:rsidP="00BE525D">
                      <w:pPr>
                        <w:rPr>
                          <w:rFonts w:ascii="Arial" w:hAnsi="Arial" w:cs="Arial"/>
                          <w:color w:val="FFFFFF" w:themeColor="background1"/>
                          <w:sz w:val="22"/>
                          <w:szCs w:val="22"/>
                        </w:rPr>
                      </w:pPr>
                    </w:p>
                    <w:p w14:paraId="5EE48969" w14:textId="77777777" w:rsidR="0006564D" w:rsidRPr="00803E87" w:rsidRDefault="0006564D" w:rsidP="00DB0C45">
                      <w:pPr>
                        <w:widowControl w:val="0"/>
                        <w:spacing w:line="280" w:lineRule="exact"/>
                        <w:rPr>
                          <w:rFonts w:ascii="Arial" w:hAnsi="Arial" w:cs="Arial"/>
                          <w:caps/>
                          <w:color w:val="EF792F"/>
                          <w:w w:val="90"/>
                          <w:sz w:val="22"/>
                          <w:szCs w:val="22"/>
                          <w:lang w:val="en"/>
                        </w:rPr>
                      </w:pPr>
                    </w:p>
                    <w:p w14:paraId="31F7CE23" w14:textId="77777777" w:rsidR="0006564D" w:rsidRPr="00803E87" w:rsidRDefault="0006564D" w:rsidP="003C6B66">
                      <w:pPr>
                        <w:jc w:val="both"/>
                        <w:rPr>
                          <w:rFonts w:ascii="Arial" w:hAnsi="Arial" w:cs="Arial"/>
                          <w:color w:val="000066"/>
                          <w:kern w:val="0"/>
                          <w:sz w:val="22"/>
                          <w:szCs w:val="22"/>
                          <w:lang w:val="en-GB"/>
                        </w:rPr>
                      </w:pPr>
                    </w:p>
                    <w:p w14:paraId="76C57188" w14:textId="77777777" w:rsidR="0006564D" w:rsidRPr="00803E87" w:rsidRDefault="0006564D"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23049A">
        <w:rPr>
          <w:noProof/>
          <w:lang w:val="en-GB" w:eastAsia="en-GB"/>
        </w:rPr>
        <mc:AlternateContent>
          <mc:Choice Requires="wps">
            <w:drawing>
              <wp:anchor distT="0" distB="0" distL="114300" distR="114300" simplePos="0" relativeHeight="251660288" behindDoc="0" locked="0" layoutInCell="1" allowOverlap="1" wp14:anchorId="5CBC67C1" wp14:editId="08EB2586">
                <wp:simplePos x="0" y="0"/>
                <wp:positionH relativeFrom="page">
                  <wp:posOffset>-364490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7F09" id="Freeform 75" o:spid="_x0000_s1026" style="position:absolute;margin-left:-28.7pt;margin-top:-12.65pt;width:150.9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6E5C16">
        <w:rPr>
          <w:noProof/>
          <w:lang w:val="en-GB" w:eastAsia="en-GB"/>
        </w:rPr>
        <mc:AlternateContent>
          <mc:Choice Requires="wps">
            <w:drawing>
              <wp:anchor distT="36576" distB="36576" distL="36576" distR="36576" simplePos="0" relativeHeight="251655168" behindDoc="0" locked="0" layoutInCell="1" allowOverlap="1" wp14:anchorId="38DE669B" wp14:editId="00400ED2">
                <wp:simplePos x="0" y="0"/>
                <wp:positionH relativeFrom="page">
                  <wp:posOffset>1249680</wp:posOffset>
                </wp:positionH>
                <wp:positionV relativeFrom="page">
                  <wp:posOffset>95984</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6564D" w:rsidRPr="00C67FBE" w:rsidRDefault="0006564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4" type="#_x0000_t202" style="position:absolute;margin-left:98.4pt;margin-top:7.55pt;width:195pt;height:40.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" filled="f" fillcolor="#fffffe" stroked="f" strokecolor="#212120" insetpen="t">
                <v:textbox inset="2.88pt,2.88pt,2.88pt,2.88pt">
                  <w:txbxContent>
                    <w:p w14:paraId="18FEBC97" w14:textId="77777777" w:rsidR="0006564D" w:rsidRPr="00C67FBE" w:rsidRDefault="0006564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9A2EAF">
        <w:rPr>
          <w:noProof/>
          <w:lang w:val="en-GB" w:eastAsia="en-GB"/>
        </w:rPr>
        <mc:AlternateContent>
          <mc:Choice Requires="wps">
            <w:drawing>
              <wp:anchor distT="0" distB="0" distL="114300" distR="114300" simplePos="0" relativeHeight="251651072"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3129" id="Freeform 43" o:spid="_x0000_s1026" style="position:absolute;margin-left:638.75pt;margin-top:-.3pt;width:282.95pt;height:7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62336"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5E289" id="Group 82" o:spid="_x0000_s1026" style="position:absolute;margin-left:756.3pt;margin-top:-17.85pt;width:107.85pt;height:756pt;z-index:251662336"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05919"/>
    <w:rsid w:val="00044064"/>
    <w:rsid w:val="00055455"/>
    <w:rsid w:val="0006564D"/>
    <w:rsid w:val="000D247E"/>
    <w:rsid w:val="000D3C76"/>
    <w:rsid w:val="000E293C"/>
    <w:rsid w:val="00124574"/>
    <w:rsid w:val="00141989"/>
    <w:rsid w:val="00194B1B"/>
    <w:rsid w:val="00195ED9"/>
    <w:rsid w:val="001B326D"/>
    <w:rsid w:val="001C2959"/>
    <w:rsid w:val="001D081C"/>
    <w:rsid w:val="0023049A"/>
    <w:rsid w:val="00297CDE"/>
    <w:rsid w:val="002B746C"/>
    <w:rsid w:val="002D4CFA"/>
    <w:rsid w:val="00311DAF"/>
    <w:rsid w:val="00387DA2"/>
    <w:rsid w:val="003B105D"/>
    <w:rsid w:val="003B7DE5"/>
    <w:rsid w:val="003C6B66"/>
    <w:rsid w:val="00407E56"/>
    <w:rsid w:val="004323B6"/>
    <w:rsid w:val="00470DFC"/>
    <w:rsid w:val="004B0409"/>
    <w:rsid w:val="00510F14"/>
    <w:rsid w:val="005163E3"/>
    <w:rsid w:val="00540882"/>
    <w:rsid w:val="0055549F"/>
    <w:rsid w:val="005B06CE"/>
    <w:rsid w:val="005E1416"/>
    <w:rsid w:val="005F162F"/>
    <w:rsid w:val="005F70E4"/>
    <w:rsid w:val="00606D3B"/>
    <w:rsid w:val="00657D72"/>
    <w:rsid w:val="00670F08"/>
    <w:rsid w:val="006E5C16"/>
    <w:rsid w:val="007A1B0C"/>
    <w:rsid w:val="007F18FC"/>
    <w:rsid w:val="00803E87"/>
    <w:rsid w:val="00811C47"/>
    <w:rsid w:val="00850041"/>
    <w:rsid w:val="00881780"/>
    <w:rsid w:val="008F0747"/>
    <w:rsid w:val="009037EA"/>
    <w:rsid w:val="00904EDB"/>
    <w:rsid w:val="009767F9"/>
    <w:rsid w:val="009A2EAF"/>
    <w:rsid w:val="009E7BB4"/>
    <w:rsid w:val="00A1505B"/>
    <w:rsid w:val="00A4325D"/>
    <w:rsid w:val="00A65396"/>
    <w:rsid w:val="00AA092B"/>
    <w:rsid w:val="00AF46B4"/>
    <w:rsid w:val="00B024DE"/>
    <w:rsid w:val="00B25EA1"/>
    <w:rsid w:val="00B832BD"/>
    <w:rsid w:val="00BE525D"/>
    <w:rsid w:val="00C058DE"/>
    <w:rsid w:val="00C67FBE"/>
    <w:rsid w:val="00C77CE4"/>
    <w:rsid w:val="00CB464F"/>
    <w:rsid w:val="00CC01DC"/>
    <w:rsid w:val="00CD1988"/>
    <w:rsid w:val="00CE61E1"/>
    <w:rsid w:val="00CF1C1E"/>
    <w:rsid w:val="00CF45BC"/>
    <w:rsid w:val="00D03534"/>
    <w:rsid w:val="00D2058A"/>
    <w:rsid w:val="00D26F3A"/>
    <w:rsid w:val="00D4303E"/>
    <w:rsid w:val="00D754DF"/>
    <w:rsid w:val="00DB0C45"/>
    <w:rsid w:val="00DB2E5E"/>
    <w:rsid w:val="00DE1BB3"/>
    <w:rsid w:val="00E65CBA"/>
    <w:rsid w:val="00E9498D"/>
    <w:rsid w:val="00EB4DF8"/>
    <w:rsid w:val="00F230C2"/>
    <w:rsid w:val="00F2764B"/>
    <w:rsid w:val="00F5780B"/>
    <w:rsid w:val="00FE6F23"/>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CC7DC592-BC0B-4F2B-8FAD-D0430D3A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Headerunderscored">
    <w:name w:val="Header underscored"/>
    <w:basedOn w:val="Normal"/>
    <w:autoRedefine/>
    <w:rsid w:val="005163E3"/>
    <w:pPr>
      <w:pBdr>
        <w:bottom w:val="single" w:sz="12" w:space="1" w:color="800000"/>
      </w:pBdr>
      <w:jc w:val="center"/>
    </w:pPr>
    <w:rPr>
      <w:rFonts w:ascii="Comic Sans MS" w:hAnsi="Comic Sans MS"/>
      <w:b/>
      <w:i/>
      <w:color w:val="800000"/>
      <w:kern w:val="0"/>
      <w:sz w:val="28"/>
      <w:szCs w:val="28"/>
      <w:lang w:val="en-GB"/>
    </w:rPr>
  </w:style>
  <w:style w:type="paragraph" w:styleId="NoSpacing">
    <w:name w:val="No Spacing"/>
    <w:uiPriority w:val="1"/>
    <w:qFormat/>
    <w:rsid w:val="000E293C"/>
    <w:rPr>
      <w:color w:val="21212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alm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9FAE-5A1E-4988-A1DA-CA7AD4FB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CE52AFF3-E2EC-48B7-8F26-5916A40B9B67}">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0547031-6EDD-45A4-AA95-3EA3CEEA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2</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2013-06-17T14:54:00Z</cp:lastPrinted>
  <dcterms:created xsi:type="dcterms:W3CDTF">2017-06-22T14:37:00Z</dcterms:created>
  <dcterms:modified xsi:type="dcterms:W3CDTF">2017-10-04T11:47:00Z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