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37EEB" w14:textId="79E7601D" w:rsidR="00CF1C1E" w:rsidRDefault="00F230C2">
      <w:r>
        <w:rPr>
          <w:noProof/>
          <w:lang w:val="en-GB" w:eastAsia="en-GB"/>
        </w:rPr>
        <w:drawing>
          <wp:anchor distT="0" distB="0" distL="114300" distR="114300" simplePos="0" relativeHeight="251680256" behindDoc="1" locked="0" layoutInCell="1" allowOverlap="1" wp14:anchorId="2D9DBAD7" wp14:editId="29DD2CAF">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E87">
        <w:rPr>
          <w:noProof/>
          <w:color w:val="auto"/>
          <w:kern w:val="0"/>
          <w:sz w:val="24"/>
          <w:szCs w:val="24"/>
          <w:lang w:val="en-GB" w:eastAsia="en-GB"/>
        </w:rPr>
        <mc:AlternateContent>
          <mc:Choice Requires="wps">
            <w:drawing>
              <wp:anchor distT="0" distB="0" distL="114300" distR="114300" simplePos="0" relativeHeight="251660799" behindDoc="0" locked="0" layoutInCell="1" allowOverlap="1" wp14:anchorId="316DCD0C" wp14:editId="6759A61E">
                <wp:simplePos x="0" y="0"/>
                <wp:positionH relativeFrom="page">
                  <wp:posOffset>-63500</wp:posOffset>
                </wp:positionH>
                <wp:positionV relativeFrom="page">
                  <wp:posOffset>-55245</wp:posOffset>
                </wp:positionV>
                <wp:extent cx="187388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88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1805C" id="Freeform 33" o:spid="_x0000_s1026" style="position:absolute;margin-left:-5pt;margin-top:-4.35pt;width:147.55pt;height:756pt;z-index:2516607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7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Vst0tVpQwuFsncUJiBucR2xzfp0fnP9NaDTFjp+c77QrYIXMF334&#10;T6BzWSuQ8aeIzOOEtCRLsl7pAZSMQDGpSJpkq9eY2QRz0Uw6gVw2A8QO8cSXo4HEB0iI5I2AshEs&#10;yRaXbS1HoHdswcUcXL7J0noEGrMEsuzPxLPqrAU/Nb0YsCIstIAYK8BoF5QPyoC8T0mvLKCCcm+A&#10;gf0AxhoEf++DgeMAXlxlGWgM4OVVYOApgNdjcBdOn6uFJvO6vVhKoL3swjtsY5gPFJ2XpM1pKEhS&#10;5RSrLhzU+iieNEJ8oAoUQb/nS/Byzg87yX8VX8fojte+mxk08P6jkMDEznQ3NvFyMa5/epV5KGBM&#10;8bWDa59f5QSJBv2SZdq3gC6L+aLTNV1iyYBIF2mf0sKVdqJrSkFT7E6DuBjOS4dyWsliK5UKmjq7&#10;390rS44sjKGPcZbe9+U0gakm1Ea6SqD3EV4b6Mqu2eMNmuAm5raz8H/JnLHOPzBXdW7RQleQVh+a&#10;AkuzEqz42K89k6pbQyoKb6bACdrXrj54YR+roiWFdDBIZ6t0DSQWEsZpuoqzeA2dh6k9fAdwDxfA&#10;av+39BUOsXMjmEQ+m6fbrGsQTJmKdXEuYvg7p9PxhkQP7nE3igzHUJg83aja6eIZphB4D07Dtwks&#10;Km2/UtLCnAdK/z0wKyhRvzcwSNfJfA4wj5v5YjmDjR2f7MYnrOFgKqceMsXlvYcdvHIwVu4r8JSg&#10;XI3+BaZfKcOMwvi6qPoNzHJMov/uCB8L4z2iXr6O7r4BAAD//wMAUEsDBBQABgAIAAAAIQBIQ4dt&#10;3wAAAAsBAAAPAAAAZHJzL2Rvd25yZXYueG1sTI/BbsIwDIbvk3iHyEi7QVoQtOqaommIK9rYDhxD&#10;47UViVM1gXZ7+nmn7WbLn35/f7mbnBV3HELnSUG6TEAg1d501Cj4eD8schAhajLaekIFXxhgV80e&#10;Sl0YP9Ib3k+xERxCodAK2hj7QspQt+h0WPoeiW+ffnA68jo00gx65HBn5SpJttLpjvhDq3t8abG+&#10;nm5OQXbsJB3t+bveX+m8bbLD635MlXqcT89PICJO8Q+GX31Wh4qdLv5GJgirYJEm3CXykGcgGFjl&#10;mxTEhclNsl6DrEr5v0P1AwAA//8DAFBLAQItABQABgAIAAAAIQC2gziS/gAAAOEBAAATAAAAAAAA&#10;AAAAAAAAAAAAAABbQ29udGVudF9UeXBlc10ueG1sUEsBAi0AFAAGAAgAAAAhADj9If/WAAAAlAEA&#10;AAsAAAAAAAAAAAAAAAAALwEAAF9yZWxzLy5yZWxzUEsBAi0AFAAGAAgAAAAhAO+qBruXAwAAZQkA&#10;AA4AAAAAAAAAAAAAAAAALgIAAGRycy9lMm9Eb2MueG1sUEsBAi0AFAAGAAgAAAAhAEhDh23fAAAA&#10;CwEAAA8AAAAAAAAAAAAAAAAA8QUAAGRycy9kb3ducmV2LnhtbFBLBQYAAAAABAAEAPMAAAD9BgAA&#10;AAA=&#10;" path="m401,c,,,,,,,3168,,3168,,3168v165,,165,,165,c616,1736,458,375,401,xe" fillcolor="#0e063c" strokecolor="#f2f2f2" strokeweight="3pt">
                <v:shadow on="t" color="#243f60" opacity=".5" offset="1pt"/>
                <v:path arrowok="t" o:connecttype="custom" o:connectlocs="1219850,0;0,0;0,9601200;501933,9601200;1219850,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648512" behindDoc="0" locked="0" layoutInCell="1" allowOverlap="1" wp14:anchorId="6E51DC6E" wp14:editId="55825BA6">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8B878E" id="Group 40" o:spid="_x0000_s1026" style="position:absolute;margin-left:740.95pt;margin-top:-4.15pt;width:107.85pt;height:756pt;z-index:251648512;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r w:rsidR="00124574">
        <w:rPr>
          <w:noProof/>
          <w:color w:val="auto"/>
          <w:kern w:val="0"/>
          <w:sz w:val="24"/>
          <w:szCs w:val="24"/>
          <w:lang w:val="en-GB" w:eastAsia="en-GB"/>
        </w:rPr>
        <mc:AlternateContent>
          <mc:Choice Requires="wps">
            <w:drawing>
              <wp:anchor distT="0" distB="0" distL="114300" distR="114300" simplePos="0" relativeHeight="251647488" behindDoc="0" locked="0" layoutInCell="1" allowOverlap="1" wp14:anchorId="0502DA88" wp14:editId="5986441C">
                <wp:simplePos x="0" y="0"/>
                <wp:positionH relativeFrom="page">
                  <wp:posOffset>9159616</wp:posOffset>
                </wp:positionH>
                <wp:positionV relativeFrom="page">
                  <wp:posOffset>-53975</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31225" id="Freeform 25" o:spid="_x0000_s1026" style="position:absolute;margin-left:721.25pt;margin-top:-4.25pt;width:123.25pt;height:75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Br3BTB3gAAAA0B&#10;AAAPAAAAZHJzL2Rvd25yZXYueG1sTI/BTsMwEETvSPyDtUjcWofQBDfEqSoEF260fIATL0nUeB1i&#10;Nw1/z/YEp93RjmbflLvFDWLGKfSeNDysExBIjbc9tRo+j28rBSJEQ9YMnlDDDwbYVbc3pSmsv9AH&#10;zofYCg6hUBgNXYxjIWVoOnQmrP2IxLcvPzkTWU6ttJO5cLgbZJokuXSmJ/7QmRFfOmxOh7PTMO1b&#10;dwr5u0T1NKfxVarvba20vr9b9s8gIi7xzwxXfEaHiplqfyYbxMB6s0kz9mpYKZ5XR662XK/mLUse&#10;M5BVKf+3qH4BAAD//wMAUEsBAi0AFAAGAAgAAAAhALaDOJL+AAAA4QEAABMAAAAAAAAAAAAAAAAA&#10;AAAAAFtDb250ZW50X1R5cGVzXS54bWxQSwECLQAUAAYACAAAACEAOP0h/9YAAACUAQAACwAAAAAA&#10;AAAAAAAAAAAvAQAAX3JlbHMvLnJlbHNQSwECLQAUAAYACAAAACEAjReTnDwEAADiCgAADgAAAAAA&#10;AAAAAAAAAAAuAgAAZHJzL2Uyb0RvYy54bWxQSwECLQAUAAYACAAAACEAa9wUwd4AAAANAQAADwAA&#10;AAAAAAAAAAAAAACWBgAAZHJzL2Rvd25yZXYueG1sUEsFBgAAAAAEAAQA8wAAAKEHA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00124574">
        <w:rPr>
          <w:noProof/>
          <w:color w:val="auto"/>
          <w:kern w:val="0"/>
          <w:sz w:val="24"/>
          <w:szCs w:val="24"/>
          <w:lang w:val="en-GB" w:eastAsia="en-GB"/>
        </w:rPr>
        <mc:AlternateContent>
          <mc:Choice Requires="wpg">
            <w:drawing>
              <wp:anchor distT="0" distB="0" distL="114300" distR="114300" simplePos="0" relativeHeight="251714048" behindDoc="0" locked="0" layoutInCell="1" allowOverlap="1" wp14:anchorId="0EEFC290" wp14:editId="7635C1E5">
                <wp:simplePos x="0" y="0"/>
                <wp:positionH relativeFrom="page">
                  <wp:posOffset>300417</wp:posOffset>
                </wp:positionH>
                <wp:positionV relativeFrom="page">
                  <wp:posOffset>25653</wp:posOffset>
                </wp:positionV>
                <wp:extent cx="1510030"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03710D" id="Group 39" o:spid="_x0000_s1026" style="position:absolute;margin-left:23.65pt;margin-top:2pt;width:118.9pt;height:756pt;z-index:251714048;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t1mgUAAI8jAAAOAAAAZHJzL2Uyb0RvYy54bWzsWttu4zYQfS/QfyD0WMBr3ayLEWeR+BIU&#10;2LYLbIo+05JsCZVFlZLj7C767z1DSrZsJ1kjSW+B/WBI4mg4c2Y0h0Pp4v39Kmd3iawyUYwM651p&#10;sKSIRJwVy5Hx6+2sFxisqnkR81wUycj4nFTG+8vvv7vYlMPEFqnI40QyKCmq4aYcGWldl8N+v4rS&#10;ZMWrd6JMCgwuhFzxGqdy2Y8l30D7Ku/bpun1N0LGpRRRUlW4OtGDxqXSv1gkUf3LYlElNctHBmyr&#10;1b9U/3P6719e8OFS8jLNosYM/gwrVjwrMOlW1YTXnK1ldqRqlUVSVGJRv4vEqi8WiyxKlA/wxjIP&#10;vLmRYl0qX5bDzbLcwgRoD3B6ttro57uPkmXxyBgMDFbwFWKkpmVOSOBsyuUQMjey/FR+lNpDHH4Q&#10;0e8VhvuH43S+1MJsvvlJxNDH17VQ4Nwv5IpUwG12r2LweRuD5L5mES5aA8s0HYQqwljomRairKMU&#10;pQgl3WeZrm8wDDvedmja3G47PjKO7oUiWw33+VBPrIxtjCPPkHHVDtTqZaB+SnmZqFhVBFgLqteC&#10;OpNJQmnMHFfjqsRaUKsuop0RMrIC8N/E8hiTFlDb9KzHEOHDaF3VN4lQYeF3H6paPxAxjlSw4yYn&#10;bhGRxSrHs/FDn1meyTbMRZQa6VYIE22FTJYyx/KUt3gutorsPZkH1TgdEVLR0YRgLlvjeNraG90X&#10;jcE4Ypxqj6kyrhQVZQxZj5S4tchgqIAUefeIMCwkYacrrG9qJpEoK4cFRRoMBWWuESl5TbbRHHTI&#10;NiOD0GIpcpYgoYGVuEtuhRKpVVYjmWneNmd349F6nkXXyZeutFKnsty0mzmVllArsYNBE5xSXdZX&#10;23CQMx2dOCUrFTJby5XMLjcKMcvyXIU7L8gfz8EMZH0l8iymQXUil/NxLtkdR72d0W/aoLgntspq&#10;VP08W42MwKSfdiFNeDwtYjVLzbNcH8OSXIUrUfW8jTnyu4GYMl3V2q+hGU6DaeD2XNub9lxzMuld&#10;zcZuz5tZ/mDiTMbjifUnWW25wzSL46Qgw9u6b7mnlYCGgXTF3lb+PQerU3Do75uh8IcvhOPOpavZ&#10;wPRdJ+j5/sDpuc7U7F0Hs3Hvamx5nj+9Hl9PD1yaKpiQ94pUMcdLvNpiTlaJNcL2KY03LM4qUKkz&#10;CG088nEGQrV9HUjG8yVWAlGNB0KK+resTlVpbJ/IPWSCceAFKn8R5K12DUQbbDrbhqvxbQcV7msT&#10;AeVdF0td2+ci/ozCCRtoalqj4CAV8ovBNuD7kVH9seYyMVj+Y4HaH1quC7FanbgDH9zBZHdk3h3h&#10;RQRVI6M2UG3ocFzjDLesS5ktU8xkqYejEFcgv0VGZVXZp61qTkA//xQPgTA1ue94aEAPHWEGuno9&#10;HhqYqN4oTFtuplRWxO47WGE8zMzP5CHXBg05XlMAdxTzHBp6QM1bpCFy80kacjX7ncZCShuxkDvw&#10;HmIhP1SMC345s9CZhU7pWR7m1jMLtfz0/2YhtGaHLKTqxuuzUOg+wkKB89rdUEDNkKOXMd1G51ks&#10;dKzmTbIQ3HyShQIspU7uhQh7kgYLBXsshOYbl20/UFsZ/yoLTWfXjj0j67Bi3WsVzr0QtY6dNb7u&#10;JfXC/twLUb506K+D07kX+tb+6SN7cuExC/l/Sy/khI/1QrQ987q9UOArFmqW4S/shYIjNW+ThUAQ&#10;T23JBXqb+cReCKBpFsJ+q9rC0k1PiK5XsRCSoXNZE9x5R+68I0fvuR58f3Puhd7wjhzt9h/2Qmr1&#10;+uq9kI03TlSBjnfkAhsl61V35PxQsVBTAF/KQkdq3iYLoVF8ioV8rFcQvlNZCNogfdQLtSx07oXO&#10;74XoY4vze6H/+Hsh9bUCvvpQOwbNFyr0WUn3HMfd72gu/wIAAP//AwBQSwMEFAAGAAgAAAAhAIV0&#10;R/HgAAAACQEAAA8AAABkcnMvZG93bnJldi54bWxMj0FLw0AQhe+C/2EZwZvdbGtqidmUUtRTEWwF&#10;8bbNTpPQ7GzIbpP03zue9DQ83seb9/L15FoxYB8aTxrULAGBVHrbUKXh8/D6sAIRoiFrWk+o4YoB&#10;1sXtTW4y60f6wGEfK8EhFDKjoY6xy6QMZY3OhJnvkNg7+d6ZyLKvpO3NyOGulfMkWUpnGuIPtelw&#10;W2N53l+chrfRjJuFehl259P2+n1I3792CrW+v5s2zyAiTvEPht/6XB0K7nT0F7JBtBoenxZM8uVF&#10;bM9XqQJxZC5VywRkkcv/C4ofAAAA//8DAFBLAQItABQABgAIAAAAIQC2gziS/gAAAOEBAAATAAAA&#10;AAAAAAAAAAAAAAAAAABbQ29udGVudF9UeXBlc10ueG1sUEsBAi0AFAAGAAgAAAAhADj9If/WAAAA&#10;lAEAAAsAAAAAAAAAAAAAAAAALwEAAF9yZWxzLy5yZWxzUEsBAi0AFAAGAAgAAAAhAHHR63WaBQAA&#10;jyMAAA4AAAAAAAAAAAAAAAAALgIAAGRycy9lMm9Eb2MueG1sUEsBAi0AFAAGAAgAAAAhAIV0R/Hg&#10;AAAACQEAAA8AAAAAAAAAAAAAAAAA9AcAAGRycy9kb3ducmV2LnhtbFBLBQYAAAAABAAEAPMAAAAB&#10;CQ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p>
    <w:p w14:paraId="0055D9FF" w14:textId="317A3AEA" w:rsidR="005F70E4" w:rsidRDefault="00610941">
      <w:r>
        <w:rPr>
          <w:noProof/>
          <w:color w:val="auto"/>
          <w:kern w:val="0"/>
          <w:sz w:val="24"/>
          <w:szCs w:val="24"/>
          <w:lang w:val="en-GB" w:eastAsia="en-GB"/>
        </w:rPr>
        <mc:AlternateContent>
          <mc:Choice Requires="wps">
            <w:drawing>
              <wp:anchor distT="36576" distB="36576" distL="36576" distR="36576" simplePos="0" relativeHeight="251732480" behindDoc="0" locked="0" layoutInCell="1" allowOverlap="1" wp14:anchorId="5CB9DADE" wp14:editId="1DC2FF30">
                <wp:simplePos x="0" y="0"/>
                <wp:positionH relativeFrom="page">
                  <wp:posOffset>5734547</wp:posOffset>
                </wp:positionH>
                <wp:positionV relativeFrom="page">
                  <wp:posOffset>4502426</wp:posOffset>
                </wp:positionV>
                <wp:extent cx="3133090" cy="1216025"/>
                <wp:effectExtent l="0" t="0" r="0" b="3175"/>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090" cy="12160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65DD1E0" w14:textId="2947E5DA" w:rsidR="00610941" w:rsidRDefault="00610941" w:rsidP="00610941">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Travel &amp; Tourism</w:t>
                            </w:r>
                            <w:r w:rsidRPr="00124574">
                              <w:rPr>
                                <w:rFonts w:ascii="Arial" w:hAnsi="Arial" w:cs="Arial"/>
                                <w:color w:val="FFFFFE"/>
                                <w:w w:val="90"/>
                                <w:sz w:val="48"/>
                                <w:szCs w:val="48"/>
                                <w:lang w:val="en"/>
                              </w:rPr>
                              <w:t xml:space="preserve"> </w:t>
                            </w:r>
                            <w:r>
                              <w:rPr>
                                <w:rFonts w:ascii="Arial" w:hAnsi="Arial" w:cs="Arial"/>
                                <w:color w:val="FFFFFE"/>
                                <w:w w:val="90"/>
                                <w:sz w:val="48"/>
                                <w:szCs w:val="48"/>
                                <w:lang w:val="en"/>
                              </w:rPr>
                              <w:t>BTEC Level 2 First Award</w:t>
                            </w:r>
                          </w:p>
                          <w:p w14:paraId="68495D75" w14:textId="109AB9D4" w:rsidR="00610941" w:rsidRPr="00D26F3A" w:rsidRDefault="00610941" w:rsidP="00610941">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(Pearson/</w:t>
                            </w:r>
                            <w:proofErr w:type="spellStart"/>
                            <w:r>
                              <w:rPr>
                                <w:rFonts w:ascii="Arial" w:hAnsi="Arial" w:cs="Arial"/>
                                <w:color w:val="FFFFFE"/>
                                <w:w w:val="90"/>
                                <w:sz w:val="36"/>
                                <w:szCs w:val="36"/>
                                <w:lang w:val="en"/>
                              </w:rPr>
                              <w:t>Edexcel</w:t>
                            </w:r>
                            <w:proofErr w:type="spellEnd"/>
                            <w:r>
                              <w:rPr>
                                <w:rFonts w:ascii="Arial" w:hAnsi="Arial" w:cs="Arial"/>
                                <w:color w:val="FFFFFE"/>
                                <w:w w:val="90"/>
                                <w:sz w:val="36"/>
                                <w:szCs w:val="36"/>
                                <w:lang w:val="en"/>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9DADE" id="_x0000_t202" coordsize="21600,21600" o:spt="202" path="m,l,21600r21600,l21600,xe">
                <v:stroke joinstyle="miter"/>
                <v:path gradientshapeok="t" o:connecttype="rect"/>
              </v:shapetype>
              <v:shape id="Text Box 24" o:spid="_x0000_s1026" type="#_x0000_t202" style="position:absolute;margin-left:451.55pt;margin-top:354.5pt;width:246.7pt;height:95.75pt;z-index:2517324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3ds/AIAAI0GAAAOAAAAZHJzL2Uyb0RvYy54bWysVduOmzAQfa/Uf7B4Z7mGBLRklRCoKm0v&#10;0m4/wAETrIJNbWfJtuq/d2ySLEn7UHWbB+TL+MyZOTOT27tD16InIiTlLLW8G9dChJW8omyXWl8e&#10;C3thIakwq3DLGUmtZyKtu+XbN7dDnxCfN7ytiEAAwmQy9KnVKNUnjiPLhnRY3vCeMLisueiwgq3Y&#10;OZXAA6B3reO7buQMXFS94CWREk4346W1NPh1TUr1qa4lUahNLeCmzFeY71Z/neUtTnYC9w0tjzTw&#10;P7DoMGXg9Ay1wQqjvaC/QXW0FFzyWt2UvHN4XdOSmBggGs+9iuahwT0xsUByZH9Ok/x/sOXHp88C&#10;0Sq1QCiGO5DokRwUWvMD8kOdnqGXCVg99GCnDnAOMptQZX/Py68SMZ41mO3ISgg+NARXQM/TL53J&#10;0xFHapDt8IFX4AfvFTdAh1p0OneQDQToINPzWRrNpYTDwAsCN4arEu4834tcf2Z84OT0vBdSvSO8&#10;Q3qRWgK0N/D46V4qTQcnJxPtjfGCtq3Rv2UXB2A4nhBTQONrnAAVWGpLTcqI+yN243yRL0I79KPc&#10;Dt3Nxl4VWWhHhTefbYJNlm28n5qFFyYNrSrCtNNToXnh3wl5LPmxRM6lJnlLKw2nKUmx22atQE8Y&#10;Cr3Qv/yYnomZc0nDpARiuQrJ80N37cd2ES3mdliEMzueuwvb9eJ1HLlhHG6Ky5DuKSOvDwkNqRXP&#10;QFWE2x3MkmNDTehfRelDGfimg0GwC7OOKhgqLe2gql3906nAia7NnFVmrTBtx/UkKTqQPydlVczc&#10;eRgs7Pl8FthhkLv2elFk9irzomier7N1fqVzbmpHvj4vRp1JIU74Hn28UIZEnKrUNJ/ut7Hz1GF7&#10;MG0e61zoxtzy6hm6UXDoFegrmOGwaLj4bqEB5mFqyW97LIiF2vcMOjqIZvMIBuh0I6ab7XSDWQlQ&#10;qaVATbPM1Dh0972guwY8jTOE8RVMgZqa/nxhBRHpDcw8E9txPuuhOt0bq5d/keUvAAAA//8DAFBL&#10;AwQUAAYACAAAACEAnHj0Cd4AAAAMAQAADwAAAGRycy9kb3ducmV2LnhtbEyPMU/DMBCFdyT+g3VI&#10;bNQOVQtJ41QICVi6ULqwufE1sRKfLdttw7/HmWA8vU/vvldvJzuyC4ZoHEkoFgIYUuu0oU7C4evt&#10;4RlYTIq0Gh2hhB+MsG1ub2pVaXelT7zsU8dyCcVKSehT8hXnse3RqrhwHilnJxesSvkMHddBXXO5&#10;HfmjEGtulaH8oVceX3tsh/3ZSvDvbUHJDL4wuJuGcNilj+9Wyvu76WUDLOGU/mCY9bM6NNnp6M6k&#10;IxsllGJZZFTCkyjzqJlYlusVsOOciRXwpub/RzS/AAAA//8DAFBLAQItABQABgAIAAAAIQC2gziS&#10;/gAAAOEBAAATAAAAAAAAAAAAAAAAAAAAAABbQ29udGVudF9UeXBlc10ueG1sUEsBAi0AFAAGAAgA&#10;AAAhADj9If/WAAAAlAEAAAsAAAAAAAAAAAAAAAAALwEAAF9yZWxzLy5yZWxzUEsBAi0AFAAGAAgA&#10;AAAhAA87d2z8AgAAjQYAAA4AAAAAAAAAAAAAAAAALgIAAGRycy9lMm9Eb2MueG1sUEsBAi0AFAAG&#10;AAgAAAAhAJx49AneAAAADAEAAA8AAAAAAAAAAAAAAAAAVgUAAGRycy9kb3ducmV2LnhtbFBLBQYA&#10;AAAABAAEAPMAAABhBgAAAAA=&#10;" filled="f" fillcolor="#fffffe" stroked="f" strokecolor="#212120" insetpen="t">
                <v:textbox inset="2.88pt,2.88pt,2.88pt,2.88pt">
                  <w:txbxContent>
                    <w:p w14:paraId="565DD1E0" w14:textId="2947E5DA" w:rsidR="00610941" w:rsidRDefault="00610941" w:rsidP="00610941">
                      <w:pPr>
                        <w:widowControl w:val="0"/>
                        <w:spacing w:line="500" w:lineRule="exact"/>
                        <w:rPr>
                          <w:rFonts w:ascii="Arial" w:hAnsi="Arial" w:cs="Arial"/>
                          <w:color w:val="FFFFFE"/>
                          <w:w w:val="90"/>
                          <w:sz w:val="48"/>
                          <w:szCs w:val="48"/>
                          <w:lang w:val="en"/>
                        </w:rPr>
                      </w:pPr>
                      <w:r>
                        <w:rPr>
                          <w:rFonts w:ascii="Arial" w:hAnsi="Arial" w:cs="Arial"/>
                          <w:b/>
                          <w:color w:val="FFFFFE"/>
                          <w:w w:val="90"/>
                          <w:sz w:val="48"/>
                          <w:szCs w:val="48"/>
                          <w:lang w:val="en"/>
                        </w:rPr>
                        <w:t>Travel &amp; Tourism</w:t>
                      </w:r>
                      <w:r w:rsidRPr="00124574">
                        <w:rPr>
                          <w:rFonts w:ascii="Arial" w:hAnsi="Arial" w:cs="Arial"/>
                          <w:color w:val="FFFFFE"/>
                          <w:w w:val="90"/>
                          <w:sz w:val="48"/>
                          <w:szCs w:val="48"/>
                          <w:lang w:val="en"/>
                        </w:rPr>
                        <w:t xml:space="preserve"> </w:t>
                      </w:r>
                      <w:r>
                        <w:rPr>
                          <w:rFonts w:ascii="Arial" w:hAnsi="Arial" w:cs="Arial"/>
                          <w:color w:val="FFFFFE"/>
                          <w:w w:val="90"/>
                          <w:sz w:val="48"/>
                          <w:szCs w:val="48"/>
                          <w:lang w:val="en"/>
                        </w:rPr>
                        <w:t xml:space="preserve">BTEC </w:t>
                      </w:r>
                      <w:r>
                        <w:rPr>
                          <w:rFonts w:ascii="Arial" w:hAnsi="Arial" w:cs="Arial"/>
                          <w:color w:val="FFFFFE"/>
                          <w:w w:val="90"/>
                          <w:sz w:val="48"/>
                          <w:szCs w:val="48"/>
                          <w:lang w:val="en"/>
                        </w:rPr>
                        <w:t>Level 2 First Award</w:t>
                      </w:r>
                    </w:p>
                    <w:p w14:paraId="68495D75" w14:textId="109AB9D4" w:rsidR="00610941" w:rsidRPr="00D26F3A" w:rsidRDefault="00610941" w:rsidP="00610941">
                      <w:pPr>
                        <w:widowControl w:val="0"/>
                        <w:spacing w:line="500" w:lineRule="exact"/>
                        <w:rPr>
                          <w:rFonts w:ascii="Arial" w:hAnsi="Arial" w:cs="Arial"/>
                          <w:color w:val="FFFFFE"/>
                          <w:w w:val="90"/>
                          <w:sz w:val="36"/>
                          <w:szCs w:val="36"/>
                          <w:lang w:val="en"/>
                        </w:rPr>
                      </w:pPr>
                      <w:r>
                        <w:rPr>
                          <w:rFonts w:ascii="Arial" w:hAnsi="Arial" w:cs="Arial"/>
                          <w:color w:val="FFFFFE"/>
                          <w:w w:val="90"/>
                          <w:sz w:val="36"/>
                          <w:szCs w:val="36"/>
                          <w:lang w:val="en"/>
                        </w:rPr>
                        <w:t>(Pearson/</w:t>
                      </w:r>
                      <w:proofErr w:type="spellStart"/>
                      <w:r>
                        <w:rPr>
                          <w:rFonts w:ascii="Arial" w:hAnsi="Arial" w:cs="Arial"/>
                          <w:color w:val="FFFFFE"/>
                          <w:w w:val="90"/>
                          <w:sz w:val="36"/>
                          <w:szCs w:val="36"/>
                          <w:lang w:val="en"/>
                        </w:rPr>
                        <w:t>Edexcel</w:t>
                      </w:r>
                      <w:proofErr w:type="spellEnd"/>
                      <w:r>
                        <w:rPr>
                          <w:rFonts w:ascii="Arial" w:hAnsi="Arial" w:cs="Arial"/>
                          <w:color w:val="FFFFFE"/>
                          <w:w w:val="90"/>
                          <w:sz w:val="36"/>
                          <w:szCs w:val="36"/>
                          <w:lang w:val="en"/>
                        </w:rPr>
                        <w:t>).</w:t>
                      </w:r>
                    </w:p>
                  </w:txbxContent>
                </v:textbox>
                <w10:wrap anchorx="page" anchory="page"/>
              </v:shape>
            </w:pict>
          </mc:Fallback>
        </mc:AlternateContent>
      </w:r>
      <w:r w:rsidR="00091C2C">
        <w:rPr>
          <w:noProof/>
          <w:color w:val="auto"/>
          <w:kern w:val="0"/>
          <w:sz w:val="24"/>
          <w:szCs w:val="24"/>
          <w:lang w:val="en-GB" w:eastAsia="en-GB"/>
        </w:rPr>
        <w:drawing>
          <wp:anchor distT="0" distB="0" distL="114300" distR="114300" simplePos="0" relativeHeight="251643390" behindDoc="1" locked="0" layoutInCell="1" allowOverlap="1" wp14:anchorId="29018B23" wp14:editId="2D6B28EF">
            <wp:simplePos x="0" y="0"/>
            <wp:positionH relativeFrom="column">
              <wp:posOffset>5354955</wp:posOffset>
            </wp:positionH>
            <wp:positionV relativeFrom="paragraph">
              <wp:posOffset>770255</wp:posOffset>
            </wp:positionV>
            <wp:extent cx="4420235" cy="4744720"/>
            <wp:effectExtent l="0" t="0" r="0" b="0"/>
            <wp:wrapTight wrapText="bothSides">
              <wp:wrapPolygon edited="0">
                <wp:start x="0" y="0"/>
                <wp:lineTo x="0" y="21507"/>
                <wp:lineTo x="21504" y="21507"/>
                <wp:lineTo x="21504"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15 DCOOL GODALMING026.jpg"/>
                    <pic:cNvPicPr/>
                  </pic:nvPicPr>
                  <pic:blipFill rotWithShape="1">
                    <a:blip r:embed="rId10" cstate="print">
                      <a:extLst>
                        <a:ext uri="{28A0092B-C50C-407E-A947-70E740481C1C}">
                          <a14:useLocalDpi xmlns:a14="http://schemas.microsoft.com/office/drawing/2010/main" val="0"/>
                        </a:ext>
                      </a:extLst>
                    </a:blip>
                    <a:srcRect l="38018"/>
                    <a:stretch/>
                  </pic:blipFill>
                  <pic:spPr bwMode="auto">
                    <a:xfrm>
                      <a:off x="0" y="0"/>
                      <a:ext cx="4420235" cy="4744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30C2">
        <w:rPr>
          <w:noProof/>
          <w:lang w:val="en-GB" w:eastAsia="en-GB"/>
        </w:rPr>
        <mc:AlternateContent>
          <mc:Choice Requires="wps">
            <w:drawing>
              <wp:anchor distT="0" distB="0" distL="114300" distR="114300" simplePos="0" relativeHeight="251704832" behindDoc="0" locked="0" layoutInCell="1" allowOverlap="1" wp14:anchorId="77369396" wp14:editId="66AF1174">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7696A169" w14:textId="77777777" w:rsidR="00373D51" w:rsidRPr="009767F9" w:rsidRDefault="00373D51">
                            <w:pPr>
                              <w:rPr>
                                <w:rFonts w:ascii="Arial" w:hAnsi="Arial" w:cs="Arial"/>
                                <w:color w:val="FFFFFF" w:themeColor="background1"/>
                                <w:sz w:val="18"/>
                                <w:szCs w:val="18"/>
                              </w:rPr>
                            </w:pPr>
                            <w:proofErr w:type="spellStart"/>
                            <w:r w:rsidRPr="009767F9">
                              <w:rPr>
                                <w:rFonts w:ascii="Arial" w:hAnsi="Arial" w:cs="Arial"/>
                                <w:color w:val="FFFFFF" w:themeColor="background1"/>
                                <w:sz w:val="18"/>
                                <w:szCs w:val="18"/>
                              </w:rPr>
                              <w:t>Tuesley</w:t>
                            </w:r>
                            <w:proofErr w:type="spellEnd"/>
                            <w:r w:rsidRPr="009767F9">
                              <w:rPr>
                                <w:rFonts w:ascii="Arial" w:hAnsi="Arial" w:cs="Arial"/>
                                <w:color w:val="FFFFFF" w:themeColor="background1"/>
                                <w:sz w:val="18"/>
                                <w:szCs w:val="18"/>
                              </w:rPr>
                              <w:t xml:space="preserve"> Lane, Godalming </w:t>
                            </w:r>
                          </w:p>
                          <w:p w14:paraId="0BBB1DA0" w14:textId="77777777" w:rsidR="00373D51" w:rsidRPr="009767F9" w:rsidRDefault="00373D51">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373D51" w:rsidRPr="009767F9" w:rsidRDefault="00373D51">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373D51" w:rsidRPr="007D2158" w:rsidRDefault="00373D51">
                            <w:pPr>
                              <w:rPr>
                                <w:rFonts w:ascii="Arial" w:hAnsi="Arial" w:cs="Arial"/>
                                <w:color w:val="FFFFFF" w:themeColor="background1"/>
                                <w:sz w:val="18"/>
                                <w:szCs w:val="18"/>
                                <w:lang w:val="de-DE"/>
                              </w:rPr>
                            </w:pPr>
                            <w:r w:rsidRPr="007D2158">
                              <w:rPr>
                                <w:rFonts w:ascii="Arial" w:hAnsi="Arial" w:cs="Arial"/>
                                <w:color w:val="FFFFFF" w:themeColor="background1"/>
                                <w:sz w:val="18"/>
                                <w:szCs w:val="18"/>
                                <w:lang w:val="de-DE"/>
                              </w:rPr>
                              <w:t xml:space="preserve">E: </w:t>
                            </w:r>
                            <w:r>
                              <w:fldChar w:fldCharType="begin"/>
                            </w:r>
                            <w:r w:rsidRPr="007D2158">
                              <w:rPr>
                                <w:lang w:val="de-DE"/>
                              </w:rPr>
                              <w:instrText xml:space="preserve"> HYPERLINK "mailto:college@godalming.ac.uk" </w:instrText>
                            </w:r>
                            <w:r>
                              <w:fldChar w:fldCharType="separate"/>
                            </w:r>
                            <w:r w:rsidRPr="007D2158">
                              <w:rPr>
                                <w:rStyle w:val="Hyperlink"/>
                                <w:rFonts w:ascii="Arial" w:hAnsi="Arial" w:cs="Arial"/>
                                <w:color w:val="FFFFFF" w:themeColor="background1"/>
                                <w:sz w:val="18"/>
                                <w:szCs w:val="18"/>
                                <w:lang w:val="de-DE"/>
                              </w:rPr>
                              <w:t>college@godalming.ac.uk</w:t>
                            </w:r>
                            <w:r>
                              <w:rPr>
                                <w:rStyle w:val="Hyperlink"/>
                                <w:rFonts w:ascii="Arial" w:hAnsi="Arial" w:cs="Arial"/>
                                <w:color w:val="FFFFFF" w:themeColor="background1"/>
                                <w:sz w:val="18"/>
                                <w:szCs w:val="18"/>
                              </w:rPr>
                              <w:fldChar w:fldCharType="end"/>
                            </w:r>
                          </w:p>
                          <w:p w14:paraId="6FF86134" w14:textId="77777777" w:rsidR="00373D51" w:rsidRPr="007D2158" w:rsidRDefault="00373D51">
                            <w:pPr>
                              <w:rPr>
                                <w:rFonts w:ascii="Arial" w:hAnsi="Arial" w:cs="Arial"/>
                                <w:color w:val="FFFFFF" w:themeColor="background1"/>
                                <w:sz w:val="18"/>
                                <w:szCs w:val="18"/>
                                <w:lang w:val="de-DE"/>
                              </w:rPr>
                            </w:pPr>
                            <w:r w:rsidRPr="007D2158">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69396" id="Text Box 2" o:spid="_x0000_s1028" type="#_x0000_t202" style="position:absolute;margin-left:430pt;margin-top:490.4pt;width:156.55pt;height:110.55pt;z-index:251704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FSEDgIAAPsDAAAOAAAAZHJzL2Uyb0RvYy54bWysU9uO0zAQfUfiHyy/06SlhTZqulp2KUJa&#10;LtIuHzB1nMbC9hjbbbJ8PWOnLRW8IfIQeTwzZ+acGa9vBqPZUfqg0NZ8Oik5k1Zgo+y+5t+etq+W&#10;nIUItgGNVtb8WQZ+s3n5Yt27Ss6wQ91IzwjEhqp3Ne9idFVRBNFJA2GCTlpytugNRDL9vmg89IRu&#10;dDEryzdFj75xHoUMgW7vRyffZPy2lSJ+adsgI9M1p95i/vv836V/sVlDtffgOiVObcA/dGFAWSp6&#10;gbqHCOzg1V9QRgmPAds4EWgKbFslZOZAbKblH2weO3AycyFxgrvIFP4frPh8/OqZamh2JI8FQzN6&#10;kkNk73BgsyRP70JFUY+O4uJA1xSaqQb3gOJ7YBbvOrB7ees99p2EhtqbpsziKnXECQlk13/ChsrA&#10;IWIGGlpvknakBiN06uP5MprUikglV8vldLngTJBvOi9fr8hINaA6pzsf4geJhqVDzT3NPsPD8SHE&#10;MfQckqpZ3Cqt6R4qbVlf89VitsgJVx6jIq2nVqbmyzJ948Iklu9tk5MjKD2eqRdtT7QT05FzHHbD&#10;KPBZzR02z6SDx3Eb6fXQoUP/k7OeNrHm4ccBvORMf7Sk5Wo6n6fVzcZ88XZGhr/27K49YAVB1Txy&#10;Nh7vYl73xDO4W9J8q7IaaThjJ6eWacOynqfXkFb42s5Rv9/s5hcAAAD//wMAUEsDBBQABgAIAAAA&#10;IQDEeSTg4AAAAA0BAAAPAAAAZHJzL2Rvd25yZXYueG1sTI/BTsMwDIbvSLxDZCRuLGmRtq40nSa0&#10;jSMwKs5ZY9qKxomSrCtvT3aCmy3/+v191WY2I5vQh8GShGwhgCG1Vg/USWg+9g8FsBAVaTVaQgk/&#10;GGBT395UqtT2Qu84HWPHUgmFUknoY3Ql56Ht0aiwsA4p3b6sNyqm1Xdce3VJ5WbkuRBLbtRA6UOv&#10;HD732H4fz0aCi+6wevGvb9vdfhLN56HJh24n5f3dvH0CFnGOf2G44id0qBPTyZ5JBzZKKJYiuUQJ&#10;60Ikh2siWz1mwE5pykW2Bl5X/L9F/QsAAP//AwBQSwECLQAUAAYACAAAACEAtoM4kv4AAADhAQAA&#10;EwAAAAAAAAAAAAAAAAAAAAAAW0NvbnRlbnRfVHlwZXNdLnhtbFBLAQItABQABgAIAAAAIQA4/SH/&#10;1gAAAJQBAAALAAAAAAAAAAAAAAAAAC8BAABfcmVscy8ucmVsc1BLAQItABQABgAIAAAAIQC7oFSE&#10;DgIAAPsDAAAOAAAAAAAAAAAAAAAAAC4CAABkcnMvZTJvRG9jLnhtbFBLAQItABQABgAIAAAAIQDE&#10;eSTg4AAAAA0BAAAPAAAAAAAAAAAAAAAAAGgEAABkcnMvZG93bnJldi54bWxQSwUGAAAAAAQABADz&#10;AAAAdQUAAAAA&#10;" filled="f" stroked="f">
                <v:textbox style="mso-fit-shape-to-text:t">
                  <w:txbxContent>
                    <w:p w14:paraId="7696A169" w14:textId="77777777" w:rsidR="00373D51" w:rsidRPr="009767F9" w:rsidRDefault="00373D51">
                      <w:pPr>
                        <w:rPr>
                          <w:rFonts w:ascii="Arial" w:hAnsi="Arial" w:cs="Arial"/>
                          <w:color w:val="FFFFFF" w:themeColor="background1"/>
                          <w:sz w:val="18"/>
                          <w:szCs w:val="18"/>
                        </w:rPr>
                      </w:pPr>
                      <w:proofErr w:type="spellStart"/>
                      <w:r w:rsidRPr="009767F9">
                        <w:rPr>
                          <w:rFonts w:ascii="Arial" w:hAnsi="Arial" w:cs="Arial"/>
                          <w:color w:val="FFFFFF" w:themeColor="background1"/>
                          <w:sz w:val="18"/>
                          <w:szCs w:val="18"/>
                        </w:rPr>
                        <w:t>Tuesley</w:t>
                      </w:r>
                      <w:proofErr w:type="spellEnd"/>
                      <w:r w:rsidRPr="009767F9">
                        <w:rPr>
                          <w:rFonts w:ascii="Arial" w:hAnsi="Arial" w:cs="Arial"/>
                          <w:color w:val="FFFFFF" w:themeColor="background1"/>
                          <w:sz w:val="18"/>
                          <w:szCs w:val="18"/>
                        </w:rPr>
                        <w:t xml:space="preserve"> Lane, </w:t>
                      </w:r>
                      <w:proofErr w:type="spellStart"/>
                      <w:r w:rsidRPr="009767F9">
                        <w:rPr>
                          <w:rFonts w:ascii="Arial" w:hAnsi="Arial" w:cs="Arial"/>
                          <w:color w:val="FFFFFF" w:themeColor="background1"/>
                          <w:sz w:val="18"/>
                          <w:szCs w:val="18"/>
                        </w:rPr>
                        <w:t>Godalming</w:t>
                      </w:r>
                      <w:proofErr w:type="spellEnd"/>
                      <w:r w:rsidRPr="009767F9">
                        <w:rPr>
                          <w:rFonts w:ascii="Arial" w:hAnsi="Arial" w:cs="Arial"/>
                          <w:color w:val="FFFFFF" w:themeColor="background1"/>
                          <w:sz w:val="18"/>
                          <w:szCs w:val="18"/>
                        </w:rPr>
                        <w:t xml:space="preserve"> </w:t>
                      </w:r>
                    </w:p>
                    <w:p w14:paraId="0BBB1DA0" w14:textId="77777777" w:rsidR="00373D51" w:rsidRPr="009767F9" w:rsidRDefault="00373D51">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373D51" w:rsidRPr="009767F9" w:rsidRDefault="00373D51">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373D51" w:rsidRPr="007D2158" w:rsidRDefault="00373D51">
                      <w:pPr>
                        <w:rPr>
                          <w:rFonts w:ascii="Arial" w:hAnsi="Arial" w:cs="Arial"/>
                          <w:color w:val="FFFFFF" w:themeColor="background1"/>
                          <w:sz w:val="18"/>
                          <w:szCs w:val="18"/>
                          <w:lang w:val="de-DE"/>
                        </w:rPr>
                      </w:pPr>
                      <w:r w:rsidRPr="007D2158">
                        <w:rPr>
                          <w:rFonts w:ascii="Arial" w:hAnsi="Arial" w:cs="Arial"/>
                          <w:color w:val="FFFFFF" w:themeColor="background1"/>
                          <w:sz w:val="18"/>
                          <w:szCs w:val="18"/>
                          <w:lang w:val="de-DE"/>
                        </w:rPr>
                        <w:t xml:space="preserve">E: </w:t>
                      </w:r>
                      <w:r>
                        <w:fldChar w:fldCharType="begin"/>
                      </w:r>
                      <w:r w:rsidRPr="007D2158">
                        <w:rPr>
                          <w:lang w:val="de-DE"/>
                        </w:rPr>
                        <w:instrText xml:space="preserve"> HYPERLINK "mailto:college@godalming.ac.uk" </w:instrText>
                      </w:r>
                      <w:r>
                        <w:fldChar w:fldCharType="separate"/>
                      </w:r>
                      <w:r w:rsidRPr="007D2158">
                        <w:rPr>
                          <w:rStyle w:val="Hyperlink"/>
                          <w:rFonts w:ascii="Arial" w:hAnsi="Arial" w:cs="Arial"/>
                          <w:color w:val="FFFFFF" w:themeColor="background1"/>
                          <w:sz w:val="18"/>
                          <w:szCs w:val="18"/>
                          <w:lang w:val="de-DE"/>
                        </w:rPr>
                        <w:t>college@godalming.ac.uk</w:t>
                      </w:r>
                      <w:r>
                        <w:rPr>
                          <w:rStyle w:val="Hyperlink"/>
                          <w:rFonts w:ascii="Arial" w:hAnsi="Arial" w:cs="Arial"/>
                          <w:color w:val="FFFFFF" w:themeColor="background1"/>
                          <w:sz w:val="18"/>
                          <w:szCs w:val="18"/>
                        </w:rPr>
                        <w:fldChar w:fldCharType="end"/>
                      </w:r>
                    </w:p>
                    <w:p w14:paraId="6FF86134" w14:textId="77777777" w:rsidR="00373D51" w:rsidRPr="007D2158" w:rsidRDefault="00373D51">
                      <w:pPr>
                        <w:rPr>
                          <w:rFonts w:ascii="Arial" w:hAnsi="Arial" w:cs="Arial"/>
                          <w:color w:val="FFFFFF" w:themeColor="background1"/>
                          <w:sz w:val="18"/>
                          <w:szCs w:val="18"/>
                          <w:lang w:val="de-DE"/>
                        </w:rPr>
                      </w:pPr>
                      <w:r w:rsidRPr="007D2158">
                        <w:rPr>
                          <w:rFonts w:ascii="Arial" w:hAnsi="Arial" w:cs="Arial"/>
                          <w:color w:val="FFFFFF" w:themeColor="background1"/>
                          <w:sz w:val="18"/>
                          <w:szCs w:val="18"/>
                          <w:lang w:val="de-DE"/>
                        </w:rPr>
                        <w:t xml:space="preserve">W: www.godalming.ac.uk </w:t>
                      </w:r>
                    </w:p>
                  </w:txbxContent>
                </v:textbox>
              </v:shape>
            </w:pict>
          </mc:Fallback>
        </mc:AlternateContent>
      </w:r>
      <w:r w:rsidR="00F230C2">
        <w:rPr>
          <w:noProof/>
          <w:color w:val="auto"/>
          <w:kern w:val="0"/>
          <w:sz w:val="24"/>
          <w:szCs w:val="24"/>
          <w:lang w:val="en-GB" w:eastAsia="en-GB"/>
        </w:rPr>
        <mc:AlternateContent>
          <mc:Choice Requires="wps">
            <w:drawing>
              <wp:anchor distT="0" distB="0" distL="114300" distR="114300" simplePos="0" relativeHeight="251644415" behindDoc="0" locked="0" layoutInCell="1" allowOverlap="1" wp14:anchorId="48628B35" wp14:editId="790DD7C3">
                <wp:simplePos x="0" y="0"/>
                <wp:positionH relativeFrom="page">
                  <wp:posOffset>5583555</wp:posOffset>
                </wp:positionH>
                <wp:positionV relativeFrom="page">
                  <wp:posOffset>3940810</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363B0" id="Freeform 4" o:spid="_x0000_s1026" style="position:absolute;margin-left:439.65pt;margin-top:310.3pt;width:354.4pt;height:291.4pt;z-index:251644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3rdQreIAAAANAQAADwAAAGRy&#10;cy9kb3ducmV2LnhtbEyPsU7DMBCGdyTewTokloraTUNwQ5yqQmKpWBoiZjc2ScA+R7Gbpm+PO5Xt&#10;Tvfpv+8vtrM1ZNKj7x0KWC0ZEI2NUz22AurP9ycOxAeJShqHWsBFe9iW93eFzJU740FPVWhJDEGf&#10;SwFdCENOqW86baVfukFjvH270coQ17GlapTnGG4NTRjLqJU9xg+dHPRbp5vf6mQFLHaLdJPuqy9j&#10;3eXH1fXHdOi5EI8P8+4VSNBzuMFw1Y/qUEanozuh8sQI4C+bdUQFZAnLgFyJZ85XQI5xStg6BVoW&#10;9H+L8g8AAP//AwBQSwECLQAUAAYACAAAACEAtoM4kv4AAADhAQAAEwAAAAAAAAAAAAAAAAAAAAAA&#10;W0NvbnRlbnRfVHlwZXNdLnhtbFBLAQItABQABgAIAAAAIQA4/SH/1gAAAJQBAAALAAAAAAAAAAAA&#10;AAAAAC8BAABfcmVscy8ucmVsc1BLAQItABQABgAIAAAAIQDahysRpgQAAFENAAAOAAAAAAAAAAAA&#10;AAAAAC4CAABkcnMvZTJvRG9jLnhtbFBLAQItABQABgAIAAAAIQDet1Ct4gAAAA0BAAAPAAAAAAAA&#10;AAAAAAAAAAAHAABkcnMvZG93bnJldi54bWxQSwUGAAAAAAQABADzAAAADwg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45440" behindDoc="0" locked="0" layoutInCell="1" allowOverlap="1" wp14:anchorId="46A1DEB1" wp14:editId="0478380A">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62B3B61" w14:textId="77777777" w:rsidR="00373D51" w:rsidRPr="0000160A" w:rsidRDefault="00373D51" w:rsidP="00195ED9">
                            <w:pPr>
                              <w:widowControl w:val="0"/>
                              <w:spacing w:line="200" w:lineRule="exact"/>
                              <w:rPr>
                                <w:rFonts w:ascii="Arial" w:hAnsi="Arial" w:cs="Arial"/>
                                <w:color w:val="676767"/>
                                <w:w w:val="90"/>
                                <w:lang w:val="en"/>
                              </w:rPr>
                            </w:pPr>
                            <w:proofErr w:type="spellStart"/>
                            <w:r w:rsidRPr="0000160A">
                              <w:rPr>
                                <w:rFonts w:ascii="Arial" w:hAnsi="Arial" w:cs="Arial"/>
                                <w:color w:val="676767"/>
                                <w:w w:val="90"/>
                                <w:lang w:val="en"/>
                              </w:rPr>
                              <w:t>Tuesley</w:t>
                            </w:r>
                            <w:proofErr w:type="spellEnd"/>
                            <w:r w:rsidRPr="0000160A">
                              <w:rPr>
                                <w:rFonts w:ascii="Arial" w:hAnsi="Arial" w:cs="Arial"/>
                                <w:color w:val="676767"/>
                                <w:w w:val="90"/>
                                <w:lang w:val="en"/>
                              </w:rPr>
                              <w:t xml:space="preserve"> Lane</w:t>
                            </w:r>
                          </w:p>
                          <w:p w14:paraId="4391A9FE" w14:textId="77777777" w:rsidR="00373D51" w:rsidRPr="0000160A" w:rsidRDefault="00373D5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373D51" w:rsidRPr="0000160A" w:rsidRDefault="00373D5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373D51" w:rsidRPr="0000160A" w:rsidRDefault="00373D5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373D51" w:rsidRPr="007D2158" w:rsidRDefault="00373D51" w:rsidP="00195ED9">
                            <w:pPr>
                              <w:widowControl w:val="0"/>
                              <w:spacing w:line="200" w:lineRule="exact"/>
                              <w:rPr>
                                <w:rFonts w:ascii="Arial" w:hAnsi="Arial" w:cs="Arial"/>
                                <w:color w:val="676767"/>
                                <w:w w:val="90"/>
                                <w:lang w:val="de-DE"/>
                              </w:rPr>
                            </w:pPr>
                            <w:r w:rsidRPr="007D2158">
                              <w:rPr>
                                <w:rFonts w:ascii="Arial" w:hAnsi="Arial" w:cs="Arial"/>
                                <w:color w:val="676767"/>
                                <w:w w:val="90"/>
                                <w:lang w:val="de-DE"/>
                              </w:rPr>
                              <w:t>T: 01483</w:t>
                            </w:r>
                          </w:p>
                          <w:p w14:paraId="4844C69D" w14:textId="77777777" w:rsidR="00373D51" w:rsidRPr="007D2158" w:rsidRDefault="00373D51" w:rsidP="00195ED9">
                            <w:pPr>
                              <w:widowControl w:val="0"/>
                              <w:spacing w:line="200" w:lineRule="exact"/>
                              <w:rPr>
                                <w:rFonts w:ascii="Arial" w:hAnsi="Arial" w:cs="Arial"/>
                                <w:color w:val="676767"/>
                                <w:w w:val="90"/>
                                <w:lang w:val="de-DE"/>
                              </w:rPr>
                            </w:pPr>
                            <w:r w:rsidRPr="007D2158">
                              <w:rPr>
                                <w:rFonts w:ascii="Arial" w:hAnsi="Arial" w:cs="Arial"/>
                                <w:color w:val="676767"/>
                                <w:w w:val="90"/>
                                <w:lang w:val="de-DE"/>
                              </w:rPr>
                              <w:t xml:space="preserve">E: </w:t>
                            </w:r>
                            <w:r>
                              <w:fldChar w:fldCharType="begin"/>
                            </w:r>
                            <w:r w:rsidRPr="006919AC">
                              <w:rPr>
                                <w:lang w:val="de-DE"/>
                              </w:rPr>
                              <w:instrText xml:space="preserve"> HYPERLINK "mailto:college@godalming.ac.uk" </w:instrText>
                            </w:r>
                            <w:r>
                              <w:fldChar w:fldCharType="separate"/>
                            </w:r>
                            <w:r w:rsidRPr="007D2158">
                              <w:rPr>
                                <w:rStyle w:val="Hyperlink"/>
                                <w:rFonts w:ascii="Arial" w:hAnsi="Arial" w:cs="Arial"/>
                                <w:w w:val="90"/>
                                <w:lang w:val="de-DE"/>
                              </w:rPr>
                              <w:t>college@godalming.ac.uk</w:t>
                            </w:r>
                            <w:r>
                              <w:rPr>
                                <w:rStyle w:val="Hyperlink"/>
                                <w:rFonts w:ascii="Arial" w:hAnsi="Arial" w:cs="Arial"/>
                                <w:w w:val="90"/>
                                <w:lang w:val="de-DE"/>
                              </w:rPr>
                              <w:fldChar w:fldCharType="end"/>
                            </w:r>
                          </w:p>
                          <w:p w14:paraId="11844E94" w14:textId="77777777" w:rsidR="00373D51" w:rsidRPr="00574F03" w:rsidRDefault="00373D51" w:rsidP="00195ED9">
                            <w:pPr>
                              <w:widowControl w:val="0"/>
                              <w:spacing w:line="200" w:lineRule="exact"/>
                              <w:rPr>
                                <w:rFonts w:ascii="Arial" w:hAnsi="Arial" w:cs="Arial"/>
                                <w:color w:val="676767"/>
                                <w:w w:val="90"/>
                                <w:lang w:val="de-DE"/>
                              </w:rPr>
                            </w:pPr>
                            <w:r w:rsidRPr="00574F03">
                              <w:rPr>
                                <w:rFonts w:ascii="Arial" w:hAnsi="Arial" w:cs="Arial"/>
                                <w:color w:val="676767"/>
                                <w:w w:val="90"/>
                                <w:lang w:val="de-DE"/>
                              </w:rPr>
                              <w:t xml:space="preserve">W: </w:t>
                            </w:r>
                            <w:r>
                              <w:fldChar w:fldCharType="begin"/>
                            </w:r>
                            <w:r w:rsidRPr="00574F03">
                              <w:rPr>
                                <w:lang w:val="de-DE"/>
                              </w:rPr>
                              <w:instrText xml:space="preserve"> HYPERLINK "http://www.godalming.ac.uk" </w:instrText>
                            </w:r>
                            <w:r>
                              <w:fldChar w:fldCharType="separate"/>
                            </w:r>
                            <w:r w:rsidRPr="00574F03">
                              <w:rPr>
                                <w:rStyle w:val="Hyperlink"/>
                                <w:rFonts w:ascii="Arial" w:hAnsi="Arial" w:cs="Arial"/>
                                <w:w w:val="90"/>
                                <w:lang w:val="de-DE"/>
                              </w:rPr>
                              <w:t>www.godalming.ac.uk</w:t>
                            </w:r>
                            <w:r>
                              <w:rPr>
                                <w:rStyle w:val="Hyperlink"/>
                                <w:rFonts w:ascii="Arial" w:hAnsi="Arial" w:cs="Arial"/>
                                <w:w w:val="90"/>
                                <w:lang w:val="en"/>
                              </w:rPr>
                              <w:fldChar w:fldCharType="end"/>
                            </w:r>
                            <w:r w:rsidRPr="00574F03">
                              <w:rPr>
                                <w:rFonts w:ascii="Arial" w:hAnsi="Arial" w:cs="Arial"/>
                                <w:color w:val="676767"/>
                                <w:w w:val="90"/>
                                <w:lang w:val="de-D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DEB1" id="Text Box 23" o:spid="_x0000_s1029" type="#_x0000_t202" style="position:absolute;margin-left:439.35pt;margin-top:671.05pt;width:126.45pt;height:86.75pt;z-index:2516454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jMt/AIAAI4GAAAOAAAAZHJzL2Uyb0RvYy54bWysVVtvmzAUfp+0/2D5nXIJl4BKq4TANKm7&#10;SO1+gAMmWAOb2W5JN+2/79ikLe32MK0jErLN8Xe+79xyfnkcenRHpWKC59g/8zCivBYN44ccf7mp&#10;nDVGShPekF5wmuN7qvDlxds359OY0UB0om+oRADCVTaNOe60HjPXVXVHB6LOxEg5fGyFHIiGrTy4&#10;jSQToA+9G3he7E5CNqMUNVUKTnfzR3xh8duW1vpT2yqqUZ9j4KbtW9r33rzdi3OSHSQZO1afaJB/&#10;YDEQxsHpI9SOaIJuJfsNamC1FEq0+qwWgyvaltXUagA1vvdCzXVHRmq1QHDU+Bgm9f9g6493nyVi&#10;TY7DECNOBsjRDT1qtBVHFKxMfKZRZWB2PYKhPsI55NlqVeOVqL8qxEXREX6gGynF1FHSAD/f3HQX&#10;V2ccZUD20wfRgB9yq4UFOrZyMMGDcCBAhzzdP+bGcKmNy9iLUj/CqIZvvu/5SRBZHyR7uD5Kpd9R&#10;MSCzyLGE5Ft4cneltKFDsgcT442LivW9LYCePzsAw/mE2gqab5MMqMDSWBpSNrs/Ui8t1+U6dMIg&#10;Lp3Q2+2cTVWETlz5SbRb7Ypi5/80LPww61jTUG6cPlSaH/5dJk81P9fIY60p0bPGwBlKSh72RS/R&#10;HYFKr8xTnsKzMHOf07AhAS0vJPlB6G2D1KnideKEVRg5aeKtHc9Pt2nshWm4q55LumKcvl4SmnKc&#10;RpBVRPoDDJNTRy3ov1AZ+PCzLQwJe2Y2MA1TpWdDjteeeUwoSGZqs+SNXWvC+nm9CIoR8uegbKrI&#10;S8LV2kmSaOWEq9JztuuqcDaFH8dJuS225Ys8l7Z21OvjYrOzKMQF35OPJ8oQiIcqtc1n+m3uPH3c&#10;H22fByYWpjH3ormHbpQCegVaDoY4LDohv2M0wUDMsfp2SyTFqH/PoaNXcZTEMEGXG7nc7JcbwmuA&#10;yrGGbNploeepeztKdujA0zxDuNjAFGiZ7c8nVqDIbGDoWW2nAW2m6nJvrZ7+Ri5+AQAA//8DAFBL&#10;AwQUAAYACAAAACEAP/6l0OAAAAAOAQAADwAAAGRycy9kb3ducmV2LnhtbEyPsU7DMBCGdyTewTok&#10;Nuq4pWkU4lQICVi6ULqwufGRWInPlu224e1xJ9ju9H/677tmO9uJnTFE40iCWBTAkDqnDfUSDp+v&#10;DxWwmBRpNTlCCT8YYdve3jSq1u5CH3jep57lEoq1kjCk5GvOYzegVXHhPFLOvl2wKuU19FwHdcnl&#10;duLLoii5VYbyhUF5fBmwG/cnK8G/dYKSGb0wuJvHcNil969Oyvu7+fkJWMI5/cFw1c/q0GanozuR&#10;jmySUG2qTUZzsHpcCmBXRKxECeyYp7VYl8Dbhv9/o/0FAAD//wMAUEsBAi0AFAAGAAgAAAAhALaD&#10;OJL+AAAA4QEAABMAAAAAAAAAAAAAAAAAAAAAAFtDb250ZW50X1R5cGVzXS54bWxQSwECLQAUAAYA&#10;CAAAACEAOP0h/9YAAACUAQAACwAAAAAAAAAAAAAAAAAvAQAAX3JlbHMvLnJlbHNQSwECLQAUAAYA&#10;CAAAACEAZcIzLfwCAACOBgAADgAAAAAAAAAAAAAAAAAuAgAAZHJzL2Uyb0RvYy54bWxQSwECLQAU&#10;AAYACAAAACEAP/6l0OAAAAAOAQAADwAAAAAAAAAAAAAAAABWBQAAZHJzL2Rvd25yZXYueG1sUEsF&#10;BgAAAAAEAAQA8wAAAGMGAAAAAA==&#10;" filled="f" fillcolor="#fffffe" stroked="f" strokecolor="#212120" insetpen="t">
                <v:textbox inset="2.88pt,2.88pt,2.88pt,2.88pt">
                  <w:txbxContent>
                    <w:p w14:paraId="062B3B61" w14:textId="77777777" w:rsidR="00373D51" w:rsidRPr="0000160A" w:rsidRDefault="00373D51" w:rsidP="00195ED9">
                      <w:pPr>
                        <w:widowControl w:val="0"/>
                        <w:spacing w:line="200" w:lineRule="exact"/>
                        <w:rPr>
                          <w:rFonts w:ascii="Arial" w:hAnsi="Arial" w:cs="Arial"/>
                          <w:color w:val="676767"/>
                          <w:w w:val="90"/>
                          <w:lang w:val="en"/>
                        </w:rPr>
                      </w:pPr>
                      <w:proofErr w:type="spellStart"/>
                      <w:r w:rsidRPr="0000160A">
                        <w:rPr>
                          <w:rFonts w:ascii="Arial" w:hAnsi="Arial" w:cs="Arial"/>
                          <w:color w:val="676767"/>
                          <w:w w:val="90"/>
                          <w:lang w:val="en"/>
                        </w:rPr>
                        <w:t>Tuesley</w:t>
                      </w:r>
                      <w:proofErr w:type="spellEnd"/>
                      <w:r w:rsidRPr="0000160A">
                        <w:rPr>
                          <w:rFonts w:ascii="Arial" w:hAnsi="Arial" w:cs="Arial"/>
                          <w:color w:val="676767"/>
                          <w:w w:val="90"/>
                          <w:lang w:val="en"/>
                        </w:rPr>
                        <w:t xml:space="preserve"> Lane</w:t>
                      </w:r>
                    </w:p>
                    <w:p w14:paraId="4391A9FE" w14:textId="77777777" w:rsidR="00373D51" w:rsidRPr="0000160A" w:rsidRDefault="00373D5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373D51" w:rsidRPr="0000160A" w:rsidRDefault="00373D5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373D51" w:rsidRPr="0000160A" w:rsidRDefault="00373D51"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373D51" w:rsidRPr="007D2158" w:rsidRDefault="00373D51" w:rsidP="00195ED9">
                      <w:pPr>
                        <w:widowControl w:val="0"/>
                        <w:spacing w:line="200" w:lineRule="exact"/>
                        <w:rPr>
                          <w:rFonts w:ascii="Arial" w:hAnsi="Arial" w:cs="Arial"/>
                          <w:color w:val="676767"/>
                          <w:w w:val="90"/>
                          <w:lang w:val="de-DE"/>
                        </w:rPr>
                      </w:pPr>
                      <w:r w:rsidRPr="007D2158">
                        <w:rPr>
                          <w:rFonts w:ascii="Arial" w:hAnsi="Arial" w:cs="Arial"/>
                          <w:color w:val="676767"/>
                          <w:w w:val="90"/>
                          <w:lang w:val="de-DE"/>
                        </w:rPr>
                        <w:t>T: 01483</w:t>
                      </w:r>
                    </w:p>
                    <w:p w14:paraId="4844C69D" w14:textId="77777777" w:rsidR="00373D51" w:rsidRPr="007D2158" w:rsidRDefault="00373D51" w:rsidP="00195ED9">
                      <w:pPr>
                        <w:widowControl w:val="0"/>
                        <w:spacing w:line="200" w:lineRule="exact"/>
                        <w:rPr>
                          <w:rFonts w:ascii="Arial" w:hAnsi="Arial" w:cs="Arial"/>
                          <w:color w:val="676767"/>
                          <w:w w:val="90"/>
                          <w:lang w:val="de-DE"/>
                        </w:rPr>
                      </w:pPr>
                      <w:r w:rsidRPr="007D2158">
                        <w:rPr>
                          <w:rFonts w:ascii="Arial" w:hAnsi="Arial" w:cs="Arial"/>
                          <w:color w:val="676767"/>
                          <w:w w:val="90"/>
                          <w:lang w:val="de-DE"/>
                        </w:rPr>
                        <w:t xml:space="preserve">E: </w:t>
                      </w:r>
                      <w:r>
                        <w:fldChar w:fldCharType="begin"/>
                      </w:r>
                      <w:r w:rsidRPr="006919AC">
                        <w:rPr>
                          <w:lang w:val="de-DE"/>
                        </w:rPr>
                        <w:instrText xml:space="preserve"> HYPERLINK "mailto:college@godalming.ac.uk" </w:instrText>
                      </w:r>
                      <w:r>
                        <w:fldChar w:fldCharType="separate"/>
                      </w:r>
                      <w:r w:rsidRPr="007D2158">
                        <w:rPr>
                          <w:rStyle w:val="Hyperlink"/>
                          <w:rFonts w:ascii="Arial" w:hAnsi="Arial" w:cs="Arial"/>
                          <w:w w:val="90"/>
                          <w:lang w:val="de-DE"/>
                        </w:rPr>
                        <w:t>college@godalming.ac.uk</w:t>
                      </w:r>
                      <w:r>
                        <w:rPr>
                          <w:rStyle w:val="Hyperlink"/>
                          <w:rFonts w:ascii="Arial" w:hAnsi="Arial" w:cs="Arial"/>
                          <w:w w:val="90"/>
                          <w:lang w:val="de-DE"/>
                        </w:rPr>
                        <w:fldChar w:fldCharType="end"/>
                      </w:r>
                    </w:p>
                    <w:p w14:paraId="11844E94" w14:textId="77777777" w:rsidR="00373D51" w:rsidRPr="00574F03" w:rsidRDefault="00373D51" w:rsidP="00195ED9">
                      <w:pPr>
                        <w:widowControl w:val="0"/>
                        <w:spacing w:line="200" w:lineRule="exact"/>
                        <w:rPr>
                          <w:rFonts w:ascii="Arial" w:hAnsi="Arial" w:cs="Arial"/>
                          <w:color w:val="676767"/>
                          <w:w w:val="90"/>
                          <w:lang w:val="de-DE"/>
                        </w:rPr>
                      </w:pPr>
                      <w:r w:rsidRPr="00574F03">
                        <w:rPr>
                          <w:rFonts w:ascii="Arial" w:hAnsi="Arial" w:cs="Arial"/>
                          <w:color w:val="676767"/>
                          <w:w w:val="90"/>
                          <w:lang w:val="de-DE"/>
                        </w:rPr>
                        <w:t xml:space="preserve">W: </w:t>
                      </w:r>
                      <w:r>
                        <w:fldChar w:fldCharType="begin"/>
                      </w:r>
                      <w:r w:rsidRPr="00574F03">
                        <w:rPr>
                          <w:lang w:val="de-DE"/>
                        </w:rPr>
                        <w:instrText xml:space="preserve"> HYPERLINK "http://www.godalming.ac.uk" </w:instrText>
                      </w:r>
                      <w:r>
                        <w:fldChar w:fldCharType="separate"/>
                      </w:r>
                      <w:r w:rsidRPr="00574F03">
                        <w:rPr>
                          <w:rStyle w:val="Hyperlink"/>
                          <w:rFonts w:ascii="Arial" w:hAnsi="Arial" w:cs="Arial"/>
                          <w:w w:val="90"/>
                          <w:lang w:val="de-DE"/>
                        </w:rPr>
                        <w:t>www.godalming.ac.uk</w:t>
                      </w:r>
                      <w:r>
                        <w:rPr>
                          <w:rStyle w:val="Hyperlink"/>
                          <w:rFonts w:ascii="Arial" w:hAnsi="Arial" w:cs="Arial"/>
                          <w:w w:val="90"/>
                          <w:lang w:val="en"/>
                        </w:rPr>
                        <w:fldChar w:fldCharType="end"/>
                      </w:r>
                      <w:r w:rsidRPr="00574F03">
                        <w:rPr>
                          <w:rFonts w:ascii="Arial" w:hAnsi="Arial" w:cs="Arial"/>
                          <w:color w:val="676767"/>
                          <w:w w:val="90"/>
                          <w:lang w:val="de-DE"/>
                        </w:rPr>
                        <w:t xml:space="preserve"> </w:t>
                      </w:r>
                    </w:p>
                  </w:txbxContent>
                </v:textbox>
                <w10:wrap anchorx="page" anchory="page"/>
              </v:shape>
            </w:pict>
          </mc:Fallback>
        </mc:AlternateContent>
      </w:r>
      <w:r w:rsidR="00CF1C1E">
        <w:br w:type="page"/>
      </w:r>
      <w:r w:rsidR="00777DC4">
        <w:rPr>
          <w:noProof/>
          <w:lang w:val="en-GB" w:eastAsia="en-GB"/>
        </w:rPr>
        <w:lastRenderedPageBreak/>
        <mc:AlternateContent>
          <mc:Choice Requires="wps">
            <w:drawing>
              <wp:anchor distT="45720" distB="45720" distL="114300" distR="114300" simplePos="0" relativeHeight="251734528" behindDoc="0" locked="0" layoutInCell="1" allowOverlap="1" wp14:anchorId="24A000E9" wp14:editId="7376A0C3">
                <wp:simplePos x="0" y="0"/>
                <wp:positionH relativeFrom="margin">
                  <wp:align>right</wp:align>
                </wp:positionH>
                <wp:positionV relativeFrom="paragraph">
                  <wp:posOffset>1883461</wp:posOffset>
                </wp:positionV>
                <wp:extent cx="162687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noFill/>
                        <a:ln w="9525">
                          <a:noFill/>
                          <a:miter lim="800000"/>
                          <a:headEnd/>
                          <a:tailEnd/>
                        </a:ln>
                      </wps:spPr>
                      <wps:txbx>
                        <w:txbxContent>
                          <w:p w14:paraId="24CC57BE" w14:textId="77777777" w:rsidR="00777DC4" w:rsidRDefault="00777DC4" w:rsidP="00777DC4">
                            <w:pPr>
                              <w:widowControl w:val="0"/>
                              <w:spacing w:line="280" w:lineRule="exact"/>
                              <w:rPr>
                                <w:rFonts w:ascii="Arial" w:hAnsi="Arial" w:cs="Arial"/>
                                <w:caps/>
                                <w:color w:val="EF792F"/>
                                <w:spacing w:val="20"/>
                                <w:w w:val="90"/>
                                <w:sz w:val="22"/>
                                <w:szCs w:val="22"/>
                                <w:lang w:val="en"/>
                              </w:rPr>
                            </w:pPr>
                            <w:bookmarkStart w:id="0" w:name="_GoBack"/>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4A8CA646" w14:textId="19D9A485" w:rsidR="00777DC4" w:rsidRPr="00777DC4" w:rsidRDefault="00777DC4">
                            <w:pPr>
                              <w:rPr>
                                <w:color w:val="FFFFFF" w:themeColor="background1"/>
                              </w:rPr>
                            </w:pPr>
                            <w:r w:rsidRPr="00777DC4">
                              <w:rPr>
                                <w:rFonts w:ascii="Arial" w:hAnsi="Arial" w:cs="Arial"/>
                                <w:color w:val="FFFFFF" w:themeColor="background1"/>
                                <w:sz w:val="22"/>
                                <w:szCs w:val="22"/>
                              </w:rPr>
                              <w:t xml:space="preserve">This course is offered as part of the College’s Access </w:t>
                            </w:r>
                            <w:proofErr w:type="spellStart"/>
                            <w:r w:rsidRPr="00777DC4">
                              <w:rPr>
                                <w:rFonts w:ascii="Arial" w:hAnsi="Arial" w:cs="Arial"/>
                                <w:color w:val="FFFFFF" w:themeColor="background1"/>
                                <w:sz w:val="22"/>
                                <w:szCs w:val="22"/>
                              </w:rPr>
                              <w:t>programme</w:t>
                            </w:r>
                            <w:proofErr w:type="spellEnd"/>
                            <w:r w:rsidRPr="00777DC4">
                              <w:rPr>
                                <w:rFonts w:ascii="Arial" w:hAnsi="Arial" w:cs="Arial"/>
                                <w:color w:val="FFFFFF" w:themeColor="background1"/>
                                <w:sz w:val="22"/>
                                <w:szCs w:val="22"/>
                              </w:rPr>
                              <w:t>, for students wishing to improve their GCSE/Level 2 grade profile</w:t>
                            </w:r>
                            <w:r>
                              <w:rPr>
                                <w:rFonts w:ascii="Arial" w:hAnsi="Arial" w:cs="Arial"/>
                                <w:color w:val="FFFFFF" w:themeColor="background1"/>
                                <w:sz w:val="22"/>
                                <w:szCs w:val="22"/>
                              </w:rPr>
                              <w:t>.  Alongside other level 2 qualifications the Travel and Tourism course will allow you to progress onto level 3 courses including the BTEC level 3 Travel and Tourism course at Godalming College, other college courses or apprenticeships.</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A000E9" id="_x0000_t202" coordsize="21600,21600" o:spt="202" path="m,l,21600r21600,l21600,xe">
                <v:stroke joinstyle="miter"/>
                <v:path gradientshapeok="t" o:connecttype="rect"/>
              </v:shapetype>
              <v:shape id="_x0000_s1029" type="#_x0000_t202" style="position:absolute;margin-left:76.9pt;margin-top:148.3pt;width:128.1pt;height:110.6pt;z-index:2517345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FiGDQIAAPoDAAAOAAAAZHJzL2Uyb0RvYy54bWysU9tu2zAMfR+wfxD0vtgJkrQ14hRduwwD&#10;ugvQ7gMYWY6FSaImKbGzrx8lp2mwvQ3zg0CZ5CHPIbW6HYxmB+mDQlvz6aTkTFqBjbK7mn9/3ry7&#10;5ixEsA1otLLmRxn47frtm1XvKjnDDnUjPSMQG6re1byL0VVFEUQnDYQJOmnJ2aI3EOnqd0XjoSd0&#10;o4tZWS6LHn3jPAoZAv19GJ18nfHbVor4tW2DjEzXnHqL+fT53KazWK+g2nlwnRKnNuAfujCgLBU9&#10;Qz1ABLb36i8oo4THgG2cCDQFtq0SMnMgNtPyDzZPHTiZuZA4wZ1lCv8PVnw5fPNMNTW/4cyCoRE9&#10;yyGy9ziwWVKnd6GioCdHYXGg3zTlzDS4RxQ/ArN434HdyTvvse8kNNTdNGUWF6kjTkgg2/4zNlQG&#10;9hEz0NB6k6QjMRih05SO58mkVkQquZwtr6/IJcg3nZfz5SzProDqJd35ED9KNCwZNfc0+gwPh8cQ&#10;UztQvYSkahY3Sus8fm1ZT/wXs0VOuPAYFWk7tTI1vy7TN+5LYvnBNjk5gtKjTQW0PdFOTEfOcdgO&#10;Wd+sSZJki82RdPA4LiM9HjI69L8462kRax5+7sFLzvQnS1reTOfztLn5Ml9cEXHmLz3bSw9YQVA1&#10;j5yN5n3M254oB3dHmm9UVuO1k1PLtGBZpNNjSBt8ec9Rr092/RsAAP//AwBQSwMEFAAGAAgAAAAh&#10;ABJ9PyDeAAAACAEAAA8AAABkcnMvZG93bnJldi54bWxMj8FOwzAQRO9I/IO1SNyoU0tNSxqnqlBb&#10;jkCJOLvxNomI15btpuHvMSd6HM1o5k25mczARvShtyRhPsuAITVW99RKqD/3TytgISrSarCEEn4w&#10;wKa6vytVoe2VPnA8xpalEgqFktDF6ArOQ9OhUWFmHVLyztYbFZP0LddeXVO5GbjIspwb1VNa6JTD&#10;lw6b7+PFSHDRHZav/u19u9uPWf11qEXf7qR8fJi2a2ARp/gfhj/8hA5VYjrZC+nABgnpSJQgnvMc&#10;WLLFIhfAThIW8+UKeFXy2wPVLwAAAP//AwBQSwECLQAUAAYACAAAACEAtoM4kv4AAADhAQAAEwAA&#10;AAAAAAAAAAAAAAAAAAAAW0NvbnRlbnRfVHlwZXNdLnhtbFBLAQItABQABgAIAAAAIQA4/SH/1gAA&#10;AJQBAAALAAAAAAAAAAAAAAAAAC8BAABfcmVscy8ucmVsc1BLAQItABQABgAIAAAAIQA0qFiGDQIA&#10;APoDAAAOAAAAAAAAAAAAAAAAAC4CAABkcnMvZTJvRG9jLnhtbFBLAQItABQABgAIAAAAIQASfT8g&#10;3gAAAAgBAAAPAAAAAAAAAAAAAAAAAGcEAABkcnMvZG93bnJldi54bWxQSwUGAAAAAAQABADzAAAA&#10;cgUAAAAA&#10;" filled="f" stroked="f">
                <v:textbox style="mso-fit-shape-to-text:t">
                  <w:txbxContent>
                    <w:p w14:paraId="24CC57BE" w14:textId="77777777" w:rsidR="00777DC4" w:rsidRDefault="00777DC4" w:rsidP="00777DC4">
                      <w:pPr>
                        <w:widowControl w:val="0"/>
                        <w:spacing w:line="280" w:lineRule="exact"/>
                        <w:rPr>
                          <w:rFonts w:ascii="Arial" w:hAnsi="Arial" w:cs="Arial"/>
                          <w:caps/>
                          <w:color w:val="EF792F"/>
                          <w:spacing w:val="20"/>
                          <w:w w:val="90"/>
                          <w:sz w:val="22"/>
                          <w:szCs w:val="22"/>
                          <w:lang w:val="en"/>
                        </w:rPr>
                      </w:pPr>
                      <w:bookmarkStart w:id="1" w:name="_GoBack"/>
                      <w:r w:rsidRPr="00803E87">
                        <w:rPr>
                          <w:rFonts w:ascii="Arial" w:hAnsi="Arial" w:cs="Arial"/>
                          <w:caps/>
                          <w:color w:val="EF792F"/>
                          <w:spacing w:val="20"/>
                          <w:w w:val="90"/>
                          <w:sz w:val="22"/>
                          <w:szCs w:val="22"/>
                          <w:lang w:val="en"/>
                        </w:rPr>
                        <w:t>What are the progression routes for this qualification</w:t>
                      </w:r>
                      <w:r>
                        <w:rPr>
                          <w:rFonts w:ascii="Arial" w:hAnsi="Arial" w:cs="Arial"/>
                          <w:caps/>
                          <w:color w:val="EF792F"/>
                          <w:spacing w:val="20"/>
                          <w:w w:val="90"/>
                          <w:sz w:val="22"/>
                          <w:szCs w:val="22"/>
                          <w:lang w:val="en"/>
                        </w:rPr>
                        <w:t>?</w:t>
                      </w:r>
                    </w:p>
                    <w:p w14:paraId="4A8CA646" w14:textId="19D9A485" w:rsidR="00777DC4" w:rsidRPr="00777DC4" w:rsidRDefault="00777DC4">
                      <w:pPr>
                        <w:rPr>
                          <w:color w:val="FFFFFF" w:themeColor="background1"/>
                        </w:rPr>
                      </w:pPr>
                      <w:r w:rsidRPr="00777DC4">
                        <w:rPr>
                          <w:rFonts w:ascii="Arial" w:hAnsi="Arial" w:cs="Arial"/>
                          <w:color w:val="FFFFFF" w:themeColor="background1"/>
                          <w:sz w:val="22"/>
                          <w:szCs w:val="22"/>
                        </w:rPr>
                        <w:t xml:space="preserve">This course is offered as part of the College’s Access </w:t>
                      </w:r>
                      <w:proofErr w:type="spellStart"/>
                      <w:r w:rsidRPr="00777DC4">
                        <w:rPr>
                          <w:rFonts w:ascii="Arial" w:hAnsi="Arial" w:cs="Arial"/>
                          <w:color w:val="FFFFFF" w:themeColor="background1"/>
                          <w:sz w:val="22"/>
                          <w:szCs w:val="22"/>
                        </w:rPr>
                        <w:t>programme</w:t>
                      </w:r>
                      <w:proofErr w:type="spellEnd"/>
                      <w:r w:rsidRPr="00777DC4">
                        <w:rPr>
                          <w:rFonts w:ascii="Arial" w:hAnsi="Arial" w:cs="Arial"/>
                          <w:color w:val="FFFFFF" w:themeColor="background1"/>
                          <w:sz w:val="22"/>
                          <w:szCs w:val="22"/>
                        </w:rPr>
                        <w:t>, for students wishing to improve their GCSE/Level 2 grade profile</w:t>
                      </w:r>
                      <w:r>
                        <w:rPr>
                          <w:rFonts w:ascii="Arial" w:hAnsi="Arial" w:cs="Arial"/>
                          <w:color w:val="FFFFFF" w:themeColor="background1"/>
                          <w:sz w:val="22"/>
                          <w:szCs w:val="22"/>
                        </w:rPr>
                        <w:t>.  Alongside other level 2 qualifications the Travel and Tourism course will allow you to progress onto level 3 courses including the BTEC level 3 Travel and Tourism course at Godalming College, other college courses or apprenticeships.</w:t>
                      </w:r>
                      <w:bookmarkEnd w:id="1"/>
                    </w:p>
                  </w:txbxContent>
                </v:textbox>
                <w10:wrap type="square" anchorx="margin"/>
              </v:shape>
            </w:pict>
          </mc:Fallback>
        </mc:AlternateContent>
      </w:r>
      <w:r w:rsidR="00777DC4">
        <w:rPr>
          <w:noProof/>
          <w:lang w:val="en-GB" w:eastAsia="en-GB"/>
        </w:rPr>
        <mc:AlternateContent>
          <mc:Choice Requires="wps">
            <w:drawing>
              <wp:anchor distT="0" distB="0" distL="114300" distR="114300" simplePos="0" relativeHeight="251654656" behindDoc="0" locked="0" layoutInCell="1" allowOverlap="1" wp14:anchorId="2E8FBA90" wp14:editId="3932F641">
                <wp:simplePos x="0" y="0"/>
                <wp:positionH relativeFrom="page">
                  <wp:posOffset>8154035</wp:posOffset>
                </wp:positionH>
                <wp:positionV relativeFrom="page">
                  <wp:align>top</wp:align>
                </wp:positionV>
                <wp:extent cx="3593465" cy="9601200"/>
                <wp:effectExtent l="0" t="0" r="698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2A0B3" id="Freeform 43" o:spid="_x0000_s1026" style="position:absolute;margin-left:642.05pt;margin-top:0;width:282.95pt;height:756pt;z-index:25165465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lnEAQAAGoKAAAOAAAAZHJzL2Uyb0RvYy54bWysVttu4zYQfS/QfyD0WMCRKMm6GHEWsWMX&#10;BdLuAsmiz7REWUIlUSVpK9lF/73D0cVStskGiyaAzMvhXM4MZ3j94akqyZlLVYh6bdErxyK8TkRa&#10;1Me19flxv4gsojSrU1aKmq+tZ66sDzc//3TdNivuilyUKZcEhNRq1TZrK9e6Wdm2SnJeMXUlGl7D&#10;ZiZkxTRM5dFOJWtBelXaruMEditk2kiRcKVg9a7btG5QfpbxRH/MMsU1KdcW2KbxK/F7MF/75pqt&#10;jpI1eZH0ZrAfsKJiRQ1KR1F3TDNyksU3oqoikUKJTF8lorJFlhUJRx/AG+q88OYhZw1HX4Ac1Yw0&#10;qf9PbPLH+ZMkRQqxs0jNKgjRXnJuCCe+Z+hpG7UC1EPzSRoHVXMvkr8UbNizHTNRgCGH9neRghh2&#10;0gIpecpkZU6Cs+QJmX8emedPmiSw6C1jzw+WFklgLw4cCrE1ym22Go4nJ6V/5QJFsfO90l3oUhgh&#10;8Wlv/iOEOatKiOIvNqE0oqTFnz7UIwz8HWEOyYlHg+glxp1gYv8VQd4E9Jogf4b5b4PA+9EgY8wr&#10;NgUT2BvuhRPYG9Lgeo5K35AWT2BTHyE+xyECLB+CkjzVfVRgRJgpBQ6mQiOUSQETIojzI+1DDCgT&#10;wlfAEAQDxmQEfW+DgWgDXr5LMlBpwOG7wMCUAcdTcGdO76uEYvOyzEiLQJk5mDNs1TBtKBqGpIVL&#10;B/lpkRwugMk+s1OJM38UiNGGqw4Bmof7cAEkp0ORbPiXKTzuCOgLW4MivrdmvJiJms86IdTvCPBi&#10;jBp4g7I9F9IfrKOx4/de4noX4eFOvU8DcgGyhlODjpGC7258o6esp+SMggYuh+2kFIp35cYECevO&#10;GC0Ueqk9SpRFui/K0sRIyeNhW0pyZqa/7JzA2/b5MYOVmN+1MMc6Nd0Kxw41XBsohn16mLKI3eNr&#10;TF3f2bjxYh9E4cLf+8tFHDrRwqHxBuqkH/t3+39M4lB/lRdpyuv7ouZDJ6P++zpF31O7HoS9zCRn&#10;vHSXmJMzX2YuuxT+BzZnMClOdYppn3OW7vqxZkXZje25xUg5uG1IvXh/u186oe9FizBcegvf2zmL&#10;TbTfLm63NAjC3Wa72dG59ztkFKoMvihAx48SgIYM4TETcdJcPuRpS9JCaWxZLtzdtIDXhBs65s8i&#10;rDzCMyjRcO+l0H8WOscePtS/GXfRNgoit0+XUXpHxEXxhKfetwtVkJlDzmAzNv23a9gHkT5DLwYb&#10;jGrzQINBLuQXi7Tw2Flb6u8Tk9wi5W81vCZi6vsA0zjxlyGElMjpzmG6w+oERK0tDf7icKthBkdO&#10;jSyOOWiimDa1uIU3QFaYTo32dVb1E3jQoCf948u8mKZzRF2eiDf/AgAA//8DAFBLAwQUAAYACAAA&#10;ACEAB8B589wAAAALAQAADwAAAGRycy9kb3ducmV2LnhtbExPy07DMBC8I/EP1iJxQdRORFEU4lQI&#10;iRMHRNtLb268eYh4HdlumvL1bE9wm9GM5lFtFjeKGUMcPGnIVgoEUuPtQJ2G/e79sQARkyFrRk+o&#10;4YIRNvXtTWVK68/0hfM2dYJDKJZGQ5/SVEoZmx6diSs/IbHW+uBMYho6aYM5c7gbZa7Us3RmIG7o&#10;zYRvPTbf25PjksG27S5/+JnDPjs06vKZPtSs9f3d8voCIuGS/sxwnc/ToeZNR38iG8XIPC+eMvZq&#10;4EtXvVgrRkdG6yxXIOtK/v9Q/wIAAP//AwBQSwECLQAUAAYACAAAACEAtoM4kv4AAADhAQAAEwAA&#10;AAAAAAAAAAAAAAAAAAAAW0NvbnRlbnRfVHlwZXNdLnhtbFBLAQItABQABgAIAAAAIQA4/SH/1gAA&#10;AJQBAAALAAAAAAAAAAAAAAAAAC8BAABfcmVscy8ucmVsc1BLAQItABQABgAIAAAAIQDo6MlnEAQA&#10;AGoKAAAOAAAAAAAAAAAAAAAAAC4CAABkcnMvZTJvRG9jLnhtbFBLAQItABQABgAIAAAAIQAHwHnz&#10;3AAAAAsBAAAPAAAAAAAAAAAAAAAAAGoGAABkcnMvZG93bnJldi54bWxQSwUGAAAAAAQABADzAAAA&#10;cwcAAAAA&#10;" path="m1181,c94,,94,,94,,148,391,323,1904,,3168v1181,,1181,,1181,l1181,xe" fillcolor="#0e063c" stroked="f" strokecolor="#212120">
                <v:shadow color="#8c8682"/>
                <v:path arrowok="t" o:connecttype="custom" o:connectlocs="3593465,0;286017,0;0,9601200;3593465,9601200;3593465,0" o:connectangles="0,0,0,0,0"/>
                <w10:wrap anchorx="page" anchory="page"/>
              </v:shape>
            </w:pict>
          </mc:Fallback>
        </mc:AlternateContent>
      </w:r>
      <w:r w:rsidR="00777DC4">
        <w:rPr>
          <w:noProof/>
          <w:lang w:val="en-GB" w:eastAsia="en-GB"/>
        </w:rPr>
        <mc:AlternateContent>
          <mc:Choice Requires="wps">
            <w:drawing>
              <wp:anchor distT="0" distB="0" distL="114300" distR="114300" simplePos="0" relativeHeight="251698688" behindDoc="0" locked="0" layoutInCell="1" allowOverlap="1" wp14:anchorId="7165C073" wp14:editId="5AF21BD3">
                <wp:simplePos x="0" y="0"/>
                <wp:positionH relativeFrom="column">
                  <wp:posOffset>3292475</wp:posOffset>
                </wp:positionH>
                <wp:positionV relativeFrom="paragraph">
                  <wp:posOffset>3187769</wp:posOffset>
                </wp:positionV>
                <wp:extent cx="2396490" cy="196151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1961515"/>
                        </a:xfrm>
                        <a:prstGeom prst="rect">
                          <a:avLst/>
                        </a:prstGeom>
                        <a:noFill/>
                        <a:ln w="9525">
                          <a:noFill/>
                          <a:miter lim="800000"/>
                          <a:headEnd/>
                          <a:tailEnd/>
                        </a:ln>
                      </wps:spPr>
                      <wps:txbx>
                        <w:txbxContent>
                          <w:p w14:paraId="439ADE4D" w14:textId="32D5CCBD" w:rsidR="00373D51" w:rsidRDefault="00373D51"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0E69CDF4" w14:textId="77777777" w:rsidR="00373D51" w:rsidRDefault="00373D51" w:rsidP="003C6B66">
                            <w:pPr>
                              <w:pStyle w:val="BodyText"/>
                              <w:rPr>
                                <w:color w:val="E36C0A" w:themeColor="accent6" w:themeShade="BF"/>
                                <w:sz w:val="24"/>
                              </w:rPr>
                            </w:pPr>
                          </w:p>
                          <w:p w14:paraId="2927B060" w14:textId="1BAB6A05" w:rsidR="00373D51" w:rsidRPr="0067357C" w:rsidRDefault="00777DC4" w:rsidP="006B51A8">
                            <w:pPr>
                              <w:rPr>
                                <w:rFonts w:cs="Arial"/>
                                <w:color w:val="000066"/>
                                <w:szCs w:val="22"/>
                              </w:rPr>
                            </w:pPr>
                            <w:r>
                              <w:rPr>
                                <w:rFonts w:ascii="Arial" w:hAnsi="Arial" w:cs="Arial"/>
                                <w:color w:val="595959" w:themeColor="text1" w:themeTint="A6"/>
                                <w:sz w:val="22"/>
                                <w:szCs w:val="22"/>
                              </w:rPr>
                              <w:t>At least 2 GCSEs at grade 4</w:t>
                            </w:r>
                            <w:r w:rsidR="00373D51" w:rsidRPr="006B51A8">
                              <w:rPr>
                                <w:rFonts w:ascii="Arial" w:hAnsi="Arial" w:cs="Arial"/>
                                <w:color w:val="595959" w:themeColor="text1" w:themeTint="A6"/>
                                <w:sz w:val="22"/>
                                <w:szCs w:val="22"/>
                              </w:rPr>
                              <w:t xml:space="preserve"> or a</w:t>
                            </w:r>
                            <w:r>
                              <w:rPr>
                                <w:rFonts w:ascii="Arial" w:hAnsi="Arial" w:cs="Arial"/>
                                <w:color w:val="595959" w:themeColor="text1" w:themeTint="A6"/>
                                <w:sz w:val="22"/>
                                <w:szCs w:val="22"/>
                              </w:rPr>
                              <w:t>bove and an overall average GCSE grade of 3 based on the best 8 entries</w:t>
                            </w:r>
                            <w:proofErr w:type="gramStart"/>
                            <w:r w:rsidR="00373D51" w:rsidRPr="006B51A8">
                              <w:rPr>
                                <w:rFonts w:ascii="Arial" w:hAnsi="Arial" w:cs="Arial"/>
                                <w:color w:val="595959" w:themeColor="text1" w:themeTint="A6"/>
                                <w:sz w:val="22"/>
                                <w:szCs w:val="22"/>
                              </w:rPr>
                              <w:t>..</w:t>
                            </w:r>
                            <w:proofErr w:type="gramEnd"/>
                          </w:p>
                          <w:p w14:paraId="4B85D4A1" w14:textId="77777777" w:rsidR="00373D51" w:rsidRPr="00803E87" w:rsidRDefault="00373D51" w:rsidP="003C6B66">
                            <w:pPr>
                              <w:pStyle w:val="BodyText"/>
                              <w:rPr>
                                <w:color w:val="E36C0A" w:themeColor="accent6" w:themeShade="BF"/>
                                <w:sz w:val="24"/>
                              </w:rPr>
                            </w:pPr>
                          </w:p>
                          <w:p w14:paraId="683AF482" w14:textId="54E1BF92" w:rsidR="00373D51" w:rsidRPr="00BE525D" w:rsidRDefault="00373D51"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373D51" w:rsidRDefault="00373D51" w:rsidP="00BE525D">
                            <w:pPr>
                              <w:rPr>
                                <w:rFonts w:cs="Arial"/>
                                <w:b/>
                                <w:color w:val="000080"/>
                                <w:sz w:val="24"/>
                              </w:rPr>
                            </w:pPr>
                          </w:p>
                          <w:p w14:paraId="274F1175" w14:textId="77777777" w:rsidR="00373D51" w:rsidRDefault="00373D51" w:rsidP="003C6B66">
                            <w:pPr>
                              <w:pStyle w:val="BodyText"/>
                              <w:rPr>
                                <w:color w:val="7F7F7F" w:themeColor="text1" w:themeTint="80"/>
                                <w:szCs w:val="22"/>
                              </w:rPr>
                            </w:pPr>
                          </w:p>
                          <w:p w14:paraId="0D7048E4" w14:textId="77777777" w:rsidR="00373D51" w:rsidRPr="00803E87" w:rsidRDefault="00373D51" w:rsidP="003C6B66">
                            <w:pPr>
                              <w:jc w:val="both"/>
                              <w:rPr>
                                <w:rFonts w:ascii="Arial" w:hAnsi="Arial" w:cs="Arial"/>
                                <w:color w:val="7F7F7F" w:themeColor="text1" w:themeTint="80"/>
                                <w:kern w:val="0"/>
                                <w:sz w:val="22"/>
                                <w:szCs w:val="22"/>
                                <w:lang w:val="en-GB"/>
                              </w:rPr>
                            </w:pPr>
                          </w:p>
                          <w:p w14:paraId="27A906C1" w14:textId="77777777" w:rsidR="00373D51" w:rsidRPr="003C6B66" w:rsidRDefault="00373D51" w:rsidP="003C6B66">
                            <w:pPr>
                              <w:pStyle w:val="BodyText"/>
                              <w:rPr>
                                <w:color w:val="7F7F7F" w:themeColor="text1" w:themeTint="80"/>
                                <w:szCs w:val="22"/>
                              </w:rPr>
                            </w:pPr>
                          </w:p>
                          <w:p w14:paraId="1A74EF3C" w14:textId="77777777" w:rsidR="00373D51" w:rsidRDefault="00373D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5C073" id="_x0000_s1030" type="#_x0000_t202" style="position:absolute;margin-left:259.25pt;margin-top:251pt;width:188.7pt;height:154.4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8KDwIAAPwDAAAOAAAAZHJzL2Uyb0RvYy54bWysU9tuGyEQfa/Uf0C813uJ7cQr4yhNmqpS&#10;epGSfgBmWS8qMBSwd9Ov78A6jtW+Vd2HFTDMmTlnDuvr0WhykD4osIxWs5ISaQW0yu4Y/f50/+6K&#10;khC5bbkGKxl9loFeb96+WQ+ukTX0oFvpCYLY0AyO0T5G1xRFEL00PMzASYvBDrzhEbd+V7SeD4hu&#10;dFGX5bIYwLfOg5Ah4OndFKSbjN91UsSvXRdkJJpR7C3mv8//bfoXmzVvdp67XoljG/wfujBcWSx6&#10;grrjkZO9V39BGSU8BOjiTIApoOuUkJkDsqnKP9g89tzJzAXFCe4kU/h/sOLL4ZsnqmX0orykxHKD&#10;Q3qSYyTvYSR10mdwocFrjw4vxhGPcc6Za3APIH4EYuG253Ynb7yHoZe8xf6qlFmcpU44IYFsh8/Q&#10;Yhm+j5CBxs6bJB7KQRAd5/R8mk1qReBhfbFazlcYEhirVstqUS1yDd68pDsf4kcJhqQFox6Hn+H5&#10;4SHE1A5vXq6kahbuldbZANqSgdHVol7khLOIURH9qZVh9KpM3+SYxPKDbXNy5EpPayyg7ZF2Yjpx&#10;juN2zArnfpMkW2ifUQcPkx3x+eCiB/+LkgGtyGj4uedeUqI/WdRyVc3nybt5M19c1rjx55HteYRb&#10;gVCMRkqm5W3Mfp8o36DmncpqvHZybBktlkU6Pofk4fN9vvX6aDe/AQAA//8DAFBLAwQUAAYACAAA&#10;ACEA6c/atd4AAAALAQAADwAAAGRycy9kb3ducmV2LnhtbEyPzU7DMBCE70h9B2uRuFE7VYOSNE5V&#10;gXoFUX6k3tx4m0TE6yh2m/D2LCe4zWg/zc6U29n14opj6DxpSJYKBFLtbUeNhve3/X0GIkRD1vSe&#10;UMM3BthWi5vSFNZP9IrXQ2wEh1AojIY2xqGQMtQtOhOWfkDi29mPzkS2YyPtaCYOd71cKfUgnemI&#10;P7RmwMcW66/DxWn4eD4fP9fqpXly6TD5WUlyudT67nbebUBEnOMfDL/1uTpU3OnkL2SD6DWkSZYy&#10;ykKteBQTWZ7mIE4sEpWDrEr5f0P1AwAA//8DAFBLAQItABQABgAIAAAAIQC2gziS/gAAAOEBAAAT&#10;AAAAAAAAAAAAAAAAAAAAAABbQ29udGVudF9UeXBlc10ueG1sUEsBAi0AFAAGAAgAAAAhADj9If/W&#10;AAAAlAEAAAsAAAAAAAAAAAAAAAAALwEAAF9yZWxzLy5yZWxzUEsBAi0AFAAGAAgAAAAhANGU/woP&#10;AgAA/AMAAA4AAAAAAAAAAAAAAAAALgIAAGRycy9lMm9Eb2MueG1sUEsBAi0AFAAGAAgAAAAhAOnP&#10;2rXeAAAACwEAAA8AAAAAAAAAAAAAAAAAaQQAAGRycy9kb3ducmV2LnhtbFBLBQYAAAAABAAEAPMA&#10;AAB0BQAAAAA=&#10;" filled="f" stroked="f">
                <v:textbox>
                  <w:txbxContent>
                    <w:p w14:paraId="439ADE4D" w14:textId="32D5CCBD" w:rsidR="00373D51" w:rsidRDefault="00373D51" w:rsidP="00A1505B">
                      <w:pPr>
                        <w:pStyle w:val="BodyText"/>
                        <w:jc w:val="left"/>
                        <w:rPr>
                          <w:color w:val="E36C0A" w:themeColor="accent6" w:themeShade="BF"/>
                          <w:sz w:val="24"/>
                        </w:rPr>
                      </w:pPr>
                      <w:r w:rsidRPr="00803E87">
                        <w:rPr>
                          <w:color w:val="E36C0A" w:themeColor="accent6" w:themeShade="BF"/>
                          <w:sz w:val="24"/>
                        </w:rPr>
                        <w:t>What</w:t>
                      </w:r>
                      <w:r>
                        <w:rPr>
                          <w:color w:val="E36C0A" w:themeColor="accent6" w:themeShade="BF"/>
                          <w:sz w:val="24"/>
                        </w:rPr>
                        <w:t xml:space="preserve"> are the entry requirements</w:t>
                      </w:r>
                      <w:r w:rsidRPr="00803E87">
                        <w:rPr>
                          <w:color w:val="E36C0A" w:themeColor="accent6" w:themeShade="BF"/>
                          <w:sz w:val="24"/>
                        </w:rPr>
                        <w:t>?</w:t>
                      </w:r>
                    </w:p>
                    <w:p w14:paraId="0E69CDF4" w14:textId="77777777" w:rsidR="00373D51" w:rsidRDefault="00373D51" w:rsidP="003C6B66">
                      <w:pPr>
                        <w:pStyle w:val="BodyText"/>
                        <w:rPr>
                          <w:color w:val="E36C0A" w:themeColor="accent6" w:themeShade="BF"/>
                          <w:sz w:val="24"/>
                        </w:rPr>
                      </w:pPr>
                    </w:p>
                    <w:p w14:paraId="2927B060" w14:textId="1BAB6A05" w:rsidR="00373D51" w:rsidRPr="0067357C" w:rsidRDefault="00777DC4" w:rsidP="006B51A8">
                      <w:pPr>
                        <w:rPr>
                          <w:rFonts w:cs="Arial"/>
                          <w:color w:val="000066"/>
                          <w:szCs w:val="22"/>
                        </w:rPr>
                      </w:pPr>
                      <w:r>
                        <w:rPr>
                          <w:rFonts w:ascii="Arial" w:hAnsi="Arial" w:cs="Arial"/>
                          <w:color w:val="595959" w:themeColor="text1" w:themeTint="A6"/>
                          <w:sz w:val="22"/>
                          <w:szCs w:val="22"/>
                        </w:rPr>
                        <w:t>At least 2 GCSEs at grade 4</w:t>
                      </w:r>
                      <w:r w:rsidR="00373D51" w:rsidRPr="006B51A8">
                        <w:rPr>
                          <w:rFonts w:ascii="Arial" w:hAnsi="Arial" w:cs="Arial"/>
                          <w:color w:val="595959" w:themeColor="text1" w:themeTint="A6"/>
                          <w:sz w:val="22"/>
                          <w:szCs w:val="22"/>
                        </w:rPr>
                        <w:t xml:space="preserve"> or a</w:t>
                      </w:r>
                      <w:r>
                        <w:rPr>
                          <w:rFonts w:ascii="Arial" w:hAnsi="Arial" w:cs="Arial"/>
                          <w:color w:val="595959" w:themeColor="text1" w:themeTint="A6"/>
                          <w:sz w:val="22"/>
                          <w:szCs w:val="22"/>
                        </w:rPr>
                        <w:t>bove and an overall average GCSE grade of 3 based on the best 8 entries</w:t>
                      </w:r>
                      <w:proofErr w:type="gramStart"/>
                      <w:r w:rsidR="00373D51" w:rsidRPr="006B51A8">
                        <w:rPr>
                          <w:rFonts w:ascii="Arial" w:hAnsi="Arial" w:cs="Arial"/>
                          <w:color w:val="595959" w:themeColor="text1" w:themeTint="A6"/>
                          <w:sz w:val="22"/>
                          <w:szCs w:val="22"/>
                        </w:rPr>
                        <w:t>..</w:t>
                      </w:r>
                      <w:proofErr w:type="gramEnd"/>
                    </w:p>
                    <w:p w14:paraId="4B85D4A1" w14:textId="77777777" w:rsidR="00373D51" w:rsidRPr="00803E87" w:rsidRDefault="00373D51" w:rsidP="003C6B66">
                      <w:pPr>
                        <w:pStyle w:val="BodyText"/>
                        <w:rPr>
                          <w:color w:val="E36C0A" w:themeColor="accent6" w:themeShade="BF"/>
                          <w:sz w:val="24"/>
                        </w:rPr>
                      </w:pPr>
                    </w:p>
                    <w:p w14:paraId="683AF482" w14:textId="54E1BF92" w:rsidR="00373D51" w:rsidRPr="00BE525D" w:rsidRDefault="00373D51" w:rsidP="00BE525D">
                      <w:pPr>
                        <w:rPr>
                          <w:rFonts w:ascii="Arial" w:hAnsi="Arial" w:cs="Arial"/>
                          <w:color w:val="7F7F7F" w:themeColor="text1" w:themeTint="80"/>
                          <w:sz w:val="22"/>
                          <w:szCs w:val="22"/>
                        </w:rPr>
                      </w:pPr>
                      <w:r w:rsidRPr="00BE525D">
                        <w:rPr>
                          <w:rFonts w:ascii="Arial" w:hAnsi="Arial" w:cs="Arial"/>
                          <w:color w:val="7F7F7F" w:themeColor="text1" w:themeTint="80"/>
                          <w:sz w:val="22"/>
                          <w:szCs w:val="22"/>
                        </w:rPr>
                        <w:t>.</w:t>
                      </w:r>
                    </w:p>
                    <w:p w14:paraId="38C31F21" w14:textId="77777777" w:rsidR="00373D51" w:rsidRDefault="00373D51" w:rsidP="00BE525D">
                      <w:pPr>
                        <w:rPr>
                          <w:rFonts w:cs="Arial"/>
                          <w:b/>
                          <w:color w:val="000080"/>
                          <w:sz w:val="24"/>
                        </w:rPr>
                      </w:pPr>
                    </w:p>
                    <w:p w14:paraId="274F1175" w14:textId="77777777" w:rsidR="00373D51" w:rsidRDefault="00373D51" w:rsidP="003C6B66">
                      <w:pPr>
                        <w:pStyle w:val="BodyText"/>
                        <w:rPr>
                          <w:color w:val="7F7F7F" w:themeColor="text1" w:themeTint="80"/>
                          <w:szCs w:val="22"/>
                        </w:rPr>
                      </w:pPr>
                    </w:p>
                    <w:p w14:paraId="0D7048E4" w14:textId="77777777" w:rsidR="00373D51" w:rsidRPr="00803E87" w:rsidRDefault="00373D51" w:rsidP="003C6B66">
                      <w:pPr>
                        <w:jc w:val="both"/>
                        <w:rPr>
                          <w:rFonts w:ascii="Arial" w:hAnsi="Arial" w:cs="Arial"/>
                          <w:color w:val="7F7F7F" w:themeColor="text1" w:themeTint="80"/>
                          <w:kern w:val="0"/>
                          <w:sz w:val="22"/>
                          <w:szCs w:val="22"/>
                          <w:lang w:val="en-GB"/>
                        </w:rPr>
                      </w:pPr>
                    </w:p>
                    <w:p w14:paraId="27A906C1" w14:textId="77777777" w:rsidR="00373D51" w:rsidRPr="003C6B66" w:rsidRDefault="00373D51" w:rsidP="003C6B66">
                      <w:pPr>
                        <w:pStyle w:val="BodyText"/>
                        <w:rPr>
                          <w:color w:val="7F7F7F" w:themeColor="text1" w:themeTint="80"/>
                          <w:szCs w:val="22"/>
                        </w:rPr>
                      </w:pPr>
                    </w:p>
                    <w:p w14:paraId="1A74EF3C" w14:textId="77777777" w:rsidR="00373D51" w:rsidRDefault="00373D51"/>
                  </w:txbxContent>
                </v:textbox>
              </v:shape>
            </w:pict>
          </mc:Fallback>
        </mc:AlternateContent>
      </w:r>
      <w:r>
        <w:rPr>
          <w:noProof/>
          <w:lang w:val="en-GB" w:eastAsia="en-GB"/>
        </w:rPr>
        <mc:AlternateContent>
          <mc:Choice Requires="wps">
            <w:drawing>
              <wp:anchor distT="45720" distB="45720" distL="114300" distR="114300" simplePos="0" relativeHeight="251730432" behindDoc="0" locked="0" layoutInCell="1" allowOverlap="1" wp14:anchorId="1CC18A00" wp14:editId="332887DA">
                <wp:simplePos x="0" y="0"/>
                <wp:positionH relativeFrom="column">
                  <wp:posOffset>3281210</wp:posOffset>
                </wp:positionH>
                <wp:positionV relativeFrom="paragraph">
                  <wp:posOffset>5009045</wp:posOffset>
                </wp:positionV>
                <wp:extent cx="2404745" cy="1404620"/>
                <wp:effectExtent l="0" t="0" r="1460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745" cy="1404620"/>
                        </a:xfrm>
                        <a:prstGeom prst="rect">
                          <a:avLst/>
                        </a:prstGeom>
                        <a:solidFill>
                          <a:srgbClr val="FFFFFF"/>
                        </a:solidFill>
                        <a:ln w="9525">
                          <a:solidFill>
                            <a:srgbClr val="000000"/>
                          </a:solidFill>
                          <a:miter lim="800000"/>
                          <a:headEnd/>
                          <a:tailEnd/>
                        </a:ln>
                      </wps:spPr>
                      <wps:txbx>
                        <w:txbxContent>
                          <w:p w14:paraId="2C493AF1" w14:textId="47423DCE" w:rsidR="007D5324" w:rsidRPr="007D5324" w:rsidRDefault="007D5324" w:rsidP="007D5324">
                            <w:pPr>
                              <w:rPr>
                                <w:rFonts w:ascii="Arial" w:hAnsi="Arial" w:cs="Arial"/>
                                <w:color w:val="595959" w:themeColor="text1" w:themeTint="A6"/>
                                <w:sz w:val="24"/>
                                <w:szCs w:val="24"/>
                              </w:rPr>
                            </w:pPr>
                            <w:r>
                              <w:rPr>
                                <w:rFonts w:ascii="Arial" w:hAnsi="Arial" w:cs="Arial"/>
                                <w:color w:val="E36C0A" w:themeColor="accent6" w:themeShade="BF"/>
                                <w:sz w:val="24"/>
                              </w:rPr>
                              <w:t>Skills developed?</w:t>
                            </w:r>
                          </w:p>
                          <w:p w14:paraId="27605172" w14:textId="2D589B56" w:rsidR="007D5324" w:rsidRDefault="007D5324" w:rsidP="007D5324">
                            <w:pPr>
                              <w:rPr>
                                <w:rFonts w:ascii="Arial" w:hAnsi="Arial" w:cs="Arial"/>
                                <w:color w:val="595959" w:themeColor="text1" w:themeTint="A6"/>
                                <w:sz w:val="22"/>
                                <w:szCs w:val="22"/>
                              </w:rPr>
                            </w:pPr>
                            <w:r>
                              <w:rPr>
                                <w:rFonts w:ascii="Arial" w:hAnsi="Arial" w:cs="Arial"/>
                                <w:color w:val="595959" w:themeColor="text1" w:themeTint="A6"/>
                                <w:sz w:val="22"/>
                                <w:szCs w:val="22"/>
                              </w:rPr>
                              <w:t xml:space="preserve">Research, </w:t>
                            </w:r>
                            <w:r w:rsidR="00BE2102">
                              <w:rPr>
                                <w:rFonts w:ascii="Arial" w:hAnsi="Arial" w:cs="Arial"/>
                                <w:color w:val="595959" w:themeColor="text1" w:themeTint="A6"/>
                                <w:sz w:val="22"/>
                                <w:szCs w:val="22"/>
                              </w:rPr>
                              <w:t xml:space="preserve">communication, </w:t>
                            </w:r>
                            <w:r>
                              <w:rPr>
                                <w:rFonts w:ascii="Arial" w:hAnsi="Arial" w:cs="Arial"/>
                                <w:color w:val="595959" w:themeColor="text1" w:themeTint="A6"/>
                                <w:sz w:val="22"/>
                                <w:szCs w:val="22"/>
                              </w:rPr>
                              <w:t>customer service, presentation skills, selling skills</w:t>
                            </w:r>
                            <w:r w:rsidR="00BE2102">
                              <w:rPr>
                                <w:rFonts w:ascii="Arial" w:hAnsi="Arial" w:cs="Arial"/>
                                <w:color w:val="595959" w:themeColor="text1" w:themeTint="A6"/>
                                <w:sz w:val="22"/>
                                <w:szCs w:val="22"/>
                              </w:rPr>
                              <w:t>.</w:t>
                            </w:r>
                          </w:p>
                          <w:p w14:paraId="35213C69" w14:textId="77777777" w:rsidR="007D5324" w:rsidRDefault="007D5324" w:rsidP="007D5324">
                            <w:pPr>
                              <w:rPr>
                                <w:rFonts w:ascii="Arial" w:hAnsi="Arial" w:cs="Arial"/>
                                <w:color w:val="595959" w:themeColor="text1" w:themeTint="A6"/>
                                <w:sz w:val="22"/>
                                <w:szCs w:val="22"/>
                              </w:rPr>
                            </w:pPr>
                          </w:p>
                          <w:p w14:paraId="5717523F" w14:textId="77777777" w:rsidR="007D5324" w:rsidRPr="007D5324" w:rsidRDefault="007D5324" w:rsidP="007D5324">
                            <w:pPr>
                              <w:rPr>
                                <w:rFonts w:ascii="Arial" w:hAnsi="Arial" w:cs="Arial"/>
                                <w:color w:val="E36C0A" w:themeColor="accent6" w:themeShade="BF"/>
                                <w:sz w:val="24"/>
                                <w:szCs w:val="24"/>
                              </w:rPr>
                            </w:pPr>
                            <w:r w:rsidRPr="007D5324">
                              <w:rPr>
                                <w:rFonts w:ascii="Arial" w:hAnsi="Arial" w:cs="Arial"/>
                                <w:color w:val="E36C0A" w:themeColor="accent6" w:themeShade="BF"/>
                                <w:sz w:val="24"/>
                                <w:szCs w:val="24"/>
                              </w:rPr>
                              <w:t>Progression</w:t>
                            </w:r>
                          </w:p>
                          <w:p w14:paraId="34BB2D61" w14:textId="3DD8D160" w:rsidR="007D5324" w:rsidRPr="009719A3" w:rsidRDefault="007D5324" w:rsidP="007D5324">
                            <w:pPr>
                              <w:rPr>
                                <w:rFonts w:ascii="Arial" w:hAnsi="Arial" w:cs="Arial"/>
                                <w:color w:val="595959" w:themeColor="text1" w:themeTint="A6"/>
                                <w:sz w:val="22"/>
                                <w:szCs w:val="22"/>
                              </w:rPr>
                            </w:pPr>
                            <w:r>
                              <w:rPr>
                                <w:rFonts w:ascii="Arial" w:hAnsi="Arial" w:cs="Arial"/>
                                <w:color w:val="595959" w:themeColor="text1" w:themeTint="A6"/>
                                <w:sz w:val="22"/>
                                <w:szCs w:val="22"/>
                              </w:rPr>
                              <w:t xml:space="preserve">The course can lead to further study at a higher level (e.g. BTEC National Tourism, Hospitality, </w:t>
                            </w:r>
                            <w:proofErr w:type="gramStart"/>
                            <w:r>
                              <w:rPr>
                                <w:rFonts w:ascii="Arial" w:hAnsi="Arial" w:cs="Arial"/>
                                <w:color w:val="595959" w:themeColor="text1" w:themeTint="A6"/>
                                <w:sz w:val="22"/>
                                <w:szCs w:val="22"/>
                              </w:rPr>
                              <w:t>Business</w:t>
                            </w:r>
                            <w:proofErr w:type="gramEnd"/>
                            <w:r>
                              <w:rPr>
                                <w:rFonts w:ascii="Arial" w:hAnsi="Arial" w:cs="Arial"/>
                                <w:color w:val="595959" w:themeColor="text1" w:themeTint="A6"/>
                                <w:sz w:val="22"/>
                                <w:szCs w:val="22"/>
                              </w:rPr>
                              <w:t>) or to a related apprenticeship</w:t>
                            </w:r>
                            <w:r w:rsidRPr="00373D51">
                              <w:rPr>
                                <w:rFonts w:ascii="Arial" w:hAnsi="Arial" w:cs="Arial"/>
                                <w:b/>
                                <w:color w:val="595959" w:themeColor="text1" w:themeTint="A6"/>
                                <w:sz w:val="22"/>
                                <w:szCs w:val="22"/>
                              </w:rPr>
                              <w:tab/>
                            </w:r>
                            <w:r w:rsidR="009719A3">
                              <w:rPr>
                                <w:rFonts w:ascii="Arial" w:hAnsi="Arial" w:cs="Arial"/>
                                <w:b/>
                                <w:color w:val="595959" w:themeColor="text1" w:themeTint="A6"/>
                                <w:sz w:val="22"/>
                                <w:szCs w:val="22"/>
                              </w:rPr>
                              <w:t xml:space="preserve"> </w:t>
                            </w:r>
                            <w:r w:rsidR="009719A3">
                              <w:rPr>
                                <w:rFonts w:ascii="Arial" w:hAnsi="Arial" w:cs="Arial"/>
                                <w:color w:val="595959" w:themeColor="text1" w:themeTint="A6"/>
                                <w:sz w:val="22"/>
                                <w:szCs w:val="22"/>
                              </w:rPr>
                              <w:t>in the Travel industry.</w:t>
                            </w:r>
                          </w:p>
                          <w:p w14:paraId="1273490A" w14:textId="28C2098A" w:rsidR="007D5324" w:rsidRDefault="007D532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C18A00" id="_x0000_s1031" type="#_x0000_t202" style="position:absolute;margin-left:258.35pt;margin-top:394.4pt;width:189.35pt;height:110.6pt;z-index:251730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6sTJwIAAE4EAAAOAAAAZHJzL2Uyb0RvYy54bWysVNtu2zAMfR+wfxD0vvgCp2mNOkWXLsOA&#10;7gK0+wBFlmNhkqhJSuzs60fJSRZ028swPwiiSB2R55C+vRu1InvhvATT0GKWUyIMh1aabUO/Pq/f&#10;XFPiAzMtU2BEQw/C07vl61e3g61FCT2oVjiCIMbXg21oH4Kts8zzXmjmZ2CFQWcHTrOApttmrWMD&#10;omuVlXl+lQ3gWuuAC+/x9GFy0mXC7zrBw+eu8yIQ1VDMLaTVpXUT12x5y+qtY7aX/JgG+4csNJMG&#10;Hz1DPbDAyM7J36C05A48dGHGQWfQdZKLVANWU+QvqnnqmRWpFiTH2zNN/v/B8k/7L47ItqFlsaDE&#10;MI0iPYsxkLcwkjLyM1hfY9iTxcAw4jHqnGr19hH4N08MrHpmtuLeORh6wVrMr4g3s4urE46PIJvh&#10;I7T4DNsFSEBj53QkD+kgiI46Hc7axFQ4HpZVXi2qOSUcfQUaV2VSL2P16bp1PrwXoEncNNSh+Ame&#10;7R99iOmw+hQSX/OgZLuWSiXDbTcr5cieYaOs05cqeBGmDBkaejMv5xMDf4XI0/cnCC0DdrySuqHX&#10;5yBWR97emTb1Y2BSTXtMWZkjkZG7icUwbsakWXXSZwPtAZl1MDU4DiRuenA/KBmwuRvqv++YE5So&#10;DwbVuSmqKk5DMqr5Aqkk7tKzufQwwxGqoYGSabsKaYISb/YeVVzLxG+Ue8rkmDI2baL9OGBxKi7t&#10;FPXrN7D8CQAA//8DAFBLAwQUAAYACAAAACEAyaFAZ98AAAAMAQAADwAAAGRycy9kb3ducmV2Lnht&#10;bEyPwU7DMBBE70j8g7VIXCpqB0gaQpwKKvXEqaHc3XhJIuJ1iN02/XuWExxX+zTzplzPbhAnnELv&#10;SUOyVCCQGm97ajXs37d3OYgQDVkzeEINFwywrq6vSlNYf6YdnurYCg6hUBgNXYxjIWVoOnQmLP2I&#10;xL9PPzkT+ZxaaSdz5nA3yHulMulMT9zQmRE3HTZf9dFpyL7rh8Xbh13Q7rJ9nRqX2s0+1fr2Zn55&#10;BhFxjn8w/OqzOlTsdPBHskEMGtIkWzGqYZXnvIGJ/Cl9BHFgVCVKgaxK+X9E9QMAAP//AwBQSwEC&#10;LQAUAAYACAAAACEAtoM4kv4AAADhAQAAEwAAAAAAAAAAAAAAAAAAAAAAW0NvbnRlbnRfVHlwZXNd&#10;LnhtbFBLAQItABQABgAIAAAAIQA4/SH/1gAAAJQBAAALAAAAAAAAAAAAAAAAAC8BAABfcmVscy8u&#10;cmVsc1BLAQItABQABgAIAAAAIQBI46sTJwIAAE4EAAAOAAAAAAAAAAAAAAAAAC4CAABkcnMvZTJv&#10;RG9jLnhtbFBLAQItABQABgAIAAAAIQDJoUBn3wAAAAwBAAAPAAAAAAAAAAAAAAAAAIEEAABkcnMv&#10;ZG93bnJldi54bWxQSwUGAAAAAAQABADzAAAAjQUAAAAA&#10;">
                <v:textbox style="mso-fit-shape-to-text:t">
                  <w:txbxContent>
                    <w:p w14:paraId="2C493AF1" w14:textId="47423DCE" w:rsidR="007D5324" w:rsidRPr="007D5324" w:rsidRDefault="007D5324" w:rsidP="007D5324">
                      <w:pPr>
                        <w:rPr>
                          <w:rFonts w:ascii="Arial" w:hAnsi="Arial" w:cs="Arial"/>
                          <w:color w:val="595959" w:themeColor="text1" w:themeTint="A6"/>
                          <w:sz w:val="24"/>
                          <w:szCs w:val="24"/>
                        </w:rPr>
                      </w:pPr>
                      <w:r>
                        <w:rPr>
                          <w:rFonts w:ascii="Arial" w:hAnsi="Arial" w:cs="Arial"/>
                          <w:color w:val="E36C0A" w:themeColor="accent6" w:themeShade="BF"/>
                          <w:sz w:val="24"/>
                        </w:rPr>
                        <w:t>Skills developed?</w:t>
                      </w:r>
                    </w:p>
                    <w:p w14:paraId="27605172" w14:textId="2D589B56" w:rsidR="007D5324" w:rsidRDefault="007D5324" w:rsidP="007D5324">
                      <w:pPr>
                        <w:rPr>
                          <w:rFonts w:ascii="Arial" w:hAnsi="Arial" w:cs="Arial"/>
                          <w:color w:val="595959" w:themeColor="text1" w:themeTint="A6"/>
                          <w:sz w:val="22"/>
                          <w:szCs w:val="22"/>
                        </w:rPr>
                      </w:pPr>
                      <w:r>
                        <w:rPr>
                          <w:rFonts w:ascii="Arial" w:hAnsi="Arial" w:cs="Arial"/>
                          <w:color w:val="595959" w:themeColor="text1" w:themeTint="A6"/>
                          <w:sz w:val="22"/>
                          <w:szCs w:val="22"/>
                        </w:rPr>
                        <w:t xml:space="preserve">Research, </w:t>
                      </w:r>
                      <w:r w:rsidR="00BE2102">
                        <w:rPr>
                          <w:rFonts w:ascii="Arial" w:hAnsi="Arial" w:cs="Arial"/>
                          <w:color w:val="595959" w:themeColor="text1" w:themeTint="A6"/>
                          <w:sz w:val="22"/>
                          <w:szCs w:val="22"/>
                        </w:rPr>
                        <w:t xml:space="preserve">communication, </w:t>
                      </w:r>
                      <w:r>
                        <w:rPr>
                          <w:rFonts w:ascii="Arial" w:hAnsi="Arial" w:cs="Arial"/>
                          <w:color w:val="595959" w:themeColor="text1" w:themeTint="A6"/>
                          <w:sz w:val="22"/>
                          <w:szCs w:val="22"/>
                        </w:rPr>
                        <w:t>customer service, presentation skills, selling skills</w:t>
                      </w:r>
                      <w:r w:rsidR="00BE2102">
                        <w:rPr>
                          <w:rFonts w:ascii="Arial" w:hAnsi="Arial" w:cs="Arial"/>
                          <w:color w:val="595959" w:themeColor="text1" w:themeTint="A6"/>
                          <w:sz w:val="22"/>
                          <w:szCs w:val="22"/>
                        </w:rPr>
                        <w:t>.</w:t>
                      </w:r>
                    </w:p>
                    <w:p w14:paraId="35213C69" w14:textId="77777777" w:rsidR="007D5324" w:rsidRDefault="007D5324" w:rsidP="007D5324">
                      <w:pPr>
                        <w:rPr>
                          <w:rFonts w:ascii="Arial" w:hAnsi="Arial" w:cs="Arial"/>
                          <w:color w:val="595959" w:themeColor="text1" w:themeTint="A6"/>
                          <w:sz w:val="22"/>
                          <w:szCs w:val="22"/>
                        </w:rPr>
                      </w:pPr>
                    </w:p>
                    <w:p w14:paraId="5717523F" w14:textId="77777777" w:rsidR="007D5324" w:rsidRPr="007D5324" w:rsidRDefault="007D5324" w:rsidP="007D5324">
                      <w:pPr>
                        <w:rPr>
                          <w:rFonts w:ascii="Arial" w:hAnsi="Arial" w:cs="Arial"/>
                          <w:color w:val="E36C0A" w:themeColor="accent6" w:themeShade="BF"/>
                          <w:sz w:val="24"/>
                          <w:szCs w:val="24"/>
                        </w:rPr>
                      </w:pPr>
                      <w:r w:rsidRPr="007D5324">
                        <w:rPr>
                          <w:rFonts w:ascii="Arial" w:hAnsi="Arial" w:cs="Arial"/>
                          <w:color w:val="E36C0A" w:themeColor="accent6" w:themeShade="BF"/>
                          <w:sz w:val="24"/>
                          <w:szCs w:val="24"/>
                        </w:rPr>
                        <w:t>Progression</w:t>
                      </w:r>
                    </w:p>
                    <w:p w14:paraId="34BB2D61" w14:textId="3DD8D160" w:rsidR="007D5324" w:rsidRPr="009719A3" w:rsidRDefault="007D5324" w:rsidP="007D5324">
                      <w:pPr>
                        <w:rPr>
                          <w:rFonts w:ascii="Arial" w:hAnsi="Arial" w:cs="Arial"/>
                          <w:color w:val="595959" w:themeColor="text1" w:themeTint="A6"/>
                          <w:sz w:val="22"/>
                          <w:szCs w:val="22"/>
                        </w:rPr>
                      </w:pPr>
                      <w:r>
                        <w:rPr>
                          <w:rFonts w:ascii="Arial" w:hAnsi="Arial" w:cs="Arial"/>
                          <w:color w:val="595959" w:themeColor="text1" w:themeTint="A6"/>
                          <w:sz w:val="22"/>
                          <w:szCs w:val="22"/>
                        </w:rPr>
                        <w:t xml:space="preserve">The course can lead to further study at a higher level (e.g. BTEC National Tourism, Hospitality, </w:t>
                      </w:r>
                      <w:proofErr w:type="gramStart"/>
                      <w:r>
                        <w:rPr>
                          <w:rFonts w:ascii="Arial" w:hAnsi="Arial" w:cs="Arial"/>
                          <w:color w:val="595959" w:themeColor="text1" w:themeTint="A6"/>
                          <w:sz w:val="22"/>
                          <w:szCs w:val="22"/>
                        </w:rPr>
                        <w:t>Business</w:t>
                      </w:r>
                      <w:proofErr w:type="gramEnd"/>
                      <w:r>
                        <w:rPr>
                          <w:rFonts w:ascii="Arial" w:hAnsi="Arial" w:cs="Arial"/>
                          <w:color w:val="595959" w:themeColor="text1" w:themeTint="A6"/>
                          <w:sz w:val="22"/>
                          <w:szCs w:val="22"/>
                        </w:rPr>
                        <w:t>) or to a related apprenticeship</w:t>
                      </w:r>
                      <w:r w:rsidRPr="00373D51">
                        <w:rPr>
                          <w:rFonts w:ascii="Arial" w:hAnsi="Arial" w:cs="Arial"/>
                          <w:b/>
                          <w:color w:val="595959" w:themeColor="text1" w:themeTint="A6"/>
                          <w:sz w:val="22"/>
                          <w:szCs w:val="22"/>
                        </w:rPr>
                        <w:tab/>
                      </w:r>
                      <w:r w:rsidR="009719A3">
                        <w:rPr>
                          <w:rFonts w:ascii="Arial" w:hAnsi="Arial" w:cs="Arial"/>
                          <w:b/>
                          <w:color w:val="595959" w:themeColor="text1" w:themeTint="A6"/>
                          <w:sz w:val="22"/>
                          <w:szCs w:val="22"/>
                        </w:rPr>
                        <w:t xml:space="preserve"> </w:t>
                      </w:r>
                      <w:r w:rsidR="009719A3">
                        <w:rPr>
                          <w:rFonts w:ascii="Arial" w:hAnsi="Arial" w:cs="Arial"/>
                          <w:color w:val="595959" w:themeColor="text1" w:themeTint="A6"/>
                          <w:sz w:val="22"/>
                          <w:szCs w:val="22"/>
                        </w:rPr>
                        <w:t>in the Travel industry.</w:t>
                      </w:r>
                    </w:p>
                    <w:p w14:paraId="1273490A" w14:textId="28C2098A" w:rsidR="007D5324" w:rsidRDefault="007D5324"/>
                  </w:txbxContent>
                </v:textbox>
                <w10:wrap type="square"/>
              </v:shape>
            </w:pict>
          </mc:Fallback>
        </mc:AlternateContent>
      </w:r>
      <w:r w:rsidR="00373D51">
        <w:rPr>
          <w:noProof/>
          <w:lang w:val="en-GB" w:eastAsia="en-GB"/>
        </w:rPr>
        <mc:AlternateContent>
          <mc:Choice Requires="wps">
            <w:drawing>
              <wp:anchor distT="36576" distB="36576" distL="36576" distR="36576" simplePos="0" relativeHeight="251665920" behindDoc="0" locked="0" layoutInCell="1" allowOverlap="1" wp14:anchorId="7CAB050E" wp14:editId="09F18542">
                <wp:simplePos x="0" y="0"/>
                <wp:positionH relativeFrom="page">
                  <wp:posOffset>1143000</wp:posOffset>
                </wp:positionH>
                <wp:positionV relativeFrom="margin">
                  <wp:align>bottom</wp:align>
                </wp:positionV>
                <wp:extent cx="2196465" cy="4691270"/>
                <wp:effectExtent l="0" t="0" r="0" b="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469127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4B26D94" w14:textId="4A7E39D7" w:rsidR="00373D51" w:rsidRPr="005C4A33" w:rsidRDefault="00373D51"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14:paraId="4D1304BC" w14:textId="77777777" w:rsidR="00373D51" w:rsidRDefault="00373D51" w:rsidP="006B51A8">
                            <w:pPr>
                              <w:rPr>
                                <w:rFonts w:ascii="Arial" w:hAnsi="Arial" w:cs="Arial"/>
                                <w:color w:val="595959" w:themeColor="text1" w:themeTint="A6"/>
                                <w:sz w:val="22"/>
                                <w:szCs w:val="22"/>
                              </w:rPr>
                            </w:pPr>
                            <w:r w:rsidRPr="006B51A8">
                              <w:rPr>
                                <w:rFonts w:ascii="Arial" w:hAnsi="Arial" w:cs="Arial"/>
                                <w:color w:val="595959" w:themeColor="text1" w:themeTint="A6"/>
                                <w:sz w:val="22"/>
                                <w:szCs w:val="22"/>
                              </w:rPr>
                              <w:t xml:space="preserve">Lessons are very practical and will involve studying real </w:t>
                            </w:r>
                            <w:proofErr w:type="spellStart"/>
                            <w:r w:rsidRPr="006B51A8">
                              <w:rPr>
                                <w:rFonts w:ascii="Arial" w:hAnsi="Arial" w:cs="Arial"/>
                                <w:color w:val="595959" w:themeColor="text1" w:themeTint="A6"/>
                                <w:sz w:val="22"/>
                                <w:szCs w:val="22"/>
                              </w:rPr>
                              <w:t>organisations</w:t>
                            </w:r>
                            <w:proofErr w:type="spellEnd"/>
                            <w:r w:rsidRPr="006B51A8">
                              <w:rPr>
                                <w:rFonts w:ascii="Arial" w:hAnsi="Arial" w:cs="Arial"/>
                                <w:color w:val="595959" w:themeColor="text1" w:themeTint="A6"/>
                                <w:sz w:val="22"/>
                                <w:szCs w:val="22"/>
                              </w:rPr>
                              <w:t xml:space="preserve"> and destinations. You will use a range of industry resources and case studies from brochures, magazines, websites, newspapers and television to help enhance your knowledge and understanding of the subject. During the course, you will be invited to attend a variety of educational visits.  Some will be for just a few hours, some for a day.  </w:t>
                            </w:r>
                          </w:p>
                          <w:p w14:paraId="051BCDC0" w14:textId="77777777" w:rsidR="00373D51" w:rsidRDefault="00373D51" w:rsidP="006B51A8">
                            <w:pPr>
                              <w:rPr>
                                <w:rFonts w:ascii="Arial" w:hAnsi="Arial" w:cs="Arial"/>
                                <w:color w:val="595959" w:themeColor="text1" w:themeTint="A6"/>
                                <w:sz w:val="22"/>
                                <w:szCs w:val="22"/>
                                <w:lang w:eastAsia="en-GB"/>
                              </w:rPr>
                            </w:pPr>
                          </w:p>
                          <w:p w14:paraId="3DD8E735" w14:textId="5A254C9E" w:rsidR="00373D51" w:rsidRDefault="00373D51" w:rsidP="006B51A8">
                            <w:pPr>
                              <w:rPr>
                                <w:rFonts w:ascii="Arial" w:hAnsi="Arial" w:cs="Arial"/>
                                <w:color w:val="E36C0A" w:themeColor="accent6" w:themeShade="BF"/>
                                <w:w w:val="90"/>
                                <w:sz w:val="24"/>
                                <w:szCs w:val="24"/>
                                <w:lang w:val="en"/>
                              </w:rPr>
                            </w:pPr>
                            <w:r>
                              <w:rPr>
                                <w:rFonts w:ascii="Arial" w:hAnsi="Arial" w:cs="Arial"/>
                                <w:color w:val="E36C0A" w:themeColor="accent6" w:themeShade="BF"/>
                                <w:w w:val="90"/>
                                <w:sz w:val="24"/>
                                <w:szCs w:val="24"/>
                                <w:lang w:val="en"/>
                              </w:rPr>
                              <w:t>Units you will study:</w:t>
                            </w:r>
                          </w:p>
                          <w:p w14:paraId="725C6E68" w14:textId="578DE55C" w:rsidR="00373D51" w:rsidRPr="00777DC4" w:rsidRDefault="00373D51" w:rsidP="006B51A8">
                            <w:pPr>
                              <w:rPr>
                                <w:rFonts w:ascii="Arial" w:hAnsi="Arial" w:cs="Arial"/>
                                <w:color w:val="595959" w:themeColor="text1" w:themeTint="A6"/>
                                <w:sz w:val="22"/>
                                <w:szCs w:val="22"/>
                                <w:lang w:val="en-GB" w:eastAsia="en-GB"/>
                              </w:rPr>
                            </w:pPr>
                            <w:r w:rsidRPr="00777DC4">
                              <w:rPr>
                                <w:rFonts w:ascii="Arial" w:hAnsi="Arial" w:cs="Arial"/>
                                <w:color w:val="595959" w:themeColor="text1" w:themeTint="A6"/>
                                <w:sz w:val="22"/>
                                <w:szCs w:val="22"/>
                                <w:lang w:val="en-GB" w:eastAsia="en-GB"/>
                              </w:rPr>
                              <w:t>Unit 1 – UK T&amp;T Sector (Exam)</w:t>
                            </w:r>
                          </w:p>
                          <w:p w14:paraId="224FC9CB" w14:textId="47861EB2" w:rsidR="00373D51" w:rsidRDefault="00373D51" w:rsidP="006B51A8">
                            <w:pPr>
                              <w:rPr>
                                <w:rFonts w:ascii="Arial" w:hAnsi="Arial" w:cs="Arial"/>
                                <w:color w:val="595959" w:themeColor="text1" w:themeTint="A6"/>
                                <w:sz w:val="22"/>
                                <w:szCs w:val="22"/>
                                <w:lang w:val="fr-FR" w:eastAsia="en-GB"/>
                              </w:rPr>
                            </w:pPr>
                            <w:r w:rsidRPr="00574F03">
                              <w:rPr>
                                <w:rFonts w:ascii="Arial" w:hAnsi="Arial" w:cs="Arial"/>
                                <w:color w:val="595959" w:themeColor="text1" w:themeTint="A6"/>
                                <w:sz w:val="22"/>
                                <w:szCs w:val="22"/>
                                <w:lang w:val="fr-FR" w:eastAsia="en-GB"/>
                              </w:rPr>
                              <w:t xml:space="preserve">Unit 2 </w:t>
                            </w:r>
                            <w:r>
                              <w:rPr>
                                <w:rFonts w:ascii="Arial" w:hAnsi="Arial" w:cs="Arial"/>
                                <w:color w:val="595959" w:themeColor="text1" w:themeTint="A6"/>
                                <w:sz w:val="22"/>
                                <w:szCs w:val="22"/>
                                <w:lang w:val="fr-FR" w:eastAsia="en-GB"/>
                              </w:rPr>
                              <w:t>–</w:t>
                            </w:r>
                            <w:r w:rsidRPr="00574F03">
                              <w:rPr>
                                <w:rFonts w:ascii="Arial" w:hAnsi="Arial" w:cs="Arial"/>
                                <w:color w:val="595959" w:themeColor="text1" w:themeTint="A6"/>
                                <w:sz w:val="22"/>
                                <w:szCs w:val="22"/>
                                <w:lang w:val="fr-FR" w:eastAsia="en-GB"/>
                              </w:rPr>
                              <w:t xml:space="preserve"> </w:t>
                            </w:r>
                            <w:r>
                              <w:rPr>
                                <w:rFonts w:ascii="Arial" w:hAnsi="Arial" w:cs="Arial"/>
                                <w:color w:val="595959" w:themeColor="text1" w:themeTint="A6"/>
                                <w:sz w:val="22"/>
                                <w:szCs w:val="22"/>
                                <w:lang w:val="fr-FR" w:eastAsia="en-GB"/>
                              </w:rPr>
                              <w:t xml:space="preserve">UK </w:t>
                            </w:r>
                            <w:proofErr w:type="spellStart"/>
                            <w:r>
                              <w:rPr>
                                <w:rFonts w:ascii="Arial" w:hAnsi="Arial" w:cs="Arial"/>
                                <w:color w:val="595959" w:themeColor="text1" w:themeTint="A6"/>
                                <w:sz w:val="22"/>
                                <w:szCs w:val="22"/>
                                <w:lang w:val="fr-FR" w:eastAsia="en-GB"/>
                              </w:rPr>
                              <w:t>Tourist</w:t>
                            </w:r>
                            <w:proofErr w:type="spellEnd"/>
                            <w:r>
                              <w:rPr>
                                <w:rFonts w:ascii="Arial" w:hAnsi="Arial" w:cs="Arial"/>
                                <w:color w:val="595959" w:themeColor="text1" w:themeTint="A6"/>
                                <w:sz w:val="22"/>
                                <w:szCs w:val="22"/>
                                <w:lang w:val="fr-FR" w:eastAsia="en-GB"/>
                              </w:rPr>
                              <w:t xml:space="preserve"> Destinations</w:t>
                            </w:r>
                          </w:p>
                          <w:p w14:paraId="144A3590" w14:textId="2262E4D5" w:rsidR="00373D51" w:rsidRDefault="00373D51" w:rsidP="006B51A8">
                            <w:pPr>
                              <w:rPr>
                                <w:rFonts w:ascii="Arial" w:hAnsi="Arial" w:cs="Arial"/>
                                <w:color w:val="595959" w:themeColor="text1" w:themeTint="A6"/>
                                <w:sz w:val="22"/>
                                <w:szCs w:val="22"/>
                                <w:lang w:val="fr-FR" w:eastAsia="en-GB"/>
                              </w:rPr>
                            </w:pPr>
                            <w:r>
                              <w:rPr>
                                <w:rFonts w:ascii="Arial" w:hAnsi="Arial" w:cs="Arial"/>
                                <w:color w:val="595959" w:themeColor="text1" w:themeTint="A6"/>
                                <w:sz w:val="22"/>
                                <w:szCs w:val="22"/>
                                <w:lang w:val="fr-FR" w:eastAsia="en-GB"/>
                              </w:rPr>
                              <w:t>Unit 3 – International Destinations</w:t>
                            </w:r>
                          </w:p>
                          <w:p w14:paraId="66AD5356" w14:textId="23839FFC" w:rsidR="00373D51" w:rsidRPr="00574F03" w:rsidRDefault="00373D51" w:rsidP="006B51A8">
                            <w:pPr>
                              <w:rPr>
                                <w:rFonts w:ascii="Arial" w:hAnsi="Arial" w:cs="Arial"/>
                                <w:color w:val="595959" w:themeColor="text1" w:themeTint="A6"/>
                                <w:sz w:val="22"/>
                                <w:szCs w:val="22"/>
                                <w:lang w:val="en-GB" w:eastAsia="en-GB"/>
                              </w:rPr>
                            </w:pPr>
                            <w:r w:rsidRPr="00574F03">
                              <w:rPr>
                                <w:rFonts w:ascii="Arial" w:hAnsi="Arial" w:cs="Arial"/>
                                <w:color w:val="595959" w:themeColor="text1" w:themeTint="A6"/>
                                <w:sz w:val="22"/>
                                <w:szCs w:val="22"/>
                                <w:lang w:val="en-GB" w:eastAsia="en-GB"/>
                              </w:rPr>
                              <w:t>Unit 4 – Customer Service in T&amp;T</w:t>
                            </w:r>
                          </w:p>
                          <w:p w14:paraId="3B484545" w14:textId="77777777" w:rsidR="00373D51" w:rsidRPr="00574F03" w:rsidRDefault="00373D51" w:rsidP="006B51A8">
                            <w:pPr>
                              <w:rPr>
                                <w:rFonts w:ascii="Arial" w:hAnsi="Arial" w:cs="Arial"/>
                                <w:color w:val="595959" w:themeColor="text1" w:themeTint="A6"/>
                                <w:sz w:val="22"/>
                                <w:szCs w:val="22"/>
                                <w:lang w:val="en-GB"/>
                              </w:rPr>
                            </w:pPr>
                          </w:p>
                          <w:p w14:paraId="6023841F" w14:textId="6F163C95" w:rsidR="00373D51" w:rsidRDefault="00373D51" w:rsidP="00373D51">
                            <w:pPr>
                              <w:rPr>
                                <w:rFonts w:ascii="Arial" w:hAnsi="Arial" w:cs="Arial"/>
                                <w:color w:val="E36C0A" w:themeColor="accent6" w:themeShade="BF"/>
                                <w:w w:val="90"/>
                                <w:sz w:val="24"/>
                                <w:szCs w:val="24"/>
                                <w:lang w:val="en"/>
                              </w:rPr>
                            </w:pPr>
                            <w:r>
                              <w:rPr>
                                <w:rFonts w:ascii="Arial" w:hAnsi="Arial" w:cs="Arial"/>
                                <w:color w:val="E36C0A" w:themeColor="accent6" w:themeShade="BF"/>
                                <w:w w:val="90"/>
                                <w:sz w:val="24"/>
                                <w:szCs w:val="24"/>
                                <w:lang w:val="en"/>
                              </w:rPr>
                              <w:t>Assessment:</w:t>
                            </w:r>
                          </w:p>
                          <w:p w14:paraId="427FA7B9" w14:textId="10E45A9E" w:rsidR="00373D51" w:rsidRPr="00373D51" w:rsidRDefault="00373D51" w:rsidP="00BE525D">
                            <w:pPr>
                              <w:rPr>
                                <w:rFonts w:ascii="Arial" w:hAnsi="Arial" w:cs="Arial"/>
                                <w:color w:val="595959" w:themeColor="text1" w:themeTint="A6"/>
                                <w:sz w:val="22"/>
                                <w:szCs w:val="22"/>
                                <w:lang w:val="en-GB"/>
                              </w:rPr>
                            </w:pPr>
                            <w:r w:rsidRPr="00373D51">
                              <w:rPr>
                                <w:rFonts w:ascii="Arial" w:hAnsi="Arial" w:cs="Arial"/>
                                <w:color w:val="595959" w:themeColor="text1" w:themeTint="A6"/>
                                <w:sz w:val="22"/>
                                <w:szCs w:val="22"/>
                                <w:lang w:val="en"/>
                              </w:rPr>
                              <w:t>The f</w:t>
                            </w:r>
                            <w:r w:rsidR="00610941">
                              <w:rPr>
                                <w:rFonts w:ascii="Arial" w:hAnsi="Arial" w:cs="Arial"/>
                                <w:color w:val="595959" w:themeColor="text1" w:themeTint="A6"/>
                                <w:sz w:val="22"/>
                                <w:szCs w:val="22"/>
                                <w:lang w:val="en-GB"/>
                              </w:rPr>
                              <w:t>our units (75% coursework, 25</w:t>
                            </w:r>
                            <w:r w:rsidRPr="00373D51">
                              <w:rPr>
                                <w:rFonts w:ascii="Arial" w:hAnsi="Arial" w:cs="Arial"/>
                                <w:color w:val="595959" w:themeColor="text1" w:themeTint="A6"/>
                                <w:sz w:val="22"/>
                                <w:szCs w:val="22"/>
                                <w:lang w:val="en-GB"/>
                              </w:rPr>
                              <w:t xml:space="preserve">% exam), </w:t>
                            </w:r>
                            <w:r>
                              <w:rPr>
                                <w:rFonts w:ascii="Arial" w:hAnsi="Arial" w:cs="Arial"/>
                                <w:color w:val="595959" w:themeColor="text1" w:themeTint="A6"/>
                                <w:sz w:val="22"/>
                                <w:szCs w:val="22"/>
                                <w:lang w:val="en-GB"/>
                              </w:rPr>
                              <w:t xml:space="preserve">are </w:t>
                            </w:r>
                            <w:r w:rsidRPr="00373D51">
                              <w:rPr>
                                <w:rFonts w:ascii="Arial" w:hAnsi="Arial" w:cs="Arial"/>
                                <w:color w:val="595959" w:themeColor="text1" w:themeTint="A6"/>
                                <w:sz w:val="22"/>
                                <w:szCs w:val="22"/>
                                <w:lang w:val="en-GB"/>
                              </w:rPr>
                              <w:t xml:space="preserve">graded at Pass, Merit, Distinction </w:t>
                            </w:r>
                            <w:r>
                              <w:rPr>
                                <w:rFonts w:ascii="Arial" w:hAnsi="Arial" w:cs="Arial"/>
                                <w:color w:val="595959" w:themeColor="text1" w:themeTint="A6"/>
                                <w:sz w:val="22"/>
                                <w:szCs w:val="22"/>
                                <w:lang w:val="en-GB"/>
                              </w:rPr>
                              <w:t>then combined to give a final grade equal to one GCSE.</w:t>
                            </w:r>
                          </w:p>
                          <w:p w14:paraId="365242B1" w14:textId="77777777" w:rsidR="00373D51" w:rsidRPr="00574F03" w:rsidRDefault="00373D51" w:rsidP="00BE525D">
                            <w:pPr>
                              <w:rPr>
                                <w:rFonts w:ascii="Arial" w:hAnsi="Arial" w:cs="Arial"/>
                                <w:color w:val="7F7F7F" w:themeColor="text1" w:themeTint="80"/>
                                <w:sz w:val="22"/>
                                <w:szCs w:val="22"/>
                                <w:lang w:val="en-GB"/>
                              </w:rPr>
                            </w:pPr>
                          </w:p>
                          <w:p w14:paraId="0CD55C04" w14:textId="77777777" w:rsidR="00373D51" w:rsidRPr="00574F03" w:rsidRDefault="00373D51" w:rsidP="00BE525D">
                            <w:pPr>
                              <w:rPr>
                                <w:rFonts w:ascii="Arial" w:hAnsi="Arial" w:cs="Arial"/>
                                <w:color w:val="7F7F7F" w:themeColor="text1" w:themeTint="80"/>
                                <w:sz w:val="22"/>
                                <w:szCs w:val="22"/>
                                <w:lang w:val="en-GB"/>
                              </w:rPr>
                            </w:pPr>
                          </w:p>
                          <w:p w14:paraId="7037C584" w14:textId="77777777" w:rsidR="00373D51" w:rsidRPr="00574F03" w:rsidRDefault="00373D51" w:rsidP="00BE525D">
                            <w:pPr>
                              <w:rPr>
                                <w:rFonts w:ascii="Arial" w:hAnsi="Arial" w:cs="Arial"/>
                                <w:color w:val="7F7F7F" w:themeColor="text1" w:themeTint="80"/>
                                <w:sz w:val="22"/>
                                <w:szCs w:val="22"/>
                                <w:lang w:val="en-GB"/>
                              </w:rPr>
                            </w:pPr>
                          </w:p>
                          <w:p w14:paraId="26A13E68" w14:textId="77777777" w:rsidR="00373D51" w:rsidRPr="00574F03" w:rsidRDefault="00373D51" w:rsidP="00BE525D">
                            <w:pPr>
                              <w:rPr>
                                <w:rFonts w:ascii="Arial" w:hAnsi="Arial" w:cs="Arial"/>
                                <w:color w:val="7F7F7F" w:themeColor="text1" w:themeTint="80"/>
                                <w:sz w:val="22"/>
                                <w:szCs w:val="22"/>
                                <w:lang w:val="en-GB"/>
                              </w:rPr>
                            </w:pPr>
                          </w:p>
                          <w:p w14:paraId="12E3F386" w14:textId="77777777" w:rsidR="00373D51" w:rsidRPr="00574F03" w:rsidRDefault="00373D51" w:rsidP="00BE525D">
                            <w:pPr>
                              <w:rPr>
                                <w:rFonts w:ascii="Arial" w:hAnsi="Arial" w:cs="Arial"/>
                                <w:color w:val="7F7F7F" w:themeColor="text1" w:themeTint="80"/>
                                <w:sz w:val="22"/>
                                <w:szCs w:val="22"/>
                                <w:lang w:val="en-GB"/>
                              </w:rPr>
                            </w:pPr>
                          </w:p>
                          <w:p w14:paraId="4E022A0E" w14:textId="77777777" w:rsidR="00373D51" w:rsidRPr="00574F03" w:rsidRDefault="00373D51" w:rsidP="00BE525D">
                            <w:pPr>
                              <w:rPr>
                                <w:rFonts w:ascii="Arial" w:hAnsi="Arial" w:cs="Arial"/>
                                <w:color w:val="7F7F7F" w:themeColor="text1" w:themeTint="80"/>
                                <w:sz w:val="22"/>
                                <w:szCs w:val="22"/>
                                <w:lang w:val="en-GB"/>
                              </w:rPr>
                            </w:pPr>
                          </w:p>
                          <w:p w14:paraId="441434C6" w14:textId="77777777" w:rsidR="00373D51" w:rsidRPr="00574F03" w:rsidRDefault="00373D51" w:rsidP="00BE525D">
                            <w:pPr>
                              <w:rPr>
                                <w:rFonts w:ascii="Arial" w:hAnsi="Arial" w:cs="Arial"/>
                                <w:color w:val="7F7F7F" w:themeColor="text1" w:themeTint="80"/>
                                <w:sz w:val="22"/>
                                <w:szCs w:val="22"/>
                                <w:lang w:val="en-GB"/>
                              </w:rPr>
                            </w:pPr>
                          </w:p>
                          <w:p w14:paraId="56397A07" w14:textId="77777777" w:rsidR="00373D51" w:rsidRPr="00574F03" w:rsidRDefault="00373D51" w:rsidP="00BE525D">
                            <w:pPr>
                              <w:rPr>
                                <w:rFonts w:ascii="Arial" w:hAnsi="Arial" w:cs="Arial"/>
                                <w:color w:val="7F7F7F" w:themeColor="text1" w:themeTint="80"/>
                                <w:sz w:val="22"/>
                                <w:szCs w:val="22"/>
                                <w:lang w:val="en-GB"/>
                              </w:rPr>
                            </w:pPr>
                          </w:p>
                          <w:p w14:paraId="760B402C" w14:textId="77777777" w:rsidR="00373D51" w:rsidRPr="00574F03" w:rsidRDefault="00373D51" w:rsidP="00BE525D">
                            <w:pPr>
                              <w:rPr>
                                <w:rFonts w:ascii="Arial" w:hAnsi="Arial" w:cs="Arial"/>
                                <w:color w:val="7F7F7F" w:themeColor="text1" w:themeTint="80"/>
                                <w:sz w:val="22"/>
                                <w:szCs w:val="22"/>
                                <w:lang w:val="en-GB"/>
                              </w:rPr>
                            </w:pPr>
                          </w:p>
                          <w:p w14:paraId="28A9CBD3" w14:textId="77777777" w:rsidR="00373D51" w:rsidRPr="00574F03" w:rsidRDefault="00373D51" w:rsidP="00BE525D">
                            <w:pPr>
                              <w:rPr>
                                <w:rFonts w:ascii="Arial" w:hAnsi="Arial" w:cs="Arial"/>
                                <w:color w:val="7F7F7F" w:themeColor="text1" w:themeTint="80"/>
                                <w:sz w:val="22"/>
                                <w:szCs w:val="22"/>
                                <w:lang w:val="en-GB"/>
                              </w:rPr>
                            </w:pPr>
                          </w:p>
                          <w:p w14:paraId="1E6FB46A" w14:textId="77777777" w:rsidR="00373D51" w:rsidRPr="00574F03" w:rsidRDefault="00373D51" w:rsidP="00297CDE">
                            <w:pPr>
                              <w:pStyle w:val="BodyText"/>
                              <w:rPr>
                                <w:color w:val="E36C0A" w:themeColor="accent6" w:themeShade="BF"/>
                                <w:sz w:val="24"/>
                              </w:rPr>
                            </w:pPr>
                          </w:p>
                          <w:p w14:paraId="10FC210C" w14:textId="77777777" w:rsidR="00373D51" w:rsidRPr="00574F03" w:rsidRDefault="00373D51" w:rsidP="00BE525D">
                            <w:pPr>
                              <w:rPr>
                                <w:rFonts w:cs="Arial"/>
                                <w:color w:val="000080"/>
                                <w:lang w:val="en-GB"/>
                              </w:rPr>
                            </w:pPr>
                          </w:p>
                          <w:p w14:paraId="3C0DCC4B" w14:textId="77777777" w:rsidR="00373D51" w:rsidRPr="00574F03" w:rsidRDefault="00373D51" w:rsidP="00811C47">
                            <w:pPr>
                              <w:rPr>
                                <w:rFonts w:ascii="Arial" w:hAnsi="Arial" w:cs="Arial"/>
                                <w:color w:val="E36C0A" w:themeColor="accent6" w:themeShade="BF"/>
                                <w:w w:val="90"/>
                                <w:sz w:val="24"/>
                                <w:szCs w:val="24"/>
                                <w:lang w:val="en-GB"/>
                              </w:rPr>
                            </w:pPr>
                          </w:p>
                          <w:p w14:paraId="7C22AEEE" w14:textId="77777777" w:rsidR="00373D51" w:rsidRPr="00574F03" w:rsidRDefault="00373D51" w:rsidP="00DB0C45">
                            <w:pPr>
                              <w:widowControl w:val="0"/>
                              <w:spacing w:line="280" w:lineRule="exact"/>
                              <w:rPr>
                                <w:rFonts w:ascii="Arial" w:hAnsi="Arial" w:cs="Arial"/>
                                <w:color w:val="676767"/>
                                <w:sz w:val="17"/>
                                <w:szCs w:val="17"/>
                                <w:lang w:val="en-GB"/>
                              </w:rPr>
                            </w:pPr>
                          </w:p>
                          <w:p w14:paraId="1A58D925" w14:textId="77777777" w:rsidR="00373D51" w:rsidRPr="00574F03" w:rsidRDefault="00373D51" w:rsidP="00CF45BC">
                            <w:pPr>
                              <w:jc w:val="both"/>
                              <w:rPr>
                                <w:rFonts w:ascii="Arial" w:hAnsi="Arial" w:cs="Arial"/>
                                <w:color w:val="7F7F7F" w:themeColor="text1" w:themeTint="80"/>
                                <w:kern w:val="0"/>
                                <w:sz w:val="22"/>
                                <w:szCs w:val="22"/>
                                <w:lang w:val="en-GB"/>
                              </w:rPr>
                            </w:pPr>
                          </w:p>
                          <w:p w14:paraId="5F4B9430" w14:textId="77777777" w:rsidR="00373D51" w:rsidRPr="00574F03" w:rsidRDefault="00373D51" w:rsidP="00CF45BC">
                            <w:pPr>
                              <w:jc w:val="both"/>
                              <w:rPr>
                                <w:rFonts w:ascii="Arial" w:hAnsi="Arial" w:cs="Arial"/>
                                <w:color w:val="7F7F7F" w:themeColor="text1" w:themeTint="80"/>
                                <w:kern w:val="0"/>
                                <w:sz w:val="22"/>
                                <w:szCs w:val="22"/>
                                <w:lang w:val="en-GB"/>
                              </w:rPr>
                            </w:pPr>
                          </w:p>
                          <w:p w14:paraId="7180DB6A" w14:textId="77777777" w:rsidR="00373D51" w:rsidRPr="00574F03" w:rsidRDefault="00373D51" w:rsidP="00CF45BC">
                            <w:pPr>
                              <w:jc w:val="both"/>
                              <w:rPr>
                                <w:rFonts w:ascii="Arial" w:hAnsi="Arial" w:cs="Arial"/>
                                <w:color w:val="7F7F7F" w:themeColor="text1" w:themeTint="80"/>
                                <w:kern w:val="0"/>
                                <w:sz w:val="22"/>
                                <w:szCs w:val="22"/>
                                <w:lang w:val="en-GB"/>
                              </w:rPr>
                            </w:pPr>
                          </w:p>
                          <w:p w14:paraId="776E5383" w14:textId="77777777" w:rsidR="00373D51" w:rsidRPr="00574F03" w:rsidRDefault="00373D51" w:rsidP="00CF45BC">
                            <w:pPr>
                              <w:jc w:val="both"/>
                              <w:rPr>
                                <w:rFonts w:ascii="Arial" w:hAnsi="Arial" w:cs="Arial"/>
                                <w:color w:val="7F7F7F" w:themeColor="text1" w:themeTint="80"/>
                                <w:kern w:val="0"/>
                                <w:sz w:val="22"/>
                                <w:szCs w:val="22"/>
                                <w:lang w:val="en-GB"/>
                              </w:rPr>
                            </w:pPr>
                          </w:p>
                          <w:p w14:paraId="5E86B8E8" w14:textId="77777777" w:rsidR="00373D51" w:rsidRPr="00574F03" w:rsidRDefault="00373D51" w:rsidP="00CF45BC">
                            <w:pPr>
                              <w:jc w:val="both"/>
                              <w:rPr>
                                <w:rFonts w:ascii="Arial" w:hAnsi="Arial" w:cs="Arial"/>
                                <w:color w:val="7F7F7F" w:themeColor="text1" w:themeTint="80"/>
                                <w:kern w:val="0"/>
                                <w:sz w:val="22"/>
                                <w:szCs w:val="22"/>
                                <w:lang w:val="en-GB"/>
                              </w:rPr>
                            </w:pPr>
                          </w:p>
                          <w:p w14:paraId="5267BE78" w14:textId="77777777" w:rsidR="00373D51" w:rsidRPr="00574F03" w:rsidRDefault="00373D51" w:rsidP="00DB0C45">
                            <w:pPr>
                              <w:widowControl w:val="0"/>
                              <w:spacing w:line="280" w:lineRule="exact"/>
                              <w:jc w:val="both"/>
                              <w:rPr>
                                <w:rFonts w:ascii="Arial" w:hAnsi="Arial" w:cs="Arial"/>
                                <w:color w:val="676767"/>
                                <w:sz w:val="17"/>
                                <w:szCs w:val="17"/>
                                <w:lang w:val="en-GB"/>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B050E" id="Text Box 54" o:spid="_x0000_s1032" type="#_x0000_t202" style="position:absolute;margin-left:90pt;margin-top:0;width:172.95pt;height:369.4pt;z-index:251665920;visibility:visible;mso-wrap-style:square;mso-width-percent:0;mso-height-percent:0;mso-wrap-distance-left:2.88pt;mso-wrap-distance-top:2.88pt;mso-wrap-distance-right:2.88pt;mso-wrap-distance-bottom:2.88pt;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rOm/AIAAI0GAAAOAAAAZHJzL2Uyb0RvYy54bWysVW1vmzAQ/j5p/8Hyd8pLCARUWiUEpknd&#10;i9TuBzhggjWwme2WdNP++84mSWm3D9M6Ill+OT9+7p67y+X1oe/QA5WKCZ5h/8LDiPJK1IzvM/zl&#10;rnRWGClNeE06wWmGH6nC11dv31yOQ0oD0YquphIBCFfpOGS41XpIXVdVLe2JuhAD5XDYCNkTDUu5&#10;d2tJRkDvOzfwvMgdhawHKSqqFOxup0N8ZfGbhlb6U9MoqlGXYeCm7SjtuDOje3VJ0r0kQ8uqIw3y&#10;Dyx6wjg8eobaEk3QvWS/QfWskkKJRl9UondF07CKWh/AG9974c1tSwZqfYHgqOEcJvX/YKuPD58l&#10;YnWGI4w46UGiO3rQaCMOaBma8IyDSsHqdgA7fYB9kNm6qoYbUX1ViIu8JXxP11KKsaWkBnq+uenO&#10;rk44yoDsxg+ihnfIvRYW6NDI3sQOooEAHWR6PEtjuFSwGfhJFEZLjCo4C6PED2IrnkvS0/VBKv2O&#10;ih6ZSYYlaG/hycON0oYOSU8m5jUuStZ1Vv+OP9sAw2mH2gSabpMUqMDUWBpSVtwfiZcUq2IVOmEQ&#10;FU7obbfOusxDJyr9eLldbPN86/80LPwwbVldU24ePSWaH/6dkMeUn1LknGpKdKw2cIaSkvtd3kn0&#10;QCDRS/MVVgI4eTJzn9OwIQFfXrjkB6G3CRKnjFaxE5bh0klib+V4frJJIi9Mwm353KUbxunrXUJj&#10;hpNlABKTbg+95FhQM/ovvAx8+J2S4JlZzzQ0lY71GV555pvK3ORmwWsruSasm+azoBhH/hyUdbn0&#10;4nCxcuJ4uXDCReE5m1WZO+vcj6K42OSb4oXOhc0d9fq4WHVmiTjje3zjiTJk7ilLbfGZepsqTx92&#10;B1vm55reifoRqlEKqBUoOejhMGmF/I7RCP0ww+rbPZEUo+49h4peRMsYWoSeL+R8sZsvCK8AKsMa&#10;1LTTXE9N936QbN/CS1MP4WINXaBhtj5Nu5hYgUdmAT3P+nbsz6apztfW6ulf5OoXAAAA//8DAFBL&#10;AwQUAAYACAAAACEAJe1Lx9wAAAAIAQAADwAAAGRycy9kb3ducmV2LnhtbEyPwU7DMBBE70j8g7VI&#10;3KiTokJI41QICbj0QumFm2tvEyvx2ordNvw9ywkuK41mNPum2cx+FGeckgukoFwUIJBMsI46BfvP&#10;17sKRMqarB4DoYJvTLBpr68aXdtwoQ8873InuIRSrRX0OcdaymR69DotQkRi7xgmrzPLqZN20hcu&#10;96NcFsWD9NoRf+h1xJcezbA7eQXxzZSU3RBLh9t5mPbb/P5llLq9mZ/XIDLO+S8Mv/iMDi0zHcKJ&#10;bBIj66rgLVkBX7ZXy9UTiIOCx/uqAtk28v+A9gcAAP//AwBQSwECLQAUAAYACAAAACEAtoM4kv4A&#10;AADhAQAAEwAAAAAAAAAAAAAAAAAAAAAAW0NvbnRlbnRfVHlwZXNdLnhtbFBLAQItABQABgAIAAAA&#10;IQA4/SH/1gAAAJQBAAALAAAAAAAAAAAAAAAAAC8BAABfcmVscy8ucmVsc1BLAQItABQABgAIAAAA&#10;IQD0VrOm/AIAAI0GAAAOAAAAAAAAAAAAAAAAAC4CAABkcnMvZTJvRG9jLnhtbFBLAQItABQABgAI&#10;AAAAIQAl7UvH3AAAAAgBAAAPAAAAAAAAAAAAAAAAAFYFAABkcnMvZG93bnJldi54bWxQSwUGAAAA&#10;AAQABADzAAAAXwYAAAAA&#10;" filled="f" fillcolor="#fffffe" stroked="f" strokecolor="#212120" insetpen="t">
                <v:textbox inset="2.88pt,2.88pt,2.88pt,2.88pt">
                  <w:txbxContent>
                    <w:p w14:paraId="74B26D94" w14:textId="4A7E39D7" w:rsidR="00373D51" w:rsidRPr="005C4A33" w:rsidRDefault="00373D51" w:rsidP="00811C47">
                      <w:pPr>
                        <w:rPr>
                          <w:rFonts w:ascii="Arial" w:hAnsi="Arial" w:cs="Arial"/>
                          <w:color w:val="E36C0A" w:themeColor="accent6" w:themeShade="BF"/>
                          <w:w w:val="90"/>
                          <w:sz w:val="24"/>
                          <w:szCs w:val="24"/>
                          <w:lang w:val="en"/>
                        </w:rPr>
                      </w:pPr>
                      <w:r w:rsidRPr="00803E87">
                        <w:rPr>
                          <w:rFonts w:ascii="Arial" w:hAnsi="Arial" w:cs="Arial"/>
                          <w:color w:val="E36C0A" w:themeColor="accent6" w:themeShade="BF"/>
                          <w:w w:val="90"/>
                          <w:sz w:val="24"/>
                          <w:szCs w:val="24"/>
                          <w:lang w:val="en"/>
                        </w:rPr>
                        <w:t xml:space="preserve">What sort of work will I be </w:t>
                      </w:r>
                      <w:r w:rsidRPr="00BE525D">
                        <w:rPr>
                          <w:rFonts w:ascii="Arial" w:hAnsi="Arial" w:cs="Arial"/>
                          <w:color w:val="E36C0A" w:themeColor="accent6" w:themeShade="BF"/>
                          <w:w w:val="90"/>
                          <w:sz w:val="24"/>
                          <w:szCs w:val="24"/>
                          <w:lang w:val="en"/>
                        </w:rPr>
                        <w:t>doing?</w:t>
                      </w:r>
                    </w:p>
                    <w:p w14:paraId="4D1304BC" w14:textId="77777777" w:rsidR="00373D51" w:rsidRDefault="00373D51" w:rsidP="006B51A8">
                      <w:pPr>
                        <w:rPr>
                          <w:rFonts w:ascii="Arial" w:hAnsi="Arial" w:cs="Arial"/>
                          <w:color w:val="595959" w:themeColor="text1" w:themeTint="A6"/>
                          <w:sz w:val="22"/>
                          <w:szCs w:val="22"/>
                        </w:rPr>
                      </w:pPr>
                      <w:r w:rsidRPr="006B51A8">
                        <w:rPr>
                          <w:rFonts w:ascii="Arial" w:hAnsi="Arial" w:cs="Arial"/>
                          <w:color w:val="595959" w:themeColor="text1" w:themeTint="A6"/>
                          <w:sz w:val="22"/>
                          <w:szCs w:val="22"/>
                        </w:rPr>
                        <w:t xml:space="preserve">Lessons are very practical and will involve studying real </w:t>
                      </w:r>
                      <w:proofErr w:type="spellStart"/>
                      <w:r w:rsidRPr="006B51A8">
                        <w:rPr>
                          <w:rFonts w:ascii="Arial" w:hAnsi="Arial" w:cs="Arial"/>
                          <w:color w:val="595959" w:themeColor="text1" w:themeTint="A6"/>
                          <w:sz w:val="22"/>
                          <w:szCs w:val="22"/>
                        </w:rPr>
                        <w:t>organisations</w:t>
                      </w:r>
                      <w:proofErr w:type="spellEnd"/>
                      <w:r w:rsidRPr="006B51A8">
                        <w:rPr>
                          <w:rFonts w:ascii="Arial" w:hAnsi="Arial" w:cs="Arial"/>
                          <w:color w:val="595959" w:themeColor="text1" w:themeTint="A6"/>
                          <w:sz w:val="22"/>
                          <w:szCs w:val="22"/>
                        </w:rPr>
                        <w:t xml:space="preserve"> and destinations. You will use a range of industry resources and case studies from brochures, magazines, websites, newspapers and television to help enhance your knowledge and understanding of the subject. During the course, you will be invited to attend a variety of educational visits.  Some will be for just a few hours, some for a day.  </w:t>
                      </w:r>
                    </w:p>
                    <w:p w14:paraId="051BCDC0" w14:textId="77777777" w:rsidR="00373D51" w:rsidRDefault="00373D51" w:rsidP="006B51A8">
                      <w:pPr>
                        <w:rPr>
                          <w:rFonts w:ascii="Arial" w:hAnsi="Arial" w:cs="Arial"/>
                          <w:color w:val="595959" w:themeColor="text1" w:themeTint="A6"/>
                          <w:sz w:val="22"/>
                          <w:szCs w:val="22"/>
                          <w:lang w:eastAsia="en-GB"/>
                        </w:rPr>
                      </w:pPr>
                    </w:p>
                    <w:p w14:paraId="3DD8E735" w14:textId="5A254C9E" w:rsidR="00373D51" w:rsidRDefault="00373D51" w:rsidP="006B51A8">
                      <w:pPr>
                        <w:rPr>
                          <w:rFonts w:ascii="Arial" w:hAnsi="Arial" w:cs="Arial"/>
                          <w:color w:val="E36C0A" w:themeColor="accent6" w:themeShade="BF"/>
                          <w:w w:val="90"/>
                          <w:sz w:val="24"/>
                          <w:szCs w:val="24"/>
                          <w:lang w:val="en"/>
                        </w:rPr>
                      </w:pPr>
                      <w:r>
                        <w:rPr>
                          <w:rFonts w:ascii="Arial" w:hAnsi="Arial" w:cs="Arial"/>
                          <w:color w:val="E36C0A" w:themeColor="accent6" w:themeShade="BF"/>
                          <w:w w:val="90"/>
                          <w:sz w:val="24"/>
                          <w:szCs w:val="24"/>
                          <w:lang w:val="en"/>
                        </w:rPr>
                        <w:t>Units you will study:</w:t>
                      </w:r>
                    </w:p>
                    <w:p w14:paraId="725C6E68" w14:textId="578DE55C" w:rsidR="00373D51" w:rsidRPr="00574F03" w:rsidRDefault="00373D51" w:rsidP="006B51A8">
                      <w:pPr>
                        <w:rPr>
                          <w:rFonts w:ascii="Arial" w:hAnsi="Arial" w:cs="Arial"/>
                          <w:color w:val="595959" w:themeColor="text1" w:themeTint="A6"/>
                          <w:sz w:val="22"/>
                          <w:szCs w:val="22"/>
                          <w:lang w:val="fr-FR" w:eastAsia="en-GB"/>
                        </w:rPr>
                      </w:pPr>
                      <w:r w:rsidRPr="00574F03">
                        <w:rPr>
                          <w:rFonts w:ascii="Arial" w:hAnsi="Arial" w:cs="Arial"/>
                          <w:color w:val="595959" w:themeColor="text1" w:themeTint="A6"/>
                          <w:sz w:val="22"/>
                          <w:szCs w:val="22"/>
                          <w:lang w:val="fr-FR" w:eastAsia="en-GB"/>
                        </w:rPr>
                        <w:t xml:space="preserve">Unit 1 – UK T&amp;T </w:t>
                      </w:r>
                      <w:proofErr w:type="spellStart"/>
                      <w:r w:rsidRPr="00574F03">
                        <w:rPr>
                          <w:rFonts w:ascii="Arial" w:hAnsi="Arial" w:cs="Arial"/>
                          <w:color w:val="595959" w:themeColor="text1" w:themeTint="A6"/>
                          <w:sz w:val="22"/>
                          <w:szCs w:val="22"/>
                          <w:lang w:val="fr-FR" w:eastAsia="en-GB"/>
                        </w:rPr>
                        <w:t>Sector</w:t>
                      </w:r>
                      <w:proofErr w:type="spellEnd"/>
                      <w:r w:rsidRPr="00574F03">
                        <w:rPr>
                          <w:rFonts w:ascii="Arial" w:hAnsi="Arial" w:cs="Arial"/>
                          <w:color w:val="595959" w:themeColor="text1" w:themeTint="A6"/>
                          <w:sz w:val="22"/>
                          <w:szCs w:val="22"/>
                          <w:lang w:val="fr-FR" w:eastAsia="en-GB"/>
                        </w:rPr>
                        <w:t xml:space="preserve"> (Exam)</w:t>
                      </w:r>
                    </w:p>
                    <w:p w14:paraId="224FC9CB" w14:textId="47861EB2" w:rsidR="00373D51" w:rsidRDefault="00373D51" w:rsidP="006B51A8">
                      <w:pPr>
                        <w:rPr>
                          <w:rFonts w:ascii="Arial" w:hAnsi="Arial" w:cs="Arial"/>
                          <w:color w:val="595959" w:themeColor="text1" w:themeTint="A6"/>
                          <w:sz w:val="22"/>
                          <w:szCs w:val="22"/>
                          <w:lang w:val="fr-FR" w:eastAsia="en-GB"/>
                        </w:rPr>
                      </w:pPr>
                      <w:r w:rsidRPr="00574F03">
                        <w:rPr>
                          <w:rFonts w:ascii="Arial" w:hAnsi="Arial" w:cs="Arial"/>
                          <w:color w:val="595959" w:themeColor="text1" w:themeTint="A6"/>
                          <w:sz w:val="22"/>
                          <w:szCs w:val="22"/>
                          <w:lang w:val="fr-FR" w:eastAsia="en-GB"/>
                        </w:rPr>
                        <w:t xml:space="preserve">Unit 2 </w:t>
                      </w:r>
                      <w:r>
                        <w:rPr>
                          <w:rFonts w:ascii="Arial" w:hAnsi="Arial" w:cs="Arial"/>
                          <w:color w:val="595959" w:themeColor="text1" w:themeTint="A6"/>
                          <w:sz w:val="22"/>
                          <w:szCs w:val="22"/>
                          <w:lang w:val="fr-FR" w:eastAsia="en-GB"/>
                        </w:rPr>
                        <w:t>–</w:t>
                      </w:r>
                      <w:r w:rsidRPr="00574F03">
                        <w:rPr>
                          <w:rFonts w:ascii="Arial" w:hAnsi="Arial" w:cs="Arial"/>
                          <w:color w:val="595959" w:themeColor="text1" w:themeTint="A6"/>
                          <w:sz w:val="22"/>
                          <w:szCs w:val="22"/>
                          <w:lang w:val="fr-FR" w:eastAsia="en-GB"/>
                        </w:rPr>
                        <w:t xml:space="preserve"> </w:t>
                      </w:r>
                      <w:r>
                        <w:rPr>
                          <w:rFonts w:ascii="Arial" w:hAnsi="Arial" w:cs="Arial"/>
                          <w:color w:val="595959" w:themeColor="text1" w:themeTint="A6"/>
                          <w:sz w:val="22"/>
                          <w:szCs w:val="22"/>
                          <w:lang w:val="fr-FR" w:eastAsia="en-GB"/>
                        </w:rPr>
                        <w:t xml:space="preserve">UK </w:t>
                      </w:r>
                      <w:proofErr w:type="spellStart"/>
                      <w:r>
                        <w:rPr>
                          <w:rFonts w:ascii="Arial" w:hAnsi="Arial" w:cs="Arial"/>
                          <w:color w:val="595959" w:themeColor="text1" w:themeTint="A6"/>
                          <w:sz w:val="22"/>
                          <w:szCs w:val="22"/>
                          <w:lang w:val="fr-FR" w:eastAsia="en-GB"/>
                        </w:rPr>
                        <w:t>Tourist</w:t>
                      </w:r>
                      <w:proofErr w:type="spellEnd"/>
                      <w:r>
                        <w:rPr>
                          <w:rFonts w:ascii="Arial" w:hAnsi="Arial" w:cs="Arial"/>
                          <w:color w:val="595959" w:themeColor="text1" w:themeTint="A6"/>
                          <w:sz w:val="22"/>
                          <w:szCs w:val="22"/>
                          <w:lang w:val="fr-FR" w:eastAsia="en-GB"/>
                        </w:rPr>
                        <w:t xml:space="preserve"> Destinations</w:t>
                      </w:r>
                    </w:p>
                    <w:p w14:paraId="144A3590" w14:textId="2262E4D5" w:rsidR="00373D51" w:rsidRDefault="00373D51" w:rsidP="006B51A8">
                      <w:pPr>
                        <w:rPr>
                          <w:rFonts w:ascii="Arial" w:hAnsi="Arial" w:cs="Arial"/>
                          <w:color w:val="595959" w:themeColor="text1" w:themeTint="A6"/>
                          <w:sz w:val="22"/>
                          <w:szCs w:val="22"/>
                          <w:lang w:val="fr-FR" w:eastAsia="en-GB"/>
                        </w:rPr>
                      </w:pPr>
                      <w:r>
                        <w:rPr>
                          <w:rFonts w:ascii="Arial" w:hAnsi="Arial" w:cs="Arial"/>
                          <w:color w:val="595959" w:themeColor="text1" w:themeTint="A6"/>
                          <w:sz w:val="22"/>
                          <w:szCs w:val="22"/>
                          <w:lang w:val="fr-FR" w:eastAsia="en-GB"/>
                        </w:rPr>
                        <w:t>Unit 3 – International Destinations</w:t>
                      </w:r>
                    </w:p>
                    <w:p w14:paraId="66AD5356" w14:textId="23839FFC" w:rsidR="00373D51" w:rsidRPr="00574F03" w:rsidRDefault="00373D51" w:rsidP="006B51A8">
                      <w:pPr>
                        <w:rPr>
                          <w:rFonts w:ascii="Arial" w:hAnsi="Arial" w:cs="Arial"/>
                          <w:color w:val="595959" w:themeColor="text1" w:themeTint="A6"/>
                          <w:sz w:val="22"/>
                          <w:szCs w:val="22"/>
                          <w:lang w:val="en-GB" w:eastAsia="en-GB"/>
                        </w:rPr>
                      </w:pPr>
                      <w:r w:rsidRPr="00574F03">
                        <w:rPr>
                          <w:rFonts w:ascii="Arial" w:hAnsi="Arial" w:cs="Arial"/>
                          <w:color w:val="595959" w:themeColor="text1" w:themeTint="A6"/>
                          <w:sz w:val="22"/>
                          <w:szCs w:val="22"/>
                          <w:lang w:val="en-GB" w:eastAsia="en-GB"/>
                        </w:rPr>
                        <w:t>Unit 4 – Customer Service in T&amp;T</w:t>
                      </w:r>
                    </w:p>
                    <w:p w14:paraId="3B484545" w14:textId="77777777" w:rsidR="00373D51" w:rsidRPr="00574F03" w:rsidRDefault="00373D51" w:rsidP="006B51A8">
                      <w:pPr>
                        <w:rPr>
                          <w:rFonts w:ascii="Arial" w:hAnsi="Arial" w:cs="Arial"/>
                          <w:color w:val="595959" w:themeColor="text1" w:themeTint="A6"/>
                          <w:sz w:val="22"/>
                          <w:szCs w:val="22"/>
                          <w:lang w:val="en-GB"/>
                        </w:rPr>
                      </w:pPr>
                    </w:p>
                    <w:p w14:paraId="6023841F" w14:textId="6F163C95" w:rsidR="00373D51" w:rsidRDefault="00373D51" w:rsidP="00373D51">
                      <w:pPr>
                        <w:rPr>
                          <w:rFonts w:ascii="Arial" w:hAnsi="Arial" w:cs="Arial"/>
                          <w:color w:val="E36C0A" w:themeColor="accent6" w:themeShade="BF"/>
                          <w:w w:val="90"/>
                          <w:sz w:val="24"/>
                          <w:szCs w:val="24"/>
                          <w:lang w:val="en"/>
                        </w:rPr>
                      </w:pPr>
                      <w:r>
                        <w:rPr>
                          <w:rFonts w:ascii="Arial" w:hAnsi="Arial" w:cs="Arial"/>
                          <w:color w:val="E36C0A" w:themeColor="accent6" w:themeShade="BF"/>
                          <w:w w:val="90"/>
                          <w:sz w:val="24"/>
                          <w:szCs w:val="24"/>
                          <w:lang w:val="en"/>
                        </w:rPr>
                        <w:t>Assessment:</w:t>
                      </w:r>
                    </w:p>
                    <w:p w14:paraId="427FA7B9" w14:textId="10E45A9E" w:rsidR="00373D51" w:rsidRPr="00373D51" w:rsidRDefault="00373D51" w:rsidP="00BE525D">
                      <w:pPr>
                        <w:rPr>
                          <w:rFonts w:ascii="Arial" w:hAnsi="Arial" w:cs="Arial"/>
                          <w:color w:val="595959" w:themeColor="text1" w:themeTint="A6"/>
                          <w:sz w:val="22"/>
                          <w:szCs w:val="22"/>
                          <w:lang w:val="en-GB"/>
                        </w:rPr>
                      </w:pPr>
                      <w:r w:rsidRPr="00373D51">
                        <w:rPr>
                          <w:rFonts w:ascii="Arial" w:hAnsi="Arial" w:cs="Arial"/>
                          <w:color w:val="595959" w:themeColor="text1" w:themeTint="A6"/>
                          <w:sz w:val="22"/>
                          <w:szCs w:val="22"/>
                          <w:lang w:val="en"/>
                        </w:rPr>
                        <w:t>The f</w:t>
                      </w:r>
                      <w:r w:rsidR="00610941">
                        <w:rPr>
                          <w:rFonts w:ascii="Arial" w:hAnsi="Arial" w:cs="Arial"/>
                          <w:color w:val="595959" w:themeColor="text1" w:themeTint="A6"/>
                          <w:sz w:val="22"/>
                          <w:szCs w:val="22"/>
                          <w:lang w:val="en-GB"/>
                        </w:rPr>
                        <w:t>our units (75% coursework, 25</w:t>
                      </w:r>
                      <w:r w:rsidRPr="00373D51">
                        <w:rPr>
                          <w:rFonts w:ascii="Arial" w:hAnsi="Arial" w:cs="Arial"/>
                          <w:color w:val="595959" w:themeColor="text1" w:themeTint="A6"/>
                          <w:sz w:val="22"/>
                          <w:szCs w:val="22"/>
                          <w:lang w:val="en-GB"/>
                        </w:rPr>
                        <w:t xml:space="preserve">% exam), </w:t>
                      </w:r>
                      <w:r>
                        <w:rPr>
                          <w:rFonts w:ascii="Arial" w:hAnsi="Arial" w:cs="Arial"/>
                          <w:color w:val="595959" w:themeColor="text1" w:themeTint="A6"/>
                          <w:sz w:val="22"/>
                          <w:szCs w:val="22"/>
                          <w:lang w:val="en-GB"/>
                        </w:rPr>
                        <w:t xml:space="preserve">are </w:t>
                      </w:r>
                      <w:r w:rsidRPr="00373D51">
                        <w:rPr>
                          <w:rFonts w:ascii="Arial" w:hAnsi="Arial" w:cs="Arial"/>
                          <w:color w:val="595959" w:themeColor="text1" w:themeTint="A6"/>
                          <w:sz w:val="22"/>
                          <w:szCs w:val="22"/>
                          <w:lang w:val="en-GB"/>
                        </w:rPr>
                        <w:t xml:space="preserve">graded at Pass, Merit, Distinction </w:t>
                      </w:r>
                      <w:r>
                        <w:rPr>
                          <w:rFonts w:ascii="Arial" w:hAnsi="Arial" w:cs="Arial"/>
                          <w:color w:val="595959" w:themeColor="text1" w:themeTint="A6"/>
                          <w:sz w:val="22"/>
                          <w:szCs w:val="22"/>
                          <w:lang w:val="en-GB"/>
                        </w:rPr>
                        <w:t>then combined to give a final grade equal to one GCSE.</w:t>
                      </w:r>
                    </w:p>
                    <w:p w14:paraId="365242B1" w14:textId="77777777" w:rsidR="00373D51" w:rsidRPr="00574F03" w:rsidRDefault="00373D51" w:rsidP="00BE525D">
                      <w:pPr>
                        <w:rPr>
                          <w:rFonts w:ascii="Arial" w:hAnsi="Arial" w:cs="Arial"/>
                          <w:color w:val="7F7F7F" w:themeColor="text1" w:themeTint="80"/>
                          <w:sz w:val="22"/>
                          <w:szCs w:val="22"/>
                          <w:lang w:val="en-GB"/>
                        </w:rPr>
                      </w:pPr>
                    </w:p>
                    <w:p w14:paraId="0CD55C04" w14:textId="77777777" w:rsidR="00373D51" w:rsidRPr="00574F03" w:rsidRDefault="00373D51" w:rsidP="00BE525D">
                      <w:pPr>
                        <w:rPr>
                          <w:rFonts w:ascii="Arial" w:hAnsi="Arial" w:cs="Arial"/>
                          <w:color w:val="7F7F7F" w:themeColor="text1" w:themeTint="80"/>
                          <w:sz w:val="22"/>
                          <w:szCs w:val="22"/>
                          <w:lang w:val="en-GB"/>
                        </w:rPr>
                      </w:pPr>
                    </w:p>
                    <w:p w14:paraId="7037C584" w14:textId="77777777" w:rsidR="00373D51" w:rsidRPr="00574F03" w:rsidRDefault="00373D51" w:rsidP="00BE525D">
                      <w:pPr>
                        <w:rPr>
                          <w:rFonts w:ascii="Arial" w:hAnsi="Arial" w:cs="Arial"/>
                          <w:color w:val="7F7F7F" w:themeColor="text1" w:themeTint="80"/>
                          <w:sz w:val="22"/>
                          <w:szCs w:val="22"/>
                          <w:lang w:val="en-GB"/>
                        </w:rPr>
                      </w:pPr>
                    </w:p>
                    <w:p w14:paraId="26A13E68" w14:textId="77777777" w:rsidR="00373D51" w:rsidRPr="00574F03" w:rsidRDefault="00373D51" w:rsidP="00BE525D">
                      <w:pPr>
                        <w:rPr>
                          <w:rFonts w:ascii="Arial" w:hAnsi="Arial" w:cs="Arial"/>
                          <w:color w:val="7F7F7F" w:themeColor="text1" w:themeTint="80"/>
                          <w:sz w:val="22"/>
                          <w:szCs w:val="22"/>
                          <w:lang w:val="en-GB"/>
                        </w:rPr>
                      </w:pPr>
                    </w:p>
                    <w:p w14:paraId="12E3F386" w14:textId="77777777" w:rsidR="00373D51" w:rsidRPr="00574F03" w:rsidRDefault="00373D51" w:rsidP="00BE525D">
                      <w:pPr>
                        <w:rPr>
                          <w:rFonts w:ascii="Arial" w:hAnsi="Arial" w:cs="Arial"/>
                          <w:color w:val="7F7F7F" w:themeColor="text1" w:themeTint="80"/>
                          <w:sz w:val="22"/>
                          <w:szCs w:val="22"/>
                          <w:lang w:val="en-GB"/>
                        </w:rPr>
                      </w:pPr>
                    </w:p>
                    <w:p w14:paraId="4E022A0E" w14:textId="77777777" w:rsidR="00373D51" w:rsidRPr="00574F03" w:rsidRDefault="00373D51" w:rsidP="00BE525D">
                      <w:pPr>
                        <w:rPr>
                          <w:rFonts w:ascii="Arial" w:hAnsi="Arial" w:cs="Arial"/>
                          <w:color w:val="7F7F7F" w:themeColor="text1" w:themeTint="80"/>
                          <w:sz w:val="22"/>
                          <w:szCs w:val="22"/>
                          <w:lang w:val="en-GB"/>
                        </w:rPr>
                      </w:pPr>
                    </w:p>
                    <w:p w14:paraId="441434C6" w14:textId="77777777" w:rsidR="00373D51" w:rsidRPr="00574F03" w:rsidRDefault="00373D51" w:rsidP="00BE525D">
                      <w:pPr>
                        <w:rPr>
                          <w:rFonts w:ascii="Arial" w:hAnsi="Arial" w:cs="Arial"/>
                          <w:color w:val="7F7F7F" w:themeColor="text1" w:themeTint="80"/>
                          <w:sz w:val="22"/>
                          <w:szCs w:val="22"/>
                          <w:lang w:val="en-GB"/>
                        </w:rPr>
                      </w:pPr>
                    </w:p>
                    <w:p w14:paraId="56397A07" w14:textId="77777777" w:rsidR="00373D51" w:rsidRPr="00574F03" w:rsidRDefault="00373D51" w:rsidP="00BE525D">
                      <w:pPr>
                        <w:rPr>
                          <w:rFonts w:ascii="Arial" w:hAnsi="Arial" w:cs="Arial"/>
                          <w:color w:val="7F7F7F" w:themeColor="text1" w:themeTint="80"/>
                          <w:sz w:val="22"/>
                          <w:szCs w:val="22"/>
                          <w:lang w:val="en-GB"/>
                        </w:rPr>
                      </w:pPr>
                    </w:p>
                    <w:p w14:paraId="760B402C" w14:textId="77777777" w:rsidR="00373D51" w:rsidRPr="00574F03" w:rsidRDefault="00373D51" w:rsidP="00BE525D">
                      <w:pPr>
                        <w:rPr>
                          <w:rFonts w:ascii="Arial" w:hAnsi="Arial" w:cs="Arial"/>
                          <w:color w:val="7F7F7F" w:themeColor="text1" w:themeTint="80"/>
                          <w:sz w:val="22"/>
                          <w:szCs w:val="22"/>
                          <w:lang w:val="en-GB"/>
                        </w:rPr>
                      </w:pPr>
                    </w:p>
                    <w:p w14:paraId="28A9CBD3" w14:textId="77777777" w:rsidR="00373D51" w:rsidRPr="00574F03" w:rsidRDefault="00373D51" w:rsidP="00BE525D">
                      <w:pPr>
                        <w:rPr>
                          <w:rFonts w:ascii="Arial" w:hAnsi="Arial" w:cs="Arial"/>
                          <w:color w:val="7F7F7F" w:themeColor="text1" w:themeTint="80"/>
                          <w:sz w:val="22"/>
                          <w:szCs w:val="22"/>
                          <w:lang w:val="en-GB"/>
                        </w:rPr>
                      </w:pPr>
                    </w:p>
                    <w:p w14:paraId="1E6FB46A" w14:textId="77777777" w:rsidR="00373D51" w:rsidRPr="00574F03" w:rsidRDefault="00373D51" w:rsidP="00297CDE">
                      <w:pPr>
                        <w:pStyle w:val="BodyText"/>
                        <w:rPr>
                          <w:color w:val="E36C0A" w:themeColor="accent6" w:themeShade="BF"/>
                          <w:sz w:val="24"/>
                        </w:rPr>
                      </w:pPr>
                    </w:p>
                    <w:p w14:paraId="10FC210C" w14:textId="77777777" w:rsidR="00373D51" w:rsidRPr="00574F03" w:rsidRDefault="00373D51" w:rsidP="00BE525D">
                      <w:pPr>
                        <w:rPr>
                          <w:rFonts w:cs="Arial"/>
                          <w:color w:val="000080"/>
                          <w:lang w:val="en-GB"/>
                        </w:rPr>
                      </w:pPr>
                    </w:p>
                    <w:p w14:paraId="3C0DCC4B" w14:textId="77777777" w:rsidR="00373D51" w:rsidRPr="00574F03" w:rsidRDefault="00373D51" w:rsidP="00811C47">
                      <w:pPr>
                        <w:rPr>
                          <w:rFonts w:ascii="Arial" w:hAnsi="Arial" w:cs="Arial"/>
                          <w:color w:val="E36C0A" w:themeColor="accent6" w:themeShade="BF"/>
                          <w:w w:val="90"/>
                          <w:sz w:val="24"/>
                          <w:szCs w:val="24"/>
                          <w:lang w:val="en-GB"/>
                        </w:rPr>
                      </w:pPr>
                    </w:p>
                    <w:p w14:paraId="7C22AEEE" w14:textId="77777777" w:rsidR="00373D51" w:rsidRPr="00574F03" w:rsidRDefault="00373D51" w:rsidP="00DB0C45">
                      <w:pPr>
                        <w:widowControl w:val="0"/>
                        <w:spacing w:line="280" w:lineRule="exact"/>
                        <w:rPr>
                          <w:rFonts w:ascii="Arial" w:hAnsi="Arial" w:cs="Arial"/>
                          <w:color w:val="676767"/>
                          <w:sz w:val="17"/>
                          <w:szCs w:val="17"/>
                          <w:lang w:val="en-GB"/>
                        </w:rPr>
                      </w:pPr>
                    </w:p>
                    <w:p w14:paraId="1A58D925" w14:textId="77777777" w:rsidR="00373D51" w:rsidRPr="00574F03" w:rsidRDefault="00373D51" w:rsidP="00CF45BC">
                      <w:pPr>
                        <w:jc w:val="both"/>
                        <w:rPr>
                          <w:rFonts w:ascii="Arial" w:hAnsi="Arial" w:cs="Arial"/>
                          <w:color w:val="7F7F7F" w:themeColor="text1" w:themeTint="80"/>
                          <w:kern w:val="0"/>
                          <w:sz w:val="22"/>
                          <w:szCs w:val="22"/>
                          <w:lang w:val="en-GB"/>
                        </w:rPr>
                      </w:pPr>
                    </w:p>
                    <w:p w14:paraId="5F4B9430" w14:textId="77777777" w:rsidR="00373D51" w:rsidRPr="00574F03" w:rsidRDefault="00373D51" w:rsidP="00CF45BC">
                      <w:pPr>
                        <w:jc w:val="both"/>
                        <w:rPr>
                          <w:rFonts w:ascii="Arial" w:hAnsi="Arial" w:cs="Arial"/>
                          <w:color w:val="7F7F7F" w:themeColor="text1" w:themeTint="80"/>
                          <w:kern w:val="0"/>
                          <w:sz w:val="22"/>
                          <w:szCs w:val="22"/>
                          <w:lang w:val="en-GB"/>
                        </w:rPr>
                      </w:pPr>
                    </w:p>
                    <w:p w14:paraId="7180DB6A" w14:textId="77777777" w:rsidR="00373D51" w:rsidRPr="00574F03" w:rsidRDefault="00373D51" w:rsidP="00CF45BC">
                      <w:pPr>
                        <w:jc w:val="both"/>
                        <w:rPr>
                          <w:rFonts w:ascii="Arial" w:hAnsi="Arial" w:cs="Arial"/>
                          <w:color w:val="7F7F7F" w:themeColor="text1" w:themeTint="80"/>
                          <w:kern w:val="0"/>
                          <w:sz w:val="22"/>
                          <w:szCs w:val="22"/>
                          <w:lang w:val="en-GB"/>
                        </w:rPr>
                      </w:pPr>
                    </w:p>
                    <w:p w14:paraId="776E5383" w14:textId="77777777" w:rsidR="00373D51" w:rsidRPr="00574F03" w:rsidRDefault="00373D51" w:rsidP="00CF45BC">
                      <w:pPr>
                        <w:jc w:val="both"/>
                        <w:rPr>
                          <w:rFonts w:ascii="Arial" w:hAnsi="Arial" w:cs="Arial"/>
                          <w:color w:val="7F7F7F" w:themeColor="text1" w:themeTint="80"/>
                          <w:kern w:val="0"/>
                          <w:sz w:val="22"/>
                          <w:szCs w:val="22"/>
                          <w:lang w:val="en-GB"/>
                        </w:rPr>
                      </w:pPr>
                    </w:p>
                    <w:p w14:paraId="5E86B8E8" w14:textId="77777777" w:rsidR="00373D51" w:rsidRPr="00574F03" w:rsidRDefault="00373D51" w:rsidP="00CF45BC">
                      <w:pPr>
                        <w:jc w:val="both"/>
                        <w:rPr>
                          <w:rFonts w:ascii="Arial" w:hAnsi="Arial" w:cs="Arial"/>
                          <w:color w:val="7F7F7F" w:themeColor="text1" w:themeTint="80"/>
                          <w:kern w:val="0"/>
                          <w:sz w:val="22"/>
                          <w:szCs w:val="22"/>
                          <w:lang w:val="en-GB"/>
                        </w:rPr>
                      </w:pPr>
                    </w:p>
                    <w:p w14:paraId="5267BE78" w14:textId="77777777" w:rsidR="00373D51" w:rsidRPr="00574F03" w:rsidRDefault="00373D51" w:rsidP="00DB0C45">
                      <w:pPr>
                        <w:widowControl w:val="0"/>
                        <w:spacing w:line="280" w:lineRule="exact"/>
                        <w:jc w:val="both"/>
                        <w:rPr>
                          <w:rFonts w:ascii="Arial" w:hAnsi="Arial" w:cs="Arial"/>
                          <w:color w:val="676767"/>
                          <w:sz w:val="17"/>
                          <w:szCs w:val="17"/>
                          <w:lang w:val="en-GB"/>
                        </w:rPr>
                      </w:pPr>
                    </w:p>
                  </w:txbxContent>
                </v:textbox>
                <w10:wrap anchorx="page" anchory="margin"/>
              </v:shape>
            </w:pict>
          </mc:Fallback>
        </mc:AlternateContent>
      </w:r>
      <w:r w:rsidR="006062C1">
        <w:rPr>
          <w:noProof/>
          <w:lang w:val="en-GB" w:eastAsia="en-GB"/>
        </w:rPr>
        <w:drawing>
          <wp:anchor distT="0" distB="0" distL="114300" distR="114300" simplePos="0" relativeHeight="251641340" behindDoc="1" locked="0" layoutInCell="1" allowOverlap="1" wp14:anchorId="087D8071" wp14:editId="0ECBA5AA">
            <wp:simplePos x="0" y="0"/>
            <wp:positionH relativeFrom="column">
              <wp:posOffset>6091555</wp:posOffset>
            </wp:positionH>
            <wp:positionV relativeFrom="paragraph">
              <wp:posOffset>4934585</wp:posOffset>
            </wp:positionV>
            <wp:extent cx="3293110" cy="2272030"/>
            <wp:effectExtent l="0" t="0" r="2540" b="0"/>
            <wp:wrapTight wrapText="bothSides">
              <wp:wrapPolygon edited="0">
                <wp:start x="0" y="0"/>
                <wp:lineTo x="0" y="21371"/>
                <wp:lineTo x="21492" y="21371"/>
                <wp:lineTo x="21492"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318 DCOOL GodalmingProspectus 11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93110" cy="2272030"/>
                    </a:xfrm>
                    <a:prstGeom prst="rect">
                      <a:avLst/>
                    </a:prstGeom>
                  </pic:spPr>
                </pic:pic>
              </a:graphicData>
            </a:graphic>
            <wp14:sizeRelH relativeFrom="page">
              <wp14:pctWidth>0</wp14:pctWidth>
            </wp14:sizeRelH>
            <wp14:sizeRelV relativeFrom="page">
              <wp14:pctHeight>0</wp14:pctHeight>
            </wp14:sizeRelV>
          </wp:anchor>
        </w:drawing>
      </w:r>
      <w:r w:rsidR="00091C2C">
        <w:rPr>
          <w:noProof/>
          <w:lang w:val="en-GB" w:eastAsia="en-GB"/>
        </w:rPr>
        <w:drawing>
          <wp:anchor distT="0" distB="0" distL="114300" distR="114300" simplePos="0" relativeHeight="251642365" behindDoc="1" locked="0" layoutInCell="1" allowOverlap="1" wp14:anchorId="08838B60" wp14:editId="657EBB6C">
            <wp:simplePos x="0" y="0"/>
            <wp:positionH relativeFrom="column">
              <wp:posOffset>490220</wp:posOffset>
            </wp:positionH>
            <wp:positionV relativeFrom="paragraph">
              <wp:posOffset>-140335</wp:posOffset>
            </wp:positionV>
            <wp:extent cx="2664460" cy="2334260"/>
            <wp:effectExtent l="0" t="0" r="2540" b="8890"/>
            <wp:wrapTight wrapText="bothSides">
              <wp:wrapPolygon edited="0">
                <wp:start x="0" y="0"/>
                <wp:lineTo x="0" y="21506"/>
                <wp:lineTo x="21466" y="21506"/>
                <wp:lineTo x="21466"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4I1709.JPG"/>
                    <pic:cNvPicPr/>
                  </pic:nvPicPr>
                  <pic:blipFill rotWithShape="1">
                    <a:blip r:embed="rId12" cstate="print">
                      <a:extLst>
                        <a:ext uri="{28A0092B-C50C-407E-A947-70E740481C1C}">
                          <a14:useLocalDpi xmlns:a14="http://schemas.microsoft.com/office/drawing/2010/main" val="0"/>
                        </a:ext>
                      </a:extLst>
                    </a:blip>
                    <a:srcRect l="23924"/>
                    <a:stretch/>
                  </pic:blipFill>
                  <pic:spPr bwMode="auto">
                    <a:xfrm>
                      <a:off x="0" y="0"/>
                      <a:ext cx="2664460" cy="2334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51A8">
        <w:rPr>
          <w:noProof/>
          <w:color w:val="auto"/>
          <w:kern w:val="0"/>
          <w:sz w:val="24"/>
          <w:szCs w:val="24"/>
          <w:lang w:val="en-GB" w:eastAsia="en-GB"/>
        </w:rPr>
        <mc:AlternateContent>
          <mc:Choice Requires="wps">
            <w:drawing>
              <wp:anchor distT="36576" distB="36576" distL="36576" distR="36576" simplePos="0" relativeHeight="251713024" behindDoc="0" locked="0" layoutInCell="1" allowOverlap="1" wp14:anchorId="68445FC3" wp14:editId="59B99E63">
                <wp:simplePos x="0" y="0"/>
                <wp:positionH relativeFrom="page">
                  <wp:posOffset>6320901</wp:posOffset>
                </wp:positionH>
                <wp:positionV relativeFrom="page">
                  <wp:posOffset>159798</wp:posOffset>
                </wp:positionV>
                <wp:extent cx="2317072" cy="5006975"/>
                <wp:effectExtent l="0" t="0" r="7620" b="317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072" cy="50069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4F83330"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14FD309A"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687623D0" w14:textId="77777777" w:rsidR="00373D51" w:rsidRPr="006B51A8" w:rsidRDefault="00373D51" w:rsidP="006B51A8">
                            <w:pPr>
                              <w:rPr>
                                <w:rFonts w:ascii="Arial" w:hAnsi="Arial" w:cs="Arial"/>
                                <w:color w:val="595959" w:themeColor="text1" w:themeTint="A6"/>
                                <w:sz w:val="22"/>
                                <w:szCs w:val="22"/>
                              </w:rPr>
                            </w:pPr>
                            <w:r w:rsidRPr="006B51A8">
                              <w:rPr>
                                <w:rFonts w:ascii="Arial" w:hAnsi="Arial" w:cs="Arial"/>
                                <w:color w:val="595959" w:themeColor="text1" w:themeTint="A6"/>
                                <w:sz w:val="22"/>
                                <w:szCs w:val="22"/>
                              </w:rPr>
                              <w:t>We are situated in a purpose built complex with dedicated teaching rooms, complete with multi-media equipment and computer suites consisting of fully networked machines.</w:t>
                            </w:r>
                          </w:p>
                          <w:p w14:paraId="1748E265" w14:textId="77777777" w:rsidR="00373D51" w:rsidRPr="006B51A8" w:rsidRDefault="00373D51" w:rsidP="006B51A8">
                            <w:pPr>
                              <w:rPr>
                                <w:rFonts w:ascii="Arial" w:hAnsi="Arial" w:cs="Arial"/>
                                <w:color w:val="595959" w:themeColor="text1" w:themeTint="A6"/>
                                <w:sz w:val="22"/>
                                <w:szCs w:val="22"/>
                              </w:rPr>
                            </w:pPr>
                          </w:p>
                          <w:p w14:paraId="6221EB85" w14:textId="49B1654B" w:rsidR="00373D51" w:rsidRPr="006B51A8" w:rsidRDefault="00373D51" w:rsidP="006B51A8">
                            <w:pPr>
                              <w:pStyle w:val="BodyText"/>
                              <w:jc w:val="left"/>
                              <w:rPr>
                                <w:color w:val="595959" w:themeColor="text1" w:themeTint="A6"/>
                                <w:szCs w:val="22"/>
                              </w:rPr>
                            </w:pPr>
                            <w:r w:rsidRPr="006B51A8">
                              <w:rPr>
                                <w:color w:val="595959" w:themeColor="text1" w:themeTint="A6"/>
                                <w:szCs w:val="22"/>
                              </w:rPr>
                              <w:t>The teaching team are all experienced teachers who</w:t>
                            </w:r>
                            <w:r>
                              <w:rPr>
                                <w:color w:val="595959" w:themeColor="text1" w:themeTint="A6"/>
                                <w:szCs w:val="22"/>
                              </w:rPr>
                              <w:t xml:space="preserve"> have relevant industry</w:t>
                            </w:r>
                            <w:r w:rsidRPr="006B51A8">
                              <w:rPr>
                                <w:color w:val="595959" w:themeColor="text1" w:themeTint="A6"/>
                                <w:szCs w:val="22"/>
                              </w:rPr>
                              <w:t xml:space="preserve"> ex</w:t>
                            </w:r>
                            <w:r>
                              <w:rPr>
                                <w:color w:val="595959" w:themeColor="text1" w:themeTint="A6"/>
                                <w:szCs w:val="22"/>
                              </w:rPr>
                              <w:t>perience within the Tourism Industry</w:t>
                            </w:r>
                            <w:r w:rsidRPr="006B51A8">
                              <w:rPr>
                                <w:color w:val="595959" w:themeColor="text1" w:themeTint="A6"/>
                                <w:szCs w:val="22"/>
                              </w:rPr>
                              <w:t>.  They are very enthusiastic about their subjects and are fully committed to providing a high quality education in a caring and supportive environment.  Their knowledge of these industries is used to promote a detailed and extensive learning environment as well as supporting you with your studies.</w:t>
                            </w:r>
                          </w:p>
                          <w:p w14:paraId="4A553B50" w14:textId="77777777" w:rsidR="00373D51" w:rsidRPr="006B51A8" w:rsidRDefault="00373D51" w:rsidP="006B51A8">
                            <w:pPr>
                              <w:rPr>
                                <w:rFonts w:ascii="Arial" w:hAnsi="Arial" w:cs="Arial"/>
                                <w:color w:val="595959" w:themeColor="text1" w:themeTint="A6"/>
                                <w:sz w:val="22"/>
                                <w:szCs w:val="22"/>
                              </w:rPr>
                            </w:pPr>
                          </w:p>
                          <w:p w14:paraId="42D1386A" w14:textId="77777777" w:rsidR="00373D51" w:rsidRPr="006B51A8" w:rsidRDefault="00373D51" w:rsidP="006B51A8">
                            <w:pPr>
                              <w:rPr>
                                <w:rFonts w:ascii="Arial" w:hAnsi="Arial" w:cs="Arial"/>
                                <w:color w:val="595959" w:themeColor="text1" w:themeTint="A6"/>
                                <w:sz w:val="22"/>
                                <w:szCs w:val="22"/>
                              </w:rPr>
                            </w:pPr>
                            <w:r w:rsidRPr="006B51A8">
                              <w:rPr>
                                <w:rFonts w:ascii="Arial" w:hAnsi="Arial" w:cs="Arial"/>
                                <w:color w:val="595959" w:themeColor="text1" w:themeTint="A6"/>
                                <w:sz w:val="22"/>
                                <w:szCs w:val="22"/>
                              </w:rPr>
                              <w:t>Educational visits, industrial experience and guest speakers form an integral part of the course in making the learning experience interesting, thought provoking and real.</w:t>
                            </w:r>
                          </w:p>
                          <w:p w14:paraId="503E3A58"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7E5116DC"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07E6EE69"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716CD142"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76A4C556"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2A3377E5"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373D51" w:rsidRPr="00BE525D" w:rsidRDefault="00373D51" w:rsidP="00BE525D">
                            <w:pPr>
                              <w:tabs>
                                <w:tab w:val="left" w:pos="851"/>
                              </w:tabs>
                              <w:rPr>
                                <w:rFonts w:ascii="Arial" w:hAnsi="Arial" w:cs="Arial"/>
                                <w:color w:val="E36C0A" w:themeColor="accent6" w:themeShade="BF"/>
                                <w:sz w:val="24"/>
                                <w:szCs w:val="24"/>
                              </w:rPr>
                            </w:pPr>
                          </w:p>
                          <w:p w14:paraId="21669DF5" w14:textId="77777777" w:rsidR="00373D51" w:rsidRPr="00BE525D" w:rsidRDefault="00373D51" w:rsidP="00BE525D">
                            <w:pPr>
                              <w:rPr>
                                <w:rFonts w:ascii="Arial" w:hAnsi="Arial" w:cs="Arial"/>
                                <w:b/>
                                <w:color w:val="7F7F7F" w:themeColor="text1" w:themeTint="80"/>
                                <w:sz w:val="22"/>
                                <w:szCs w:val="22"/>
                              </w:rPr>
                            </w:pPr>
                          </w:p>
                          <w:p w14:paraId="12EBA5AD" w14:textId="77777777" w:rsidR="00373D51" w:rsidRDefault="00373D51" w:rsidP="00BE525D">
                            <w:pPr>
                              <w:tabs>
                                <w:tab w:val="left" w:pos="851"/>
                              </w:tabs>
                              <w:rPr>
                                <w:rFonts w:cs="Arial"/>
                                <w:color w:val="000080"/>
                              </w:rPr>
                            </w:pPr>
                          </w:p>
                          <w:p w14:paraId="42E51A91" w14:textId="77777777" w:rsidR="00373D51" w:rsidRDefault="00373D51" w:rsidP="00BE525D">
                            <w:pPr>
                              <w:rPr>
                                <w:rFonts w:cs="Arial"/>
                                <w:color w:val="000080"/>
                              </w:rPr>
                            </w:pPr>
                          </w:p>
                          <w:p w14:paraId="6CDEF039" w14:textId="77777777" w:rsidR="00373D51" w:rsidRPr="009767F9"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373D51" w:rsidRPr="0000160A" w:rsidRDefault="00373D51" w:rsidP="009A2EAF">
                            <w:pPr>
                              <w:widowControl w:val="0"/>
                              <w:spacing w:line="280" w:lineRule="exact"/>
                              <w:rPr>
                                <w:rFonts w:ascii="Arial" w:hAnsi="Arial" w:cs="Arial"/>
                                <w:color w:val="EF792F"/>
                                <w:w w:val="90"/>
                                <w:sz w:val="24"/>
                                <w:szCs w:val="24"/>
                                <w:lang w:val="en"/>
                              </w:rPr>
                            </w:pPr>
                          </w:p>
                          <w:p w14:paraId="196C6EC2" w14:textId="77777777" w:rsidR="00373D51" w:rsidRDefault="00373D51" w:rsidP="009A2EAF">
                            <w:pPr>
                              <w:widowControl w:val="0"/>
                              <w:spacing w:line="280" w:lineRule="exact"/>
                              <w:rPr>
                                <w:rFonts w:ascii="Arial" w:hAnsi="Arial" w:cs="Arial"/>
                                <w:color w:val="676767"/>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45FC3" id="Text Box 32" o:spid="_x0000_s1033" type="#_x0000_t202" style="position:absolute;margin-left:497.7pt;margin-top:12.6pt;width:182.45pt;height:394.25pt;z-index:251713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pyG/QIAAI4GAAAOAAAAZHJzL2Uyb0RvYy54bWysVdtunDAQfa/Uf7D8TrgslwWFRLssVJXS&#10;i5T0A7xgFqtgU9sJm1b9947NJiFpH6qmrIRsMz5z5sxlzy+PQ4/uqFRM8Bz7Zx5GlNeiYfyQ4y83&#10;lbPGSGnCG9ILTnN8TxW+vHj75nwaMxqITvQNlQhAuMqmMced1mPmuqru6EDUmRgph4+tkAPRsJUH&#10;t5FkAvShdwPPi91JyGaUoqZKwelu/ogvLH7b0lp/altFNepzDNy0fUv73pu3e3FOsoMkY8fqEw3y&#10;DywGwjg4fYTaEU3QrWS/QQ2slkKJVp/VYnBF27Ka2hggGt97Ec11R0ZqYwFx1Pgok/p/sPXHu88S&#10;sQZyF2HEyQA5uqFHjbbiiFaB0WcaVQZm1yMY6iOcg62NVY1Xov6qEBdFR/iBbqQUU0dJA/x8c9Nd&#10;XJ1xlAHZTx9EA37IrRYW6NjKwYgHciBAhzzdP+bGcKnhMFj5iZcEGNXwLYLMp0lkfZDs4foolX5H&#10;xYDMIscSkm/hyd2V0oYOyR5MjDcuKtb3tgB6/uwADOcTaitovk0yoAJLY2lI2ez+SL20XJfr0AmD&#10;uHRCb7dzNlUROnHlJ9FutSuKnf/TsPDDrGNNQ7lx+lBpfvh3mTzV/Fwjj7WmRM8aA2coKXnYF71E&#10;dwQqvTJPeZJnYeY+p2ElgVhehOQHobcNUqeK14kTVmHkpIm3djw/3aaxF6bhrnoe0hXj9PUhoSnH&#10;aRRAGZL+AMPk1FEL+i+iDHz42RaGhD0zG5iGqdKzIcdrzzxGCpKZ2ix5Y9easH5eL0QxgfxZlE0V&#10;eUm4WjtJEq2ccFV6znZdFc6m8OM4KbfFtnyR59LWjnq9LjY7i0Jc8D35eKIMQjxUqW0+029z5+nj&#10;/mj7PDZamMbci+YeulEK6BVoORjisOiE/I7RBAMxx+rbLZEUo/49h45exVESwwRdbuRys19uCK8B&#10;KscasmmXhZ6n7u0o2aEDT/MM4WIDU6Bltj+fWEFEZgNDz8Z2GtBmqi731urpb+TiFwAAAP//AwBQ&#10;SwMEFAAGAAgAAAAhAG6JqtLgAAAACwEAAA8AAABkcnMvZG93bnJldi54bWxMj8tOwzAQRfdI/IM1&#10;SOyo86ClTeNUCAnYdEPphp1rTxMr8Tiy3Tb8Pe6KLkf36N4z9WayAzujD8aRgHyWAUNSThtqBey/&#10;35+WwEKUpOXgCAX8YoBNc39Xy0q7C33heRdblkooVFJAF+NYcR5Uh1aGmRuRUnZ03sqYTt9y7eUl&#10;lduBF1m24FYaSgudHPGtQ9XvTlbA+KFyiqYfc4Pbqff7bfz8UUI8Pkyva2ARp/gPw1U/qUOTnA7u&#10;RDqwQcBqNX9OqIBiXgC7AuUiK4EdBCzz8gV4U/PbH5o/AAAA//8DAFBLAQItABQABgAIAAAAIQC2&#10;gziS/gAAAOEBAAATAAAAAAAAAAAAAAAAAAAAAABbQ29udGVudF9UeXBlc10ueG1sUEsBAi0AFAAG&#10;AAgAAAAhADj9If/WAAAAlAEAAAsAAAAAAAAAAAAAAAAALwEAAF9yZWxzLy5yZWxzUEsBAi0AFAAG&#10;AAgAAAAhALgGnIb9AgAAjgYAAA4AAAAAAAAAAAAAAAAALgIAAGRycy9lMm9Eb2MueG1sUEsBAi0A&#10;FAAGAAgAAAAhAG6JqtLgAAAACwEAAA8AAAAAAAAAAAAAAAAAVwUAAGRycy9kb3ducmV2LnhtbFBL&#10;BQYAAAAABAAEAPMAAABkBgAAAAA=&#10;" filled="f" fillcolor="#fffffe" stroked="f" strokecolor="#212120" insetpen="t">
                <v:textbox inset="2.88pt,2.88pt,2.88pt,2.88pt">
                  <w:txbxContent>
                    <w:p w14:paraId="44F83330"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r>
                        <w:rPr>
                          <w:rFonts w:ascii="Arial" w:hAnsi="Arial" w:cs="Arial"/>
                          <w:color w:val="E36C0A" w:themeColor="accent6" w:themeShade="BF"/>
                          <w:spacing w:val="20"/>
                          <w:w w:val="90"/>
                          <w:sz w:val="24"/>
                          <w:szCs w:val="24"/>
                          <w:lang w:val="en"/>
                        </w:rPr>
                        <w:t>What is the department like?</w:t>
                      </w:r>
                    </w:p>
                    <w:p w14:paraId="14FD309A"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687623D0" w14:textId="77777777" w:rsidR="00373D51" w:rsidRPr="006B51A8" w:rsidRDefault="00373D51" w:rsidP="006B51A8">
                      <w:pPr>
                        <w:rPr>
                          <w:rFonts w:ascii="Arial" w:hAnsi="Arial" w:cs="Arial"/>
                          <w:color w:val="595959" w:themeColor="text1" w:themeTint="A6"/>
                          <w:sz w:val="22"/>
                          <w:szCs w:val="22"/>
                        </w:rPr>
                      </w:pPr>
                      <w:r w:rsidRPr="006B51A8">
                        <w:rPr>
                          <w:rFonts w:ascii="Arial" w:hAnsi="Arial" w:cs="Arial"/>
                          <w:color w:val="595959" w:themeColor="text1" w:themeTint="A6"/>
                          <w:sz w:val="22"/>
                          <w:szCs w:val="22"/>
                        </w:rPr>
                        <w:t>We are situated in a purpose built complex with dedicated teaching rooms, complete with multi-media equipment and computer suites consisting of fully networked machines.</w:t>
                      </w:r>
                    </w:p>
                    <w:p w14:paraId="1748E265" w14:textId="77777777" w:rsidR="00373D51" w:rsidRPr="006B51A8" w:rsidRDefault="00373D51" w:rsidP="006B51A8">
                      <w:pPr>
                        <w:rPr>
                          <w:rFonts w:ascii="Arial" w:hAnsi="Arial" w:cs="Arial"/>
                          <w:color w:val="595959" w:themeColor="text1" w:themeTint="A6"/>
                          <w:sz w:val="22"/>
                          <w:szCs w:val="22"/>
                        </w:rPr>
                      </w:pPr>
                    </w:p>
                    <w:p w14:paraId="6221EB85" w14:textId="49B1654B" w:rsidR="00373D51" w:rsidRPr="006B51A8" w:rsidRDefault="00373D51" w:rsidP="006B51A8">
                      <w:pPr>
                        <w:pStyle w:val="BodyText"/>
                        <w:jc w:val="left"/>
                        <w:rPr>
                          <w:color w:val="595959" w:themeColor="text1" w:themeTint="A6"/>
                          <w:szCs w:val="22"/>
                        </w:rPr>
                      </w:pPr>
                      <w:r w:rsidRPr="006B51A8">
                        <w:rPr>
                          <w:color w:val="595959" w:themeColor="text1" w:themeTint="A6"/>
                          <w:szCs w:val="22"/>
                        </w:rPr>
                        <w:t>The teaching team are all experienced teachers who</w:t>
                      </w:r>
                      <w:r>
                        <w:rPr>
                          <w:color w:val="595959" w:themeColor="text1" w:themeTint="A6"/>
                          <w:szCs w:val="22"/>
                        </w:rPr>
                        <w:t xml:space="preserve"> have relevant industry</w:t>
                      </w:r>
                      <w:r w:rsidRPr="006B51A8">
                        <w:rPr>
                          <w:color w:val="595959" w:themeColor="text1" w:themeTint="A6"/>
                          <w:szCs w:val="22"/>
                        </w:rPr>
                        <w:t xml:space="preserve"> ex</w:t>
                      </w:r>
                      <w:r>
                        <w:rPr>
                          <w:color w:val="595959" w:themeColor="text1" w:themeTint="A6"/>
                          <w:szCs w:val="22"/>
                        </w:rPr>
                        <w:t>perience within the Tourism Industry</w:t>
                      </w:r>
                      <w:r w:rsidRPr="006B51A8">
                        <w:rPr>
                          <w:color w:val="595959" w:themeColor="text1" w:themeTint="A6"/>
                          <w:szCs w:val="22"/>
                        </w:rPr>
                        <w:t>.  They are very enthusiastic about their subjects and are fully committed to providing a high quality education in a caring and supportive environment.  Their knowledge of these industries is used to promote a detailed and extensive learning environment as well as supporting you with your studies.</w:t>
                      </w:r>
                    </w:p>
                    <w:p w14:paraId="4A553B50" w14:textId="77777777" w:rsidR="00373D51" w:rsidRPr="006B51A8" w:rsidRDefault="00373D51" w:rsidP="006B51A8">
                      <w:pPr>
                        <w:rPr>
                          <w:rFonts w:ascii="Arial" w:hAnsi="Arial" w:cs="Arial"/>
                          <w:color w:val="595959" w:themeColor="text1" w:themeTint="A6"/>
                          <w:sz w:val="22"/>
                          <w:szCs w:val="22"/>
                        </w:rPr>
                      </w:pPr>
                    </w:p>
                    <w:p w14:paraId="42D1386A" w14:textId="77777777" w:rsidR="00373D51" w:rsidRPr="006B51A8" w:rsidRDefault="00373D51" w:rsidP="006B51A8">
                      <w:pPr>
                        <w:rPr>
                          <w:rFonts w:ascii="Arial" w:hAnsi="Arial" w:cs="Arial"/>
                          <w:color w:val="595959" w:themeColor="text1" w:themeTint="A6"/>
                          <w:sz w:val="22"/>
                          <w:szCs w:val="22"/>
                        </w:rPr>
                      </w:pPr>
                      <w:r w:rsidRPr="006B51A8">
                        <w:rPr>
                          <w:rFonts w:ascii="Arial" w:hAnsi="Arial" w:cs="Arial"/>
                          <w:color w:val="595959" w:themeColor="text1" w:themeTint="A6"/>
                          <w:sz w:val="22"/>
                          <w:szCs w:val="22"/>
                        </w:rPr>
                        <w:t>Educational visits, industrial experience and guest speakers form an integral part of the course in making the learning experience interesting, thought provoking and real.</w:t>
                      </w:r>
                    </w:p>
                    <w:p w14:paraId="503E3A58"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7E5116DC"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07E6EE69"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4154E89E"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716CD142"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76A4C556"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2A3377E5"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138B4537"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60EB0B39"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341A650C"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73A340F1"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58FF579C"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56D0D177"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24009B3F"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465091A2"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1BEFD436"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5AACE5B8"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35F5B656" w14:textId="77777777" w:rsidR="00373D51"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2A156C62" w14:textId="77777777" w:rsidR="00373D51" w:rsidRPr="00BE525D" w:rsidRDefault="00373D51" w:rsidP="00BE525D">
                      <w:pPr>
                        <w:tabs>
                          <w:tab w:val="left" w:pos="851"/>
                        </w:tabs>
                        <w:rPr>
                          <w:rFonts w:ascii="Arial" w:hAnsi="Arial" w:cs="Arial"/>
                          <w:color w:val="E36C0A" w:themeColor="accent6" w:themeShade="BF"/>
                          <w:sz w:val="24"/>
                          <w:szCs w:val="24"/>
                        </w:rPr>
                      </w:pPr>
                    </w:p>
                    <w:p w14:paraId="21669DF5" w14:textId="77777777" w:rsidR="00373D51" w:rsidRPr="00BE525D" w:rsidRDefault="00373D51" w:rsidP="00BE525D">
                      <w:pPr>
                        <w:rPr>
                          <w:rFonts w:ascii="Arial" w:hAnsi="Arial" w:cs="Arial"/>
                          <w:b/>
                          <w:color w:val="7F7F7F" w:themeColor="text1" w:themeTint="80"/>
                          <w:sz w:val="22"/>
                          <w:szCs w:val="22"/>
                        </w:rPr>
                      </w:pPr>
                    </w:p>
                    <w:p w14:paraId="12EBA5AD" w14:textId="77777777" w:rsidR="00373D51" w:rsidRDefault="00373D51" w:rsidP="00BE525D">
                      <w:pPr>
                        <w:tabs>
                          <w:tab w:val="left" w:pos="851"/>
                        </w:tabs>
                        <w:rPr>
                          <w:rFonts w:cs="Arial"/>
                          <w:color w:val="000080"/>
                        </w:rPr>
                      </w:pPr>
                    </w:p>
                    <w:p w14:paraId="42E51A91" w14:textId="77777777" w:rsidR="00373D51" w:rsidRDefault="00373D51" w:rsidP="00BE525D">
                      <w:pPr>
                        <w:rPr>
                          <w:rFonts w:cs="Arial"/>
                          <w:color w:val="000080"/>
                        </w:rPr>
                      </w:pPr>
                    </w:p>
                    <w:p w14:paraId="6CDEF039" w14:textId="77777777" w:rsidR="00373D51" w:rsidRPr="009767F9" w:rsidRDefault="00373D51" w:rsidP="009A2EAF">
                      <w:pPr>
                        <w:widowControl w:val="0"/>
                        <w:spacing w:line="280" w:lineRule="exact"/>
                        <w:rPr>
                          <w:rFonts w:ascii="Arial" w:hAnsi="Arial" w:cs="Arial"/>
                          <w:color w:val="E36C0A" w:themeColor="accent6" w:themeShade="BF"/>
                          <w:spacing w:val="20"/>
                          <w:w w:val="90"/>
                          <w:sz w:val="24"/>
                          <w:szCs w:val="24"/>
                          <w:lang w:val="en"/>
                        </w:rPr>
                      </w:pPr>
                    </w:p>
                    <w:p w14:paraId="00D0852B" w14:textId="77777777" w:rsidR="00373D51" w:rsidRPr="0000160A" w:rsidRDefault="00373D51" w:rsidP="009A2EAF">
                      <w:pPr>
                        <w:widowControl w:val="0"/>
                        <w:spacing w:line="280" w:lineRule="exact"/>
                        <w:rPr>
                          <w:rFonts w:ascii="Arial" w:hAnsi="Arial" w:cs="Arial"/>
                          <w:color w:val="EF792F"/>
                          <w:w w:val="90"/>
                          <w:sz w:val="24"/>
                          <w:szCs w:val="24"/>
                          <w:lang w:val="en"/>
                        </w:rPr>
                      </w:pPr>
                    </w:p>
                    <w:p w14:paraId="196C6EC2" w14:textId="77777777" w:rsidR="00373D51" w:rsidRDefault="00373D51" w:rsidP="009A2EAF">
                      <w:pPr>
                        <w:widowControl w:val="0"/>
                        <w:spacing w:line="280" w:lineRule="exact"/>
                        <w:rPr>
                          <w:rFonts w:ascii="Arial" w:hAnsi="Arial" w:cs="Arial"/>
                          <w:color w:val="676767"/>
                          <w:sz w:val="15"/>
                          <w:szCs w:val="15"/>
                          <w:lang w:val="en"/>
                        </w:rPr>
                      </w:pPr>
                    </w:p>
                  </w:txbxContent>
                </v:textbox>
                <w10:wrap anchorx="page" anchory="page"/>
              </v:shape>
            </w:pict>
          </mc:Fallback>
        </mc:AlternateContent>
      </w:r>
      <w:r w:rsidR="00064F9B">
        <w:rPr>
          <w:noProof/>
          <w:lang w:val="en-GB" w:eastAsia="en-GB"/>
        </w:rPr>
        <mc:AlternateContent>
          <mc:Choice Requires="wps">
            <w:drawing>
              <wp:anchor distT="36576" distB="36576" distL="36576" distR="36576" simplePos="0" relativeHeight="251661824" behindDoc="0" locked="0" layoutInCell="1" allowOverlap="1" wp14:anchorId="48B7AAA1" wp14:editId="5C9A0B17">
                <wp:simplePos x="0" y="0"/>
                <wp:positionH relativeFrom="page">
                  <wp:posOffset>3566795</wp:posOffset>
                </wp:positionH>
                <wp:positionV relativeFrom="page">
                  <wp:posOffset>478790</wp:posOffset>
                </wp:positionV>
                <wp:extent cx="2476500" cy="2760345"/>
                <wp:effectExtent l="0" t="0" r="0" b="1905"/>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76034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30704BB" w14:textId="0D39EDD7" w:rsidR="00373D51" w:rsidRDefault="00373D51" w:rsidP="006B51A8">
                            <w:pPr>
                              <w:rPr>
                                <w:rFonts w:ascii="Arial" w:hAnsi="Arial" w:cs="Arial"/>
                                <w:color w:val="595959" w:themeColor="text1" w:themeTint="A6"/>
                                <w:sz w:val="22"/>
                                <w:szCs w:val="22"/>
                                <w:lang w:eastAsia="en-GB"/>
                              </w:rPr>
                            </w:pPr>
                            <w:r w:rsidRPr="006B51A8">
                              <w:rPr>
                                <w:rFonts w:ascii="Arial" w:hAnsi="Arial" w:cs="Arial"/>
                                <w:color w:val="595959" w:themeColor="text1" w:themeTint="A6"/>
                                <w:sz w:val="22"/>
                                <w:szCs w:val="22"/>
                                <w:lang w:eastAsia="en-GB"/>
                              </w:rPr>
                              <w:t xml:space="preserve">This course is a practical, one year course that is ideal for students who </w:t>
                            </w:r>
                            <w:r>
                              <w:rPr>
                                <w:rFonts w:ascii="Arial" w:hAnsi="Arial" w:cs="Arial"/>
                                <w:color w:val="595959" w:themeColor="text1" w:themeTint="A6"/>
                                <w:sz w:val="22"/>
                                <w:szCs w:val="22"/>
                                <w:lang w:eastAsia="en-GB"/>
                              </w:rPr>
                              <w:t>have an interest in the</w:t>
                            </w:r>
                            <w:r w:rsidRPr="006B51A8">
                              <w:rPr>
                                <w:rFonts w:ascii="Arial" w:hAnsi="Arial" w:cs="Arial"/>
                                <w:color w:val="595959" w:themeColor="text1" w:themeTint="A6"/>
                                <w:sz w:val="22"/>
                                <w:szCs w:val="22"/>
                                <w:lang w:eastAsia="en-GB"/>
                              </w:rPr>
                              <w:t xml:space="preserve"> travel &amp; tourism industries. Through visits to actual facilities and destinations, you will build up an understanding of the importance of these industries to society and national/local economies as well as discovering why people visit specific areas in their spare time and what they do there. If you would like to study a subject that will broaden your experiences and gives you the opportunity to apply the theory to practical work outside the classroom, this could be the course for you.</w:t>
                            </w:r>
                          </w:p>
                          <w:p w14:paraId="1AD7C446" w14:textId="77777777" w:rsidR="00610941" w:rsidRPr="006B51A8" w:rsidRDefault="00610941" w:rsidP="006B51A8">
                            <w:pPr>
                              <w:rPr>
                                <w:rFonts w:ascii="Arial" w:hAnsi="Arial" w:cs="Arial"/>
                                <w:color w:val="595959" w:themeColor="text1" w:themeTint="A6"/>
                                <w:sz w:val="22"/>
                                <w:szCs w:val="22"/>
                                <w:lang w:eastAsia="en-GB"/>
                              </w:rPr>
                            </w:pPr>
                          </w:p>
                          <w:p w14:paraId="0013C4D4" w14:textId="77777777" w:rsidR="00373D51" w:rsidRDefault="00373D51" w:rsidP="00DB0C45">
                            <w:pPr>
                              <w:widowControl w:val="0"/>
                              <w:spacing w:line="360" w:lineRule="exact"/>
                              <w:jc w:val="both"/>
                              <w:rPr>
                                <w:rFonts w:ascii="Arial" w:hAnsi="Arial" w:cs="Arial"/>
                                <w:color w:val="676767"/>
                                <w:sz w:val="17"/>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7AAA1" id="Text Box 50" o:spid="_x0000_s1034" type="#_x0000_t202" style="position:absolute;margin-left:280.85pt;margin-top:37.7pt;width:195pt;height:217.35pt;z-index:2516618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F9/QIAAI0GAAAOAAAAZHJzL2Uyb0RvYy54bWysVdtu2zAMfR+wfxD07voSXxKjbpE49jCg&#10;uwDtPkCx5ViYLXmSUqcb9u+j5KR1uz0M6xzA0IUmz+EhmcvrY9+heyoVEzzD/oWHEeWVqBnfZ/jL&#10;XeksMVKa8Jp0gtMMP1CFr6/evrkch5QGohVdTSUCJ1yl45DhVushdV1VtbQn6kIMlMNlI2RPNGzl&#10;3q0lGcF737mB58XuKGQ9SFFRpeB0O13iK+u/aWilPzWNohp1GQZs2r6lfe/M2726JOlekqFl1QkG&#10;+QcUPWEcgj662hJN0EGy31z1rJJCiUZfVKJ3RdOwiloOwMb3XrC5bclALRdIjhoe06T+n9vq4/1n&#10;iVid4QVGnPQg0R09arQRRxTZ9IyDSsHqdgA7fYRzkNlSVcONqL4qxEXeEr6naynF2FJSAzzfJNad&#10;fWoEUakyTnbjB1FDHHLQwjo6NrI3uYNsIPAOMj08SmOwVHAYhEkceXBVwV2QxN4ijGwMkp4/H6TS&#10;76jokVlkWIL21j25v1HawCHp2cRE46JkXWf17/izAzCcTqgtoOlrkgIUWBpLA8qK+2PlrYplsQyd&#10;MIgLJ/S2W2dd5qETl34SbRfbPN/6Pw0KP0xbVteUm6DnQvPDvxPyVPJTiTyWmhIdq407A0nJ/S7v&#10;JLonUOileYpTemZm7nMYNiXA5QUlPwi9TbByyniZOGEZRs4q8ZaO5682q9gLV+G2fE7phnH6ekpo&#10;zPAqCiKMSLeHWXJqqBn8FywDH362REGwZ2Y90zBUOtZneOmZZ2pzU5sFr63kmrBuWs+SYoj8OSnr&#10;MvKScLF0kiRaOOGi8JzNssydde7HcVJs8k3xQufC1o56fV6sOrNCnOE9xXiCDIk4V6ltPtNvU+fp&#10;4+5o2zwxuTC9uBP1A3SjFNAr0Fcww2HRCvkdoxHmYYbVtwORFKPuPYeOXsRREsMAnW/kfLObbwiv&#10;wFWGNahpl7mehu5hkGzfQqRphnCxhinQMNufT6iAkdnAzLPcTvPZDNX53lo9/Ytc/QIAAP//AwBQ&#10;SwMEFAAGAAgAAAAhANI19vrcAAAACgEAAA8AAABkcnMvZG93bnJldi54bWxMj7FOwzAQhnck3sE6&#10;JDbqGJEWQpwKIQFLF9oubK59JFbis2W7bXh73AnGu//Tf9+169lN7IQxWU8SxKIChqS9sdRL2O/e&#10;7h6BpazIqMkTSvjBBOvu+qpVjfFn+sTTNveslFBqlIQh59BwnvSATqWFD0gl+/bRqVzG2HMT1bmU&#10;u4nfV9WSO2WpXBhUwNcB9bg9OgnhXQvKdgzC4mYe436TP760lLc388szsIxz/oPhol/UoStOB38k&#10;k9gkoV6KVUElrOoHYAV4qi+LQ0lEJYB3Lf//QvcLAAD//wMAUEsBAi0AFAAGAAgAAAAhALaDOJL+&#10;AAAA4QEAABMAAAAAAAAAAAAAAAAAAAAAAFtDb250ZW50X1R5cGVzXS54bWxQSwECLQAUAAYACAAA&#10;ACEAOP0h/9YAAACUAQAACwAAAAAAAAAAAAAAAAAvAQAAX3JlbHMvLnJlbHNQSwECLQAUAAYACAAA&#10;ACEAhmrBff0CAACNBgAADgAAAAAAAAAAAAAAAAAuAgAAZHJzL2Uyb0RvYy54bWxQSwECLQAUAAYA&#10;CAAAACEA0jX2+twAAAAKAQAADwAAAAAAAAAAAAAAAABXBQAAZHJzL2Rvd25yZXYueG1sUEsFBgAA&#10;AAAEAAQA8wAAAGAGAAAAAA==&#10;" filled="f" fillcolor="#fffffe" stroked="f" strokecolor="#212120" insetpen="t">
                <v:textbox inset="2.88pt,2.88pt,2.88pt,2.88pt">
                  <w:txbxContent>
                    <w:p w14:paraId="030704BB" w14:textId="0D39EDD7" w:rsidR="00373D51" w:rsidRDefault="00373D51" w:rsidP="006B51A8">
                      <w:pPr>
                        <w:rPr>
                          <w:rFonts w:ascii="Arial" w:hAnsi="Arial" w:cs="Arial"/>
                          <w:color w:val="595959" w:themeColor="text1" w:themeTint="A6"/>
                          <w:sz w:val="22"/>
                          <w:szCs w:val="22"/>
                          <w:lang w:eastAsia="en-GB"/>
                        </w:rPr>
                      </w:pPr>
                      <w:r w:rsidRPr="006B51A8">
                        <w:rPr>
                          <w:rFonts w:ascii="Arial" w:hAnsi="Arial" w:cs="Arial"/>
                          <w:color w:val="595959" w:themeColor="text1" w:themeTint="A6"/>
                          <w:sz w:val="22"/>
                          <w:szCs w:val="22"/>
                          <w:lang w:eastAsia="en-GB"/>
                        </w:rPr>
                        <w:t xml:space="preserve">This course is a practical, one year course that is ideal for students who </w:t>
                      </w:r>
                      <w:r>
                        <w:rPr>
                          <w:rFonts w:ascii="Arial" w:hAnsi="Arial" w:cs="Arial"/>
                          <w:color w:val="595959" w:themeColor="text1" w:themeTint="A6"/>
                          <w:sz w:val="22"/>
                          <w:szCs w:val="22"/>
                          <w:lang w:eastAsia="en-GB"/>
                        </w:rPr>
                        <w:t>have an interest in the</w:t>
                      </w:r>
                      <w:r w:rsidRPr="006B51A8">
                        <w:rPr>
                          <w:rFonts w:ascii="Arial" w:hAnsi="Arial" w:cs="Arial"/>
                          <w:color w:val="595959" w:themeColor="text1" w:themeTint="A6"/>
                          <w:sz w:val="22"/>
                          <w:szCs w:val="22"/>
                          <w:lang w:eastAsia="en-GB"/>
                        </w:rPr>
                        <w:t xml:space="preserve"> travel &amp; tourism industries. Through visits to actual facilities and destinations, you will build up an understanding of the importance of these industries to society and national/local economies as well as discovering why people visit specific areas in their spare time and what they do there. If you would like to study a subject that will broaden your experiences and gives you the opportunity to apply the theory to practical work outside the classroom, this could be the course for you.</w:t>
                      </w:r>
                    </w:p>
                    <w:p w14:paraId="1AD7C446" w14:textId="77777777" w:rsidR="00610941" w:rsidRPr="006B51A8" w:rsidRDefault="00610941" w:rsidP="006B51A8">
                      <w:pPr>
                        <w:rPr>
                          <w:rFonts w:ascii="Arial" w:hAnsi="Arial" w:cs="Arial"/>
                          <w:color w:val="595959" w:themeColor="text1" w:themeTint="A6"/>
                          <w:sz w:val="22"/>
                          <w:szCs w:val="22"/>
                          <w:lang w:eastAsia="en-GB"/>
                        </w:rPr>
                      </w:pPr>
                    </w:p>
                    <w:p w14:paraId="0013C4D4" w14:textId="77777777" w:rsidR="00373D51" w:rsidRDefault="00373D51" w:rsidP="00DB0C45">
                      <w:pPr>
                        <w:widowControl w:val="0"/>
                        <w:spacing w:line="360" w:lineRule="exact"/>
                        <w:jc w:val="both"/>
                        <w:rPr>
                          <w:rFonts w:ascii="Arial" w:hAnsi="Arial" w:cs="Arial"/>
                          <w:color w:val="676767"/>
                          <w:sz w:val="17"/>
                          <w:szCs w:val="17"/>
                          <w:lang w:val="en"/>
                        </w:rPr>
                      </w:pPr>
                    </w:p>
                  </w:txbxContent>
                </v:textbox>
                <w10:wrap anchorx="page" anchory="page"/>
              </v:shape>
            </w:pict>
          </mc:Fallback>
        </mc:AlternateContent>
      </w:r>
      <w:r w:rsidR="00064F9B">
        <w:rPr>
          <w:noProof/>
          <w:lang w:val="en-GB" w:eastAsia="en-GB"/>
        </w:rPr>
        <mc:AlternateContent>
          <mc:Choice Requires="wps">
            <w:drawing>
              <wp:anchor distT="36576" distB="36576" distL="36576" distR="36576" simplePos="0" relativeHeight="251659776" behindDoc="0" locked="0" layoutInCell="1" allowOverlap="1" wp14:anchorId="38DE669B" wp14:editId="52A4990E">
                <wp:simplePos x="0" y="0"/>
                <wp:positionH relativeFrom="page">
                  <wp:posOffset>3566795</wp:posOffset>
                </wp:positionH>
                <wp:positionV relativeFrom="page">
                  <wp:posOffset>86995</wp:posOffset>
                </wp:positionV>
                <wp:extent cx="2476500" cy="514350"/>
                <wp:effectExtent l="0" t="0" r="0"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8FEBC97" w14:textId="77777777" w:rsidR="00373D51" w:rsidRPr="00C67FBE" w:rsidRDefault="00373D51"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E669B" id="Text Box 48" o:spid="_x0000_s1035" type="#_x0000_t202" style="position:absolute;margin-left:280.85pt;margin-top:6.85pt;width:195pt;height:40.5pt;z-index:2516597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ZA/gIAAI0GAAAOAAAAZHJzL2Uyb0RvYy54bWysVdtu2zgQfS/QfyD4rkiyqSuiFLYsFQWy&#10;F6DdD6AlyiJWIrUkEzkt+u87pOxEye7DYlsZIHgZDs+ZMzO+/XAeB/TIlOZSFDi8CTBiopEtF6cC&#10;//Gl9lKMtKGipYMUrMBPTOMPd+/f3c5Tzjayl0PLFAInQufzVODemCn3fd30bKT6Rk5MwGEn1UgN&#10;LNXJbxWdwfs4+JsgiP1ZqnZSsmFaw+5hOcR3zn/Xscb81nWaGTQUGLAZNyo3Hu3o393S/KTo1PPm&#10;AoP+DxQj5QIefXZ1oIaiB8X/4WrkjZJaduamkaMvu443zHEANmHwhs3nnk7McYHg6Ok5TPrnuW1+&#10;ffxdId4WmIQYCTqCRl/Y2aC9PCOS2vjMk87B7PMEhuYM+6Cz46qne9n8qZGQZU/Fie2UknPPaAv4&#10;QnvTX11d/Gjr5Dj/Ilt4hz4Y6RydOzXa4EE4EHgHnZ6etbFYGtjckCSOAjhq4CwKyTZy4vk0v96e&#10;lDYfmRyRnRRYgfbOO32818aiofnVxD4mZM2Hwek/iFcbYLjsMJdAy22aAxKYWkuLyYn7LQuyKq1S&#10;4pFNXHkkOBy8XV0SL67DJDpsD2V5CL9bFCHJe962TNhHr4kWkv8m5CXllxR5TjUtB95adxaSVqdj&#10;OSj0SCHRa/tVTgE4eTHzX8NwIQEubyiFGxLsN5lXx2nikZpEXpYEqReE2T6LA5KRQ/2a0j0X7Mcp&#10;obnAWbSJMKLDCXrJpaBW8N+w3ITwuybBK7ORG2gqAx8LnAb2W8rcpmYlWie5oXxY5qugWCL/HpRd&#10;HQUJ2aZekkRbj2yrwNundentyjCOk2pf7qs3Olcud/SPx8Wps0rEFd7LGy+QIXOvWepqz5bbUnjm&#10;fDy7Ms+uJX2U7RMUo5JQK1BW0MNh0kv1FaMZ+mGB9V8PVDGMhk8CCnobR0kMDXS9UOvFcb2gogFX&#10;BTagppuWZmm6D5Pipx5eWlqIkDtoAh139Wm7xYIKGNkF9DzH7dKfbVNdr53Vy7/I3d8AAAD//wMA&#10;UEsDBBQABgAIAAAAIQBBoaLj3AAAAAkBAAAPAAAAZHJzL2Rvd25yZXYueG1sTI8/T8MwEMV3JL6D&#10;dUhs1AnQFkKcCiFRli6ULmyufSRW4nNku2367blOMN2f9/Tud/Vq8oM4YkwukIJyVoBAMsE6ahXs&#10;vt7vnkCkrMnqIRAqOGOCVXN9VevKhhN94nGbW8EhlCqtoMt5rKRMpkOv0yyMSKz9hOh15jG20kZ9&#10;4nA/yPuiWEivHfGFTo/41qHptwevYFybkrLrx9LhZurjbpM/vo1StzfT6wuIjFP+M8MFn9GhYaZ9&#10;OJBNYlAwX5RLtrLwwJUNz/PLYs/N4xJkU8v/HzS/AAAA//8DAFBLAQItABQABgAIAAAAIQC2gziS&#10;/gAAAOEBAAATAAAAAAAAAAAAAAAAAAAAAABbQ29udGVudF9UeXBlc10ueG1sUEsBAi0AFAAGAAgA&#10;AAAhADj9If/WAAAAlAEAAAsAAAAAAAAAAAAAAAAALwEAAF9yZWxzLy5yZWxzUEsBAi0AFAAGAAgA&#10;AAAhABUcpkD+AgAAjQYAAA4AAAAAAAAAAAAAAAAALgIAAGRycy9lMm9Eb2MueG1sUEsBAi0AFAAG&#10;AAgAAAAhAEGhouPcAAAACQEAAA8AAAAAAAAAAAAAAAAAWAUAAGRycy9kb3ducmV2LnhtbFBLBQYA&#10;AAAABAAEAPMAAABhBgAAAAA=&#10;" filled="f" fillcolor="#fffffe" stroked="f" strokecolor="#212120" insetpen="t">
                <v:textbox inset="2.88pt,2.88pt,2.88pt,2.88pt">
                  <w:txbxContent>
                    <w:p w14:paraId="18FEBC97" w14:textId="77777777" w:rsidR="00373D51" w:rsidRPr="00C67FBE" w:rsidRDefault="00373D51" w:rsidP="00DB0C45">
                      <w:pPr>
                        <w:widowControl w:val="0"/>
                        <w:spacing w:line="520" w:lineRule="exact"/>
                        <w:rPr>
                          <w:rFonts w:ascii="Arial" w:hAnsi="Arial" w:cs="Arial"/>
                          <w:color w:val="002060"/>
                          <w:w w:val="90"/>
                          <w:sz w:val="36"/>
                          <w:szCs w:val="36"/>
                          <w:lang w:val="en"/>
                        </w:rPr>
                      </w:pPr>
                      <w:r w:rsidRPr="00C67FBE">
                        <w:rPr>
                          <w:rFonts w:ascii="Arial" w:hAnsi="Arial" w:cs="Arial"/>
                          <w:color w:val="002060"/>
                          <w:w w:val="90"/>
                          <w:sz w:val="36"/>
                          <w:szCs w:val="36"/>
                          <w:lang w:val="en"/>
                        </w:rPr>
                        <w:t>What is the course about?</w:t>
                      </w:r>
                    </w:p>
                  </w:txbxContent>
                </v:textbox>
                <w10:wrap anchorx="page" anchory="page"/>
              </v:shape>
            </w:pict>
          </mc:Fallback>
        </mc:AlternateContent>
      </w:r>
      <w:r w:rsidR="00407E56">
        <w:rPr>
          <w:noProof/>
          <w:lang w:val="en-GB" w:eastAsia="en-GB"/>
        </w:rPr>
        <mc:AlternateContent>
          <mc:Choice Requires="wps">
            <w:drawing>
              <wp:anchor distT="0" distB="0" distL="114300" distR="114300" simplePos="0" relativeHeight="251676160" behindDoc="0" locked="0" layoutInCell="1" allowOverlap="1" wp14:anchorId="5CBC67C1" wp14:editId="0796529A">
                <wp:simplePos x="0" y="0"/>
                <wp:positionH relativeFrom="page">
                  <wp:posOffset>-365760</wp:posOffset>
                </wp:positionH>
                <wp:positionV relativeFrom="page">
                  <wp:posOffset>-160655</wp:posOffset>
                </wp:positionV>
                <wp:extent cx="1917065" cy="9601200"/>
                <wp:effectExtent l="0" t="0" r="0" b="0"/>
                <wp:wrapNone/>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678F9" id="Freeform 75" o:spid="_x0000_s1026" style="position:absolute;margin-left:-28.8pt;margin-top:-12.65pt;width:150.95pt;height:756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Ld8/8PhAAAADAEAAA8AAABkcnMvZG93bnJldi54&#10;bWxMj8FOwzAMhu9IvENkJC5oSyldt5WmE0LiANIOjIlz1nhttSYpSdplb485jdtv+dPvz+Um6p5N&#10;6HxnjYDHeQIMTW1VZxoB+6+32QqYD9Io2VuDAi7oYVPd3pSyUPZsPnHahYZRifGFFNCGMBSc+7pF&#10;Lf3cDmhod7ROy0Cja7hy8kzluudpkuRcy87QhVYO+NpifdqNWsCP4/jO8eOSjKftfvqO8WG7jkLc&#10;38WXZ2ABY7jC8KdP6lCR08GORnnWC5gtljmhFNLFEzAi0iyjcCA0W+VL4FXJ/z9R/QIAAP//AwBQ&#10;SwECLQAUAAYACAAAACEAtoM4kv4AAADhAQAAEwAAAAAAAAAAAAAAAAAAAAAAW0NvbnRlbnRfVHlw&#10;ZXNdLnhtbFBLAQItABQABgAIAAAAIQA4/SH/1gAAAJQBAAALAAAAAAAAAAAAAAAAAC8BAABfcmVs&#10;cy8ucmVsc1BLAQItABQABgAIAAAAIQASW9vE1AQAAA8PAAAOAAAAAAAAAAAAAAAAAC4CAABkcnMv&#10;ZTJvRG9jLnhtbFBLAQItABQABgAIAAAAIQC3fP/D4QAAAAwBAAAPAAAAAAAAAAAAAAAAAC4HAABk&#10;cnMvZG93bnJldi54bWxQSwUGAAAAAAQABADzAAAAPAg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anchorx="page" anchory="page"/>
              </v:shape>
            </w:pict>
          </mc:Fallback>
        </mc:AlternateContent>
      </w:r>
      <w:r w:rsidR="009A2EAF">
        <w:rPr>
          <w:noProof/>
          <w:lang w:val="en-GB" w:eastAsia="en-GB"/>
        </w:rPr>
        <mc:AlternateContent>
          <mc:Choice Requires="wpg">
            <w:drawing>
              <wp:anchor distT="0" distB="0" distL="114300" distR="114300" simplePos="0" relativeHeight="251677184" behindDoc="0" locked="0" layoutInCell="1" allowOverlap="1" wp14:anchorId="78C63C9E" wp14:editId="54376DED">
                <wp:simplePos x="0" y="0"/>
                <wp:positionH relativeFrom="page">
                  <wp:posOffset>41275</wp:posOffset>
                </wp:positionH>
                <wp:positionV relativeFrom="page">
                  <wp:posOffset>-1905</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8AB95C" id="Group 76" o:spid="_x0000_s1026" style="position:absolute;margin-left:3.25pt;margin-top:-.15pt;width:118.85pt;height:756pt;z-index:251677184;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BcRIprfAAAACAEAAA8AAABkcnMvZG93bnJldi54bWxM&#10;j0FLw0AQhe+C/2EZwVu72bSpErMppainItgK4m2aTJPQ7GzIbpP037ue7HF4H+99k60n04qBetdY&#10;1qDmEQjiwpYNVxq+Dm+zZxDOI5fYWiYNV3Kwzu/vMkxLO/InDXtfiVDCLkUNtfddKqUrajLo5rYj&#10;DtnJ9gZ9OPtKlj2Oody0Mo6ilTTYcFiosaNtTcV5fzEa3kccNwv1OuzOp+3155B8fO8Uaf34MG1e&#10;QHia/D8Mf/pBHfLgdLQXLp1oNaySAGqYLUCENF4uYxDHgCVKPYHMM3n7QP4LAAD//wMAUEsBAi0A&#10;FAAGAAgAAAAhALaDOJL+AAAA4QEAABMAAAAAAAAAAAAAAAAAAAAAAFtDb250ZW50X1R5cGVzXS54&#10;bWxQSwECLQAUAAYACAAAACEAOP0h/9YAAACUAQAACwAAAAAAAAAAAAAAAAAvAQAAX3JlbHMvLnJl&#10;bHNQSwECLQAUAAYACAAAACEAmKJkc7UFAACPIwAADgAAAAAAAAAAAAAAAAAuAgAAZHJzL2Uyb0Rv&#10;Yy54bWxQSwECLQAUAAYACAAAACEAFxEimt8AAAAIAQAADwAAAAAAAAAAAAAAAAAPCAAAZHJzL2Rv&#10;d25yZXYueG1sUEsFBgAAAAAEAAQA8wAAABs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803E87">
        <w:rPr>
          <w:noProof/>
          <w:lang w:val="en-GB" w:eastAsia="en-GB"/>
        </w:rPr>
        <mc:AlternateContent>
          <mc:Choice Requires="wpg">
            <w:drawing>
              <wp:anchor distT="0" distB="0" distL="114300" distR="114300" simplePos="0" relativeHeight="251678208" behindDoc="0" locked="0" layoutInCell="1" allowOverlap="1" wp14:anchorId="09EC311E" wp14:editId="1F1091D4">
                <wp:simplePos x="0" y="0"/>
                <wp:positionH relativeFrom="column">
                  <wp:posOffset>9605010</wp:posOffset>
                </wp:positionH>
                <wp:positionV relativeFrom="paragraph">
                  <wp:posOffset>-226695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FBFE4" id="Group 82" o:spid="_x0000_s1026" style="position:absolute;margin-left:756.3pt;margin-top:-17.85pt;width:107.85pt;height:756pt;z-index:251678208"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dA1M5eQAAAAOAQAADwAAAGRycy9kb3ducmV2LnhtbEyPy2rDMBBF94X+g5hCd4n8qO3gWg4h&#10;tF2FQpNC6U6xJraJJRlLsZ2/72TV7OYyhztnivWsOzbi4FprBITLABiayqrW1AK+D++LFTDnpVGy&#10;swYFXNHBunx8KGSu7GS+cNz7mlGJcbkU0Hjf55y7qkEt3dL2aGh3soOWnuJQczXIicp1x6MgSLmW&#10;raELjexx22B13l+0gI9JTps4fBt359P2+ntIPn92IQrx/DRvXoF5nP0/DDd9UoeSnI72YpRjHeUk&#10;jFJiBSziJAN2Q7JoFQM70vSSpTHwsuD3b5R/AAAA//8DAFBLAQItABQABgAIAAAAIQC2gziS/gAA&#10;AOEBAAATAAAAAAAAAAAAAAAAAAAAAABbQ29udGVudF9UeXBlc10ueG1sUEsBAi0AFAAGAAgAAAAh&#10;ADj9If/WAAAAlAEAAAsAAAAAAAAAAAAAAAAALwEAAF9yZWxzLy5yZWxzUEsBAi0AFAAGAAgAAAAh&#10;AGpiF6efBQAAmiMAAA4AAAAAAAAAAAAAAAAALgIAAGRycy9lMm9Eb2MueG1sUEsBAi0AFAAGAAgA&#10;AAAhAHQNTOXkAAAADgEAAA8AAAAAAAAAAAAAAAAA+QcAAGRycy9kb3ducmV2LnhtbFBLBQYAAAAA&#10;BAAEAPMAAAAKCQ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6115C"/>
    <w:multiLevelType w:val="hybridMultilevel"/>
    <w:tmpl w:val="610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245A8F"/>
    <w:multiLevelType w:val="hybridMultilevel"/>
    <w:tmpl w:val="BE462B0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0D2ED1"/>
    <w:multiLevelType w:val="hybridMultilevel"/>
    <w:tmpl w:val="D766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55455"/>
    <w:rsid w:val="00064F9B"/>
    <w:rsid w:val="00091C2C"/>
    <w:rsid w:val="000D247E"/>
    <w:rsid w:val="000D3C76"/>
    <w:rsid w:val="00124574"/>
    <w:rsid w:val="00141989"/>
    <w:rsid w:val="00194B1B"/>
    <w:rsid w:val="00195ED9"/>
    <w:rsid w:val="001B326D"/>
    <w:rsid w:val="00297CDE"/>
    <w:rsid w:val="002B746C"/>
    <w:rsid w:val="002D4CFA"/>
    <w:rsid w:val="00373D51"/>
    <w:rsid w:val="00387DA2"/>
    <w:rsid w:val="003B7DE5"/>
    <w:rsid w:val="003C6B66"/>
    <w:rsid w:val="00407E56"/>
    <w:rsid w:val="00574F03"/>
    <w:rsid w:val="005C4A33"/>
    <w:rsid w:val="005E1416"/>
    <w:rsid w:val="005F70E4"/>
    <w:rsid w:val="006062C1"/>
    <w:rsid w:val="00606D3B"/>
    <w:rsid w:val="00610941"/>
    <w:rsid w:val="00657D72"/>
    <w:rsid w:val="006919AC"/>
    <w:rsid w:val="006B2A97"/>
    <w:rsid w:val="006B51A8"/>
    <w:rsid w:val="00777DC4"/>
    <w:rsid w:val="007D2158"/>
    <w:rsid w:val="007D5324"/>
    <w:rsid w:val="007F18FC"/>
    <w:rsid w:val="00803E87"/>
    <w:rsid w:val="00811C47"/>
    <w:rsid w:val="00850041"/>
    <w:rsid w:val="0089744E"/>
    <w:rsid w:val="008F0747"/>
    <w:rsid w:val="00904EDB"/>
    <w:rsid w:val="009719A3"/>
    <w:rsid w:val="009767F9"/>
    <w:rsid w:val="009A2EAF"/>
    <w:rsid w:val="009E7BB4"/>
    <w:rsid w:val="00A1505B"/>
    <w:rsid w:val="00A97C95"/>
    <w:rsid w:val="00AA092B"/>
    <w:rsid w:val="00AF46B4"/>
    <w:rsid w:val="00B024DE"/>
    <w:rsid w:val="00B3788A"/>
    <w:rsid w:val="00BE2102"/>
    <w:rsid w:val="00BE525D"/>
    <w:rsid w:val="00C058DE"/>
    <w:rsid w:val="00C67FBE"/>
    <w:rsid w:val="00CB464F"/>
    <w:rsid w:val="00CE61E1"/>
    <w:rsid w:val="00CF1C1E"/>
    <w:rsid w:val="00CF45BC"/>
    <w:rsid w:val="00D03534"/>
    <w:rsid w:val="00D26F3A"/>
    <w:rsid w:val="00D4303E"/>
    <w:rsid w:val="00DB0C45"/>
    <w:rsid w:val="00DB2E5E"/>
    <w:rsid w:val="00E357E9"/>
    <w:rsid w:val="00E65CBA"/>
    <w:rsid w:val="00F230C2"/>
    <w:rsid w:val="00F5780B"/>
    <w:rsid w:val="00FC3B46"/>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colormenu v:ext="edit" fillcolor="#0e063c" strokecolor="none"/>
    </o:shapedefaults>
    <o:shapelayout v:ext="edit">
      <o:idmap v:ext="edit" data="1"/>
    </o:shapelayout>
  </w:shapeDefaults>
  <w:decimalSymbol w:val="."/>
  <w:listSeparator w:val=","/>
  <w14:docId w14:val="6C8E4DEC"/>
  <w15:docId w15:val="{3B49DC4A-E0B6-4D60-A6A7-8F0CE480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paragraph" w:styleId="Heading2">
    <w:name w:val="heading 2"/>
    <w:basedOn w:val="Normal"/>
    <w:next w:val="Normal"/>
    <w:link w:val="Heading2Char"/>
    <w:qFormat/>
    <w:rsid w:val="00D4303E"/>
    <w:pPr>
      <w:keepNext/>
      <w:tabs>
        <w:tab w:val="left" w:pos="3240"/>
      </w:tabs>
      <w:jc w:val="center"/>
      <w:outlineLvl w:val="1"/>
    </w:pPr>
    <w:rPr>
      <w:rFonts w:ascii="Arial" w:hAnsi="Arial" w:cs="Arial"/>
      <w:b/>
      <w:color w:val="000080"/>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lang w:val="en-GB"/>
    </w:rPr>
  </w:style>
  <w:style w:type="paragraph" w:styleId="BodyText2">
    <w:name w:val="Body Text 2"/>
    <w:basedOn w:val="Normal"/>
    <w:link w:val="BodyText2Char"/>
    <w:rsid w:val="00D4303E"/>
    <w:pPr>
      <w:spacing w:after="120" w:line="480" w:lineRule="auto"/>
    </w:pPr>
  </w:style>
  <w:style w:type="character" w:customStyle="1" w:styleId="BodyText2Char">
    <w:name w:val="Body Text 2 Char"/>
    <w:basedOn w:val="DefaultParagraphFont"/>
    <w:link w:val="BodyText2"/>
    <w:rsid w:val="00D4303E"/>
    <w:rPr>
      <w:color w:val="212120"/>
      <w:kern w:val="28"/>
      <w:lang w:val="en-US" w:eastAsia="en-US"/>
    </w:rPr>
  </w:style>
  <w:style w:type="character" w:customStyle="1" w:styleId="Heading2Char">
    <w:name w:val="Heading 2 Char"/>
    <w:basedOn w:val="DefaultParagraphFont"/>
    <w:link w:val="Heading2"/>
    <w:rsid w:val="00D4303E"/>
    <w:rPr>
      <w:rFonts w:ascii="Arial" w:hAnsi="Arial" w:cs="Arial"/>
      <w:b/>
      <w:color w:val="000080"/>
      <w:sz w:val="24"/>
      <w:szCs w:val="24"/>
      <w:lang w:eastAsia="en-US"/>
    </w:rPr>
  </w:style>
  <w:style w:type="paragraph" w:styleId="BodyText3">
    <w:name w:val="Body Text 3"/>
    <w:basedOn w:val="Normal"/>
    <w:link w:val="BodyText3Char"/>
    <w:rsid w:val="00D4303E"/>
    <w:pPr>
      <w:spacing w:after="120"/>
      <w:jc w:val="both"/>
    </w:pPr>
    <w:rPr>
      <w:rFonts w:ascii="Arial" w:hAnsi="Arial"/>
      <w:color w:val="auto"/>
      <w:kern w:val="0"/>
      <w:sz w:val="16"/>
      <w:szCs w:val="16"/>
      <w:lang w:val="en-GB"/>
    </w:rPr>
  </w:style>
  <w:style w:type="character" w:customStyle="1" w:styleId="BodyText3Char">
    <w:name w:val="Body Text 3 Char"/>
    <w:basedOn w:val="DefaultParagraphFont"/>
    <w:link w:val="BodyText3"/>
    <w:rsid w:val="00D4303E"/>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AF3F3-E5CE-4C2F-BFA5-1D4E09AFC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3.xml><?xml version="1.0" encoding="utf-8"?>
<ds:datastoreItem xmlns:ds="http://schemas.openxmlformats.org/officeDocument/2006/customXml" ds:itemID="{CE52AFF3-E2EC-48B7-8F26-5916A40B9B67}">
  <ds:schemaRefs>
    <ds:schemaRef ds:uri="http://schemas.microsoft.com/office/2006/documentManagement/types"/>
    <ds:schemaRef ds:uri="http://purl.org/dc/elements/1.1/"/>
    <ds:schemaRef ds:uri="http://purl.org/dc/dcmitype/"/>
    <ds:schemaRef ds:uri="http://purl.org/dc/term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AF5DE70E-9FB5-4C15-975D-272B8C08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943C00EB</Template>
  <TotalTime>1</TotalTime>
  <Pages>2</Pages>
  <Words>0</Words>
  <Characters>25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Hayward</dc:creator>
  <cp:lastModifiedBy>Chris Hayward</cp:lastModifiedBy>
  <cp:revision>2</cp:revision>
  <cp:lastPrinted>2013-07-03T09:37:00Z</cp:lastPrinted>
  <dcterms:created xsi:type="dcterms:W3CDTF">2017-06-28T11:26:00Z</dcterms:created>
  <dcterms:modified xsi:type="dcterms:W3CDTF">2017-06-28T11:26:00Z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