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93870" w14:textId="796282CF" w:rsidR="00FD7105" w:rsidRPr="008063B8" w:rsidRDefault="00B65409" w:rsidP="008063B8">
      <w:pPr>
        <w:jc w:val="center"/>
        <w:rPr>
          <w:b/>
          <w:color w:val="1F497D" w:themeColor="text2"/>
          <w:sz w:val="48"/>
          <w:szCs w:val="48"/>
        </w:rPr>
      </w:pPr>
      <w:r w:rsidRPr="008063B8">
        <w:rPr>
          <w:b/>
          <w:color w:val="1F497D" w:themeColor="text2"/>
          <w:sz w:val="48"/>
          <w:szCs w:val="48"/>
        </w:rPr>
        <w:t>RWS</w:t>
      </w:r>
      <w:r w:rsidR="00FD7105" w:rsidRPr="008063B8">
        <w:rPr>
          <w:b/>
          <w:color w:val="1F497D" w:themeColor="text2"/>
          <w:sz w:val="48"/>
          <w:szCs w:val="48"/>
        </w:rPr>
        <w:t xml:space="preserve"> </w:t>
      </w:r>
      <w:r w:rsidR="008063B8" w:rsidRPr="008063B8">
        <w:rPr>
          <w:b/>
          <w:color w:val="1F497D" w:themeColor="text2"/>
          <w:sz w:val="48"/>
          <w:szCs w:val="48"/>
        </w:rPr>
        <w:t>#</w:t>
      </w:r>
      <w:r w:rsidR="001727D8">
        <w:rPr>
          <w:b/>
          <w:color w:val="1F497D" w:themeColor="text2"/>
          <w:sz w:val="48"/>
          <w:szCs w:val="48"/>
        </w:rPr>
        <w:t>19</w:t>
      </w:r>
      <w:r w:rsidR="008063B8" w:rsidRPr="008063B8">
        <w:rPr>
          <w:b/>
          <w:color w:val="1F497D" w:themeColor="text2"/>
          <w:sz w:val="48"/>
          <w:szCs w:val="48"/>
        </w:rPr>
        <w:t xml:space="preserve">: </w:t>
      </w:r>
      <w:r w:rsidR="001727D8">
        <w:rPr>
          <w:b/>
          <w:color w:val="1F497D" w:themeColor="text2"/>
          <w:sz w:val="48"/>
          <w:szCs w:val="48"/>
        </w:rPr>
        <w:t>Inequality, Poverty and Government Policy</w:t>
      </w:r>
      <w:r w:rsidR="0071089C" w:rsidRPr="008063B8">
        <w:rPr>
          <w:b/>
          <w:color w:val="1F497D" w:themeColor="text2"/>
          <w:sz w:val="48"/>
          <w:szCs w:val="48"/>
        </w:rPr>
        <w:t xml:space="preserve"> </w:t>
      </w:r>
    </w:p>
    <w:p w14:paraId="10670A1D" w14:textId="1E28C04B" w:rsidR="00FD7105" w:rsidRPr="008063B8" w:rsidRDefault="00FB4064" w:rsidP="0038175F">
      <w:pPr>
        <w:jc w:val="center"/>
        <w:rPr>
          <w:b/>
          <w:i/>
          <w:color w:val="FF0000"/>
          <w:sz w:val="16"/>
        </w:rPr>
      </w:pPr>
      <w:r>
        <w:rPr>
          <w:b/>
          <w:color w:val="FF0000"/>
          <w:sz w:val="22"/>
        </w:rPr>
        <w:t xml:space="preserve">DUE FOR </w:t>
      </w:r>
      <w:r w:rsidR="001727D8">
        <w:rPr>
          <w:b/>
          <w:color w:val="FF0000"/>
          <w:sz w:val="22"/>
        </w:rPr>
        <w:t>Monday 12</w:t>
      </w:r>
      <w:r w:rsidR="001727D8" w:rsidRPr="001727D8">
        <w:rPr>
          <w:b/>
          <w:color w:val="FF0000"/>
          <w:sz w:val="22"/>
          <w:vertAlign w:val="superscript"/>
        </w:rPr>
        <w:t>th</w:t>
      </w:r>
      <w:r w:rsidR="001727D8">
        <w:rPr>
          <w:b/>
          <w:color w:val="FF0000"/>
          <w:sz w:val="22"/>
        </w:rPr>
        <w:t xml:space="preserve"> March 2018</w:t>
      </w:r>
    </w:p>
    <w:p w14:paraId="3B8D8224" w14:textId="77777777" w:rsidR="004575D6" w:rsidRPr="00895B46" w:rsidRDefault="004575D6" w:rsidP="004575D6">
      <w:pPr>
        <w:rPr>
          <w:b/>
          <w:sz w:val="32"/>
          <w:szCs w:val="28"/>
        </w:rPr>
      </w:pPr>
      <w:r w:rsidRPr="00895B46">
        <w:rPr>
          <w:b/>
          <w:sz w:val="32"/>
          <w:szCs w:val="28"/>
        </w:rPr>
        <w:t>GENERAL INSTRUCTIONS:</w:t>
      </w:r>
    </w:p>
    <w:p w14:paraId="3EC66CB4" w14:textId="77777777" w:rsidR="004575D6" w:rsidRPr="00895B46" w:rsidRDefault="004575D6" w:rsidP="004575D6">
      <w:pPr>
        <w:rPr>
          <w:i/>
          <w:color w:val="1F497D" w:themeColor="text2"/>
          <w:sz w:val="24"/>
        </w:rPr>
      </w:pPr>
      <w:r w:rsidRPr="00895B46">
        <w:rPr>
          <w:i/>
          <w:color w:val="1F497D" w:themeColor="text2"/>
          <w:sz w:val="24"/>
        </w:rPr>
        <w:t xml:space="preserve">Please complete a revision worksheet summarizing the work from the last two weeks.  The work should be taking you </w:t>
      </w:r>
      <w:r w:rsidRPr="00895B46">
        <w:rPr>
          <w:b/>
          <w:i/>
          <w:color w:val="1F497D" w:themeColor="text2"/>
          <w:sz w:val="24"/>
        </w:rPr>
        <w:t>up to 2 hours</w:t>
      </w:r>
      <w:r w:rsidRPr="00895B46">
        <w:rPr>
          <w:i/>
          <w:color w:val="1F497D" w:themeColor="text2"/>
          <w:sz w:val="24"/>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14:paraId="5D45161F" w14:textId="77777777" w:rsidR="004575D6" w:rsidRPr="00895B46" w:rsidRDefault="004575D6" w:rsidP="004575D6">
      <w:pPr>
        <w:rPr>
          <w:i/>
          <w:color w:val="1F497D" w:themeColor="text2"/>
          <w:sz w:val="24"/>
        </w:rPr>
      </w:pPr>
    </w:p>
    <w:p w14:paraId="3E6E9035" w14:textId="77777777" w:rsidR="004575D6" w:rsidRPr="00895B46" w:rsidRDefault="004575D6" w:rsidP="004575D6">
      <w:pPr>
        <w:rPr>
          <w:i/>
          <w:color w:val="1F497D" w:themeColor="text2"/>
          <w:sz w:val="24"/>
        </w:rPr>
      </w:pPr>
      <w:r w:rsidRPr="00895B46">
        <w:rPr>
          <w:i/>
          <w:color w:val="1F497D"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14:paraId="329F1F24" w14:textId="77777777" w:rsidR="004575D6" w:rsidRPr="00895B46" w:rsidRDefault="004575D6" w:rsidP="004575D6">
      <w:pPr>
        <w:rPr>
          <w:i/>
          <w:color w:val="1F497D" w:themeColor="text2"/>
          <w:sz w:val="24"/>
        </w:rPr>
      </w:pPr>
    </w:p>
    <w:p w14:paraId="1D7A7269" w14:textId="77777777" w:rsidR="004575D6" w:rsidRPr="00895B46" w:rsidRDefault="004575D6" w:rsidP="004575D6">
      <w:pPr>
        <w:rPr>
          <w:i/>
          <w:color w:val="1F497D" w:themeColor="text2"/>
          <w:sz w:val="24"/>
        </w:rPr>
      </w:pPr>
      <w:r w:rsidRPr="00895B46">
        <w:rPr>
          <w:i/>
          <w:color w:val="1F497D" w:themeColor="text2"/>
          <w:sz w:val="24"/>
        </w:rPr>
        <w:t>You should be reading and using all the compulsory resources below (remember you will have already read an awful lot of these for homework and in class but there are a few extras I want you to read.</w:t>
      </w:r>
    </w:p>
    <w:p w14:paraId="7D83E0CF" w14:textId="77777777" w:rsidR="004575D6" w:rsidRPr="00895B46" w:rsidRDefault="004575D6" w:rsidP="004575D6">
      <w:pPr>
        <w:rPr>
          <w:i/>
          <w:color w:val="1F497D" w:themeColor="text2"/>
          <w:sz w:val="24"/>
        </w:rPr>
      </w:pPr>
    </w:p>
    <w:p w14:paraId="47546E05" w14:textId="77777777" w:rsidR="004575D6" w:rsidRPr="00895B46" w:rsidRDefault="004575D6" w:rsidP="004575D6">
      <w:pPr>
        <w:rPr>
          <w:i/>
          <w:color w:val="1F497D" w:themeColor="text2"/>
          <w:sz w:val="24"/>
        </w:rPr>
      </w:pPr>
      <w:r w:rsidRPr="00895B46">
        <w:rPr>
          <w:i/>
          <w:color w:val="1F497D"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0D0D835F" w14:textId="77777777" w:rsidR="004575D6" w:rsidRPr="00895B46" w:rsidRDefault="004575D6" w:rsidP="004575D6">
      <w:pPr>
        <w:rPr>
          <w:i/>
          <w:color w:val="1F497D" w:themeColor="text2"/>
          <w:sz w:val="24"/>
        </w:rPr>
      </w:pPr>
    </w:p>
    <w:p w14:paraId="5A7586E9" w14:textId="77777777" w:rsidR="004575D6" w:rsidRPr="00895B46" w:rsidRDefault="004575D6" w:rsidP="004575D6">
      <w:pPr>
        <w:rPr>
          <w:i/>
          <w:color w:val="1F497D" w:themeColor="text2"/>
          <w:sz w:val="24"/>
        </w:rPr>
      </w:pPr>
      <w:r w:rsidRPr="00895B46">
        <w:rPr>
          <w:i/>
          <w:color w:val="1F497D" w:themeColor="text2"/>
          <w:sz w:val="24"/>
        </w:rPr>
        <w:t>REMEMBER THAT IF YOU DO NOT HAVE A PRINTER AT HOME YOU MUST FIND TIME BEFORE THE LESSON TO PRINT IT OFF AT COLLEGE</w:t>
      </w:r>
    </w:p>
    <w:p w14:paraId="69C589B6" w14:textId="77777777" w:rsidR="004575D6" w:rsidRPr="00895B46" w:rsidRDefault="004575D6" w:rsidP="004575D6">
      <w:pPr>
        <w:rPr>
          <w:i/>
          <w:color w:val="1F497D" w:themeColor="text2"/>
          <w:sz w:val="24"/>
        </w:rPr>
      </w:pPr>
    </w:p>
    <w:p w14:paraId="07293658" w14:textId="77777777" w:rsidR="004575D6" w:rsidRDefault="004575D6" w:rsidP="004575D6">
      <w:pPr>
        <w:rPr>
          <w:i/>
          <w:color w:val="1F497D" w:themeColor="text2"/>
          <w:sz w:val="24"/>
        </w:rPr>
      </w:pPr>
      <w:r w:rsidRPr="00895B46">
        <w:rPr>
          <w:i/>
          <w:color w:val="1F497D" w:themeColor="text2"/>
          <w:sz w:val="24"/>
        </w:rPr>
        <w:t>ALSO MAKE SURE THAT AS WELL AS STORING A COPY ON A MEMORY STICK, YOU ALSO EMAIL YOURSELF SO THERE CAN BE NO COMPUTER ISSUES WHEN IT COMES TO PRINTING OFF YOUR WORK</w:t>
      </w:r>
    </w:p>
    <w:p w14:paraId="1FDB7653" w14:textId="77777777" w:rsidR="004575D6" w:rsidRDefault="004575D6" w:rsidP="004575D6">
      <w:pPr>
        <w:rPr>
          <w:i/>
          <w:color w:val="1F497D" w:themeColor="text2"/>
          <w:sz w:val="24"/>
        </w:rPr>
      </w:pPr>
    </w:p>
    <w:p w14:paraId="2FD1E1EB" w14:textId="77777777" w:rsidR="004575D6" w:rsidRPr="003553DE" w:rsidRDefault="004575D6" w:rsidP="004575D6">
      <w:pPr>
        <w:rPr>
          <w:b/>
          <w:sz w:val="24"/>
        </w:rPr>
      </w:pPr>
      <w:r w:rsidRPr="003553DE">
        <w:rPr>
          <w:b/>
          <w:sz w:val="24"/>
        </w:rPr>
        <w:t>SOURCES:</w:t>
      </w:r>
    </w:p>
    <w:tbl>
      <w:tblPr>
        <w:tblStyle w:val="TableGrid"/>
        <w:tblW w:w="0" w:type="auto"/>
        <w:tblLook w:val="04A0" w:firstRow="1" w:lastRow="0" w:firstColumn="1" w:lastColumn="0" w:noHBand="0" w:noVBand="1"/>
      </w:tblPr>
      <w:tblGrid>
        <w:gridCol w:w="7182"/>
        <w:gridCol w:w="3800"/>
      </w:tblGrid>
      <w:tr w:rsidR="004575D6" w14:paraId="44D983A2" w14:textId="77777777" w:rsidTr="00D22362">
        <w:trPr>
          <w:trHeight w:val="2448"/>
        </w:trPr>
        <w:tc>
          <w:tcPr>
            <w:tcW w:w="6487" w:type="dxa"/>
          </w:tcPr>
          <w:p w14:paraId="21D4B782" w14:textId="77777777" w:rsidR="004575D6" w:rsidRPr="00F51799" w:rsidRDefault="004575D6" w:rsidP="00D22362">
            <w:pPr>
              <w:rPr>
                <w:b/>
                <w:sz w:val="24"/>
              </w:rPr>
            </w:pPr>
            <w:r w:rsidRPr="00F51799">
              <w:rPr>
                <w:b/>
                <w:sz w:val="24"/>
              </w:rPr>
              <w:t>Compulsory (must look at)</w:t>
            </w:r>
          </w:p>
          <w:p w14:paraId="7890C679" w14:textId="77777777" w:rsidR="004575D6" w:rsidRPr="00F51799" w:rsidRDefault="004575D6" w:rsidP="00E8491D">
            <w:pPr>
              <w:pStyle w:val="ListParagraph"/>
              <w:numPr>
                <w:ilvl w:val="0"/>
                <w:numId w:val="2"/>
              </w:numPr>
              <w:rPr>
                <w:sz w:val="24"/>
              </w:rPr>
            </w:pPr>
            <w:r w:rsidRPr="00F51799">
              <w:rPr>
                <w:b/>
                <w:sz w:val="24"/>
              </w:rPr>
              <w:t>All notes</w:t>
            </w:r>
            <w:r w:rsidRPr="00F51799">
              <w:rPr>
                <w:sz w:val="24"/>
              </w:rPr>
              <w:t xml:space="preserve"> from class &amp; group discussions, PREP homework and any department handouts</w:t>
            </w:r>
          </w:p>
          <w:p w14:paraId="651AFE66" w14:textId="09106325" w:rsidR="004575D6" w:rsidRPr="00F51799" w:rsidRDefault="004575D6" w:rsidP="00E8491D">
            <w:pPr>
              <w:pStyle w:val="ListParagraph"/>
              <w:numPr>
                <w:ilvl w:val="0"/>
                <w:numId w:val="2"/>
              </w:numPr>
              <w:rPr>
                <w:sz w:val="24"/>
              </w:rPr>
            </w:pPr>
            <w:r w:rsidRPr="00F51799">
              <w:rPr>
                <w:b/>
                <w:sz w:val="24"/>
              </w:rPr>
              <w:t>Powerpoint –</w:t>
            </w:r>
            <w:r w:rsidRPr="00F51799">
              <w:rPr>
                <w:sz w:val="24"/>
              </w:rPr>
              <w:t xml:space="preserve"> </w:t>
            </w:r>
            <w:r w:rsidR="001727D8">
              <w:rPr>
                <w:sz w:val="24"/>
              </w:rPr>
              <w:t>notes and ideas</w:t>
            </w:r>
          </w:p>
          <w:p w14:paraId="5FC3BB04" w14:textId="500FA57F" w:rsidR="00E8491D" w:rsidRPr="00F51799" w:rsidRDefault="00E8491D" w:rsidP="00E8491D">
            <w:pPr>
              <w:pStyle w:val="ListParagraph"/>
              <w:numPr>
                <w:ilvl w:val="0"/>
                <w:numId w:val="2"/>
              </w:numPr>
              <w:rPr>
                <w:sz w:val="24"/>
              </w:rPr>
            </w:pPr>
            <w:r w:rsidRPr="00F51799">
              <w:rPr>
                <w:b/>
                <w:sz w:val="24"/>
              </w:rPr>
              <w:t>Course Textbook</w:t>
            </w:r>
            <w:r w:rsidRPr="00F51799">
              <w:rPr>
                <w:sz w:val="24"/>
              </w:rPr>
              <w:t xml:space="preserve"> for the Second Year (You can download this as an ebook or read it online): Pages 118-139 (skim through the pages)</w:t>
            </w:r>
          </w:p>
          <w:p w14:paraId="72EA7B77" w14:textId="77777777" w:rsidR="00E8491D" w:rsidRPr="00F51799" w:rsidRDefault="00E8491D" w:rsidP="00E8491D">
            <w:pPr>
              <w:pStyle w:val="ListParagraph"/>
              <w:numPr>
                <w:ilvl w:val="1"/>
                <w:numId w:val="2"/>
              </w:numPr>
              <w:rPr>
                <w:sz w:val="24"/>
              </w:rPr>
            </w:pPr>
            <w:r w:rsidRPr="00F51799">
              <w:rPr>
                <w:sz w:val="24"/>
              </w:rPr>
              <w:t xml:space="preserve">LINK 1: Click on this link - </w:t>
            </w:r>
            <w:hyperlink r:id="rId6" w:history="1">
              <w:r w:rsidRPr="00F51799">
                <w:rPr>
                  <w:rStyle w:val="Hyperlink"/>
                  <w:sz w:val="24"/>
                </w:rPr>
                <w:t>https://www.dawsonera.com/abstract/9781471829864</w:t>
              </w:r>
            </w:hyperlink>
            <w:r w:rsidRPr="00F51799">
              <w:rPr>
                <w:sz w:val="24"/>
              </w:rPr>
              <w:t xml:space="preserve"> </w:t>
            </w:r>
          </w:p>
          <w:p w14:paraId="23CD142D" w14:textId="77777777" w:rsidR="00E8491D" w:rsidRPr="00F51799" w:rsidRDefault="00E8491D" w:rsidP="00E8491D">
            <w:pPr>
              <w:pStyle w:val="ListParagraph"/>
              <w:numPr>
                <w:ilvl w:val="1"/>
                <w:numId w:val="2"/>
              </w:numPr>
              <w:rPr>
                <w:sz w:val="24"/>
              </w:rPr>
            </w:pPr>
            <w:r w:rsidRPr="00F51799">
              <w:rPr>
                <w:sz w:val="24"/>
              </w:rPr>
              <w:t xml:space="preserve">LINK 2: If the link above does not work, goto the ILC page on GOL OR click on </w:t>
            </w:r>
            <w:hyperlink r:id="rId7" w:history="1">
              <w:r w:rsidRPr="00F51799">
                <w:rPr>
                  <w:rStyle w:val="Hyperlink"/>
                  <w:sz w:val="24"/>
                </w:rPr>
                <w:t>https://online.godalming.ac.uk/course/view.php?id=37</w:t>
              </w:r>
            </w:hyperlink>
            <w:r w:rsidRPr="00F51799">
              <w:rPr>
                <w:sz w:val="24"/>
              </w:rPr>
              <w:t xml:space="preserve"> . Click on DAWSONERA box and accept terms and </w:t>
            </w:r>
          </w:p>
          <w:p w14:paraId="42BEA4BF" w14:textId="3597A22E" w:rsidR="004575D6" w:rsidRPr="00F51799" w:rsidRDefault="00E8491D" w:rsidP="00E8491D">
            <w:pPr>
              <w:pStyle w:val="ListParagraph"/>
              <w:numPr>
                <w:ilvl w:val="0"/>
                <w:numId w:val="2"/>
              </w:numPr>
              <w:rPr>
                <w:sz w:val="24"/>
              </w:rPr>
            </w:pPr>
            <w:r w:rsidRPr="00F51799">
              <w:rPr>
                <w:b/>
                <w:sz w:val="24"/>
              </w:rPr>
              <w:t>A</w:t>
            </w:r>
            <w:r w:rsidR="004575D6" w:rsidRPr="00F51799">
              <w:rPr>
                <w:b/>
                <w:sz w:val="24"/>
              </w:rPr>
              <w:t xml:space="preserve">rticles on GOL </w:t>
            </w:r>
            <w:r w:rsidR="00D22362">
              <w:rPr>
                <w:b/>
                <w:sz w:val="24"/>
              </w:rPr>
              <w:t>or LINKS TO ARTICLEs</w:t>
            </w:r>
          </w:p>
          <w:p w14:paraId="197DF780" w14:textId="77777777" w:rsidR="004575D6" w:rsidRDefault="00D22362" w:rsidP="00E8491D">
            <w:pPr>
              <w:pStyle w:val="ListParagraph"/>
              <w:numPr>
                <w:ilvl w:val="1"/>
                <w:numId w:val="2"/>
              </w:numPr>
              <w:rPr>
                <w:sz w:val="24"/>
              </w:rPr>
            </w:pPr>
            <w:r>
              <w:rPr>
                <w:sz w:val="24"/>
              </w:rPr>
              <w:t xml:space="preserve">Pro’s and Con’s of inequality: </w:t>
            </w:r>
            <w:hyperlink r:id="rId8" w:history="1">
              <w:r w:rsidRPr="00AC15AE">
                <w:rPr>
                  <w:rStyle w:val="Hyperlink"/>
                  <w:sz w:val="24"/>
                </w:rPr>
                <w:t>https://www.economicsh</w:t>
              </w:r>
              <w:r w:rsidRPr="00AC15AE">
                <w:rPr>
                  <w:rStyle w:val="Hyperlink"/>
                  <w:sz w:val="24"/>
                </w:rPr>
                <w:t>e</w:t>
              </w:r>
              <w:r w:rsidRPr="00AC15AE">
                <w:rPr>
                  <w:rStyle w:val="Hyperlink"/>
                  <w:sz w:val="24"/>
                </w:rPr>
                <w:t>lp.org/blog/3586/economics/pros-and-cons-of-inequality/</w:t>
              </w:r>
            </w:hyperlink>
            <w:r>
              <w:rPr>
                <w:sz w:val="24"/>
              </w:rPr>
              <w:t xml:space="preserve"> </w:t>
            </w:r>
          </w:p>
          <w:p w14:paraId="4EB0418C" w14:textId="0ABE1218" w:rsidR="00D22362" w:rsidRPr="00F51799" w:rsidRDefault="00D911CF" w:rsidP="00D22362">
            <w:pPr>
              <w:pStyle w:val="ListParagraph"/>
              <w:numPr>
                <w:ilvl w:val="1"/>
                <w:numId w:val="2"/>
              </w:numPr>
              <w:rPr>
                <w:sz w:val="24"/>
              </w:rPr>
            </w:pPr>
            <w:r>
              <w:rPr>
                <w:sz w:val="24"/>
              </w:rPr>
              <w:t xml:space="preserve">Wealth inequality in the UK: </w:t>
            </w:r>
            <w:hyperlink r:id="rId9" w:history="1">
              <w:r w:rsidRPr="00AC15AE">
                <w:rPr>
                  <w:rStyle w:val="Hyperlink"/>
                  <w:sz w:val="24"/>
                </w:rPr>
                <w:t>https://www.economicshelp.org/blog/5543/economics/wealth-inequality-in-the-uk/</w:t>
              </w:r>
            </w:hyperlink>
            <w:r>
              <w:rPr>
                <w:sz w:val="24"/>
              </w:rPr>
              <w:t xml:space="preserve"> </w:t>
            </w:r>
          </w:p>
        </w:tc>
        <w:tc>
          <w:tcPr>
            <w:tcW w:w="4495" w:type="dxa"/>
          </w:tcPr>
          <w:p w14:paraId="5ACF80C2" w14:textId="77777777" w:rsidR="004575D6" w:rsidRPr="00F51799" w:rsidRDefault="004575D6" w:rsidP="00D22362">
            <w:pPr>
              <w:rPr>
                <w:b/>
                <w:sz w:val="24"/>
              </w:rPr>
            </w:pPr>
            <w:r w:rsidRPr="00F51799">
              <w:rPr>
                <w:b/>
                <w:sz w:val="24"/>
              </w:rPr>
              <w:t>Extension (optional reads if time – try to access at least one source)</w:t>
            </w:r>
          </w:p>
          <w:p w14:paraId="658B77B4" w14:textId="173D7716" w:rsidR="004575D6" w:rsidRPr="00F51799" w:rsidRDefault="004575D6" w:rsidP="00D22362">
            <w:pPr>
              <w:pStyle w:val="ListParagraph"/>
              <w:numPr>
                <w:ilvl w:val="0"/>
                <w:numId w:val="3"/>
              </w:numPr>
              <w:rPr>
                <w:sz w:val="24"/>
              </w:rPr>
            </w:pPr>
            <w:r w:rsidRPr="00F51799">
              <w:rPr>
                <w:sz w:val="24"/>
              </w:rPr>
              <w:t>Series of extra articles on poverty and inequality in the UK</w:t>
            </w:r>
            <w:r w:rsidR="00FB6C6E" w:rsidRPr="00F51799">
              <w:rPr>
                <w:sz w:val="24"/>
              </w:rPr>
              <w:t xml:space="preserve"> (on GOL under ‘extension resources’ folder</w:t>
            </w:r>
          </w:p>
          <w:p w14:paraId="327C1D71" w14:textId="77777777" w:rsidR="004575D6" w:rsidRPr="00F51799" w:rsidRDefault="004575D6" w:rsidP="00D22362">
            <w:pPr>
              <w:pStyle w:val="ListParagraph"/>
              <w:numPr>
                <w:ilvl w:val="1"/>
                <w:numId w:val="3"/>
              </w:numPr>
              <w:rPr>
                <w:sz w:val="24"/>
              </w:rPr>
            </w:pPr>
            <w:r w:rsidRPr="00F51799">
              <w:rPr>
                <w:sz w:val="24"/>
              </w:rPr>
              <w:t>“Inequality or Poverty” by Simon Wren-Lewis</w:t>
            </w:r>
          </w:p>
          <w:p w14:paraId="5E8244DA" w14:textId="77777777" w:rsidR="004575D6" w:rsidRPr="00F51799" w:rsidRDefault="004575D6" w:rsidP="00D22362">
            <w:pPr>
              <w:pStyle w:val="ListParagraph"/>
              <w:numPr>
                <w:ilvl w:val="1"/>
                <w:numId w:val="3"/>
              </w:numPr>
              <w:rPr>
                <w:sz w:val="24"/>
              </w:rPr>
            </w:pPr>
            <w:r w:rsidRPr="00F51799">
              <w:rPr>
                <w:sz w:val="24"/>
              </w:rPr>
              <w:t>“London Inequality is Good”</w:t>
            </w:r>
          </w:p>
          <w:p w14:paraId="46984001" w14:textId="77777777" w:rsidR="004575D6" w:rsidRPr="00F51799" w:rsidRDefault="004575D6" w:rsidP="00D22362">
            <w:pPr>
              <w:pStyle w:val="ListParagraph"/>
              <w:numPr>
                <w:ilvl w:val="1"/>
                <w:numId w:val="3"/>
              </w:numPr>
              <w:rPr>
                <w:sz w:val="24"/>
              </w:rPr>
            </w:pPr>
            <w:r w:rsidRPr="00F51799">
              <w:rPr>
                <w:sz w:val="24"/>
              </w:rPr>
              <w:t>Minimum Wage Essay</w:t>
            </w:r>
          </w:p>
          <w:p w14:paraId="59DC33EA" w14:textId="77777777" w:rsidR="004575D6" w:rsidRPr="00F51799" w:rsidRDefault="004575D6" w:rsidP="00D22362">
            <w:pPr>
              <w:pStyle w:val="ListParagraph"/>
              <w:numPr>
                <w:ilvl w:val="1"/>
                <w:numId w:val="3"/>
              </w:numPr>
              <w:rPr>
                <w:sz w:val="24"/>
              </w:rPr>
            </w:pPr>
            <w:r w:rsidRPr="00F51799">
              <w:rPr>
                <w:sz w:val="24"/>
              </w:rPr>
              <w:t>Measuring Inequality</w:t>
            </w:r>
          </w:p>
          <w:p w14:paraId="6FC071C5" w14:textId="77777777" w:rsidR="004575D6" w:rsidRPr="00F51799" w:rsidRDefault="004575D6" w:rsidP="00D22362">
            <w:pPr>
              <w:rPr>
                <w:sz w:val="24"/>
              </w:rPr>
            </w:pPr>
          </w:p>
        </w:tc>
      </w:tr>
    </w:tbl>
    <w:p w14:paraId="5A70DA50" w14:textId="531676E1" w:rsidR="00326290" w:rsidRDefault="00326290" w:rsidP="004575D6">
      <w:pPr>
        <w:rPr>
          <w:b/>
          <w:sz w:val="24"/>
        </w:rPr>
      </w:pPr>
      <w:r>
        <w:rPr>
          <w:b/>
          <w:sz w:val="24"/>
        </w:rPr>
        <w:br w:type="page"/>
      </w:r>
    </w:p>
    <w:p w14:paraId="6A47EED4" w14:textId="58589C4B" w:rsidR="003553DE" w:rsidRPr="003553DE" w:rsidRDefault="003553DE" w:rsidP="00FE1693">
      <w:pPr>
        <w:rPr>
          <w:b/>
          <w:sz w:val="24"/>
        </w:rPr>
      </w:pPr>
      <w:r w:rsidRPr="003553DE">
        <w:rPr>
          <w:b/>
          <w:sz w:val="24"/>
        </w:rPr>
        <w:lastRenderedPageBreak/>
        <w:t>INSTRUCTIONS</w:t>
      </w:r>
    </w:p>
    <w:p w14:paraId="6B8AEF78" w14:textId="77777777" w:rsidR="00500486" w:rsidRPr="004045D3" w:rsidRDefault="00500486" w:rsidP="00FE1693">
      <w:pPr>
        <w:rPr>
          <w:b/>
          <w:sz w:val="24"/>
        </w:rPr>
      </w:pPr>
    </w:p>
    <w:p w14:paraId="5BFBC3D0" w14:textId="366E2177" w:rsidR="00FD7105" w:rsidRPr="004045D3" w:rsidRDefault="00FD7105" w:rsidP="00FE1693">
      <w:pPr>
        <w:rPr>
          <w:b/>
          <w:sz w:val="24"/>
        </w:rPr>
      </w:pPr>
      <w:r w:rsidRPr="004045D3">
        <w:rPr>
          <w:b/>
          <w:sz w:val="24"/>
        </w:rPr>
        <w:t>Introduction</w:t>
      </w:r>
      <w:r w:rsidR="00D22362">
        <w:rPr>
          <w:b/>
          <w:sz w:val="24"/>
        </w:rPr>
        <w:t>: Should there be any intervention?</w:t>
      </w:r>
      <w:r w:rsidR="003C170B" w:rsidRPr="004045D3">
        <w:rPr>
          <w:b/>
          <w:sz w:val="24"/>
        </w:rPr>
        <w:t xml:space="preserve"> </w:t>
      </w:r>
      <w:r w:rsidR="0071371B">
        <w:rPr>
          <w:b/>
          <w:sz w:val="24"/>
        </w:rPr>
        <w:t xml:space="preserve">Should we reduce Government Intervention? </w:t>
      </w:r>
      <w:r w:rsidR="003C170B" w:rsidRPr="004045D3">
        <w:rPr>
          <w:b/>
          <w:color w:val="FF0000"/>
        </w:rPr>
        <w:t>(</w:t>
      </w:r>
      <w:r w:rsidR="006E04FD" w:rsidRPr="004045D3">
        <w:rPr>
          <w:b/>
          <w:color w:val="FF0000"/>
        </w:rPr>
        <w:t>1/</w:t>
      </w:r>
      <w:r w:rsidR="00214B9C" w:rsidRPr="004045D3">
        <w:rPr>
          <w:b/>
          <w:color w:val="FF0000"/>
        </w:rPr>
        <w:t>4</w:t>
      </w:r>
      <w:r w:rsidR="006E04FD" w:rsidRPr="004045D3">
        <w:rPr>
          <w:b/>
          <w:color w:val="FF0000"/>
        </w:rPr>
        <w:t xml:space="preserve"> </w:t>
      </w:r>
      <w:r w:rsidR="003C170B" w:rsidRPr="004045D3">
        <w:rPr>
          <w:b/>
          <w:color w:val="FF0000"/>
        </w:rPr>
        <w:t>side of A4)</w:t>
      </w:r>
    </w:p>
    <w:p w14:paraId="7ACC0B3B" w14:textId="4F610C99" w:rsidR="00FD7105" w:rsidRPr="004045D3" w:rsidRDefault="00D22362" w:rsidP="00FE1693">
      <w:pPr>
        <w:pStyle w:val="ListParagraph"/>
        <w:numPr>
          <w:ilvl w:val="0"/>
          <w:numId w:val="1"/>
        </w:numPr>
        <w:ind w:left="142" w:hanging="142"/>
        <w:rPr>
          <w:sz w:val="24"/>
        </w:rPr>
      </w:pPr>
      <w:r>
        <w:rPr>
          <w:sz w:val="24"/>
        </w:rPr>
        <w:t>Provide arguments for and against why inequality may be good and bad for an economy.  You should be referring to key terms such as: ‘trickle down effect’, the ‘marginal propensity to consume’, the marginal utility of income</w:t>
      </w:r>
    </w:p>
    <w:p w14:paraId="41771608" w14:textId="77777777" w:rsidR="00E74870" w:rsidRPr="004045D3" w:rsidRDefault="00E74870" w:rsidP="00FE1693">
      <w:pPr>
        <w:ind w:left="142" w:hanging="142"/>
        <w:rPr>
          <w:sz w:val="24"/>
        </w:rPr>
      </w:pPr>
    </w:p>
    <w:p w14:paraId="69C01787" w14:textId="3E0DDD1E" w:rsidR="00C66365" w:rsidRPr="004045D3" w:rsidRDefault="00C66365" w:rsidP="00FE1693">
      <w:pPr>
        <w:rPr>
          <w:b/>
          <w:sz w:val="24"/>
        </w:rPr>
      </w:pPr>
      <w:r w:rsidRPr="004045D3">
        <w:rPr>
          <w:b/>
          <w:sz w:val="24"/>
        </w:rPr>
        <w:t>Government Intervention 1: Redistributing income and wealt</w:t>
      </w:r>
      <w:r w:rsidR="0071089C" w:rsidRPr="004045D3">
        <w:rPr>
          <w:b/>
          <w:sz w:val="24"/>
        </w:rPr>
        <w:t>h through Taxation and Benefits</w:t>
      </w:r>
      <w:r w:rsidR="003553DE" w:rsidRPr="004045D3">
        <w:rPr>
          <w:b/>
          <w:sz w:val="24"/>
        </w:rPr>
        <w:t xml:space="preserve"> </w:t>
      </w:r>
      <w:r w:rsidR="003553DE" w:rsidRPr="004045D3">
        <w:rPr>
          <w:b/>
          <w:color w:val="FF0000"/>
        </w:rPr>
        <w:t>(</w:t>
      </w:r>
      <w:r w:rsidR="00214B9C" w:rsidRPr="004045D3">
        <w:rPr>
          <w:b/>
          <w:color w:val="FF0000"/>
        </w:rPr>
        <w:t>3</w:t>
      </w:r>
      <w:r w:rsidR="003553DE" w:rsidRPr="004045D3">
        <w:rPr>
          <w:b/>
          <w:color w:val="FF0000"/>
        </w:rPr>
        <w:t>/</w:t>
      </w:r>
      <w:r w:rsidR="00214B9C" w:rsidRPr="004045D3">
        <w:rPr>
          <w:b/>
          <w:color w:val="FF0000"/>
        </w:rPr>
        <w:t>4</w:t>
      </w:r>
      <w:r w:rsidR="003553DE" w:rsidRPr="004045D3">
        <w:rPr>
          <w:b/>
          <w:color w:val="FF0000"/>
        </w:rPr>
        <w:t xml:space="preserve"> side of A4)</w:t>
      </w:r>
    </w:p>
    <w:p w14:paraId="5F20C699" w14:textId="007560D1" w:rsidR="00C66365" w:rsidRPr="004045D3" w:rsidRDefault="00214B9C" w:rsidP="00FE1693">
      <w:pPr>
        <w:pStyle w:val="ListParagraph"/>
        <w:numPr>
          <w:ilvl w:val="0"/>
          <w:numId w:val="1"/>
        </w:numPr>
        <w:ind w:left="142" w:hanging="142"/>
        <w:rPr>
          <w:sz w:val="24"/>
        </w:rPr>
      </w:pPr>
      <w:r w:rsidRPr="004045D3">
        <w:rPr>
          <w:sz w:val="24"/>
        </w:rPr>
        <w:t xml:space="preserve">What are the advantages and disadvantages of moving from a more regressive taxation scheme to a progressive taxation scheme in a bid to reduce poverty and inequality? (try to think of three clear points and back them up with arguments for and against).  Useful terms to use are ‘trickle down effect’, ‘disincentive to work or invest’ etc. </w:t>
      </w:r>
    </w:p>
    <w:p w14:paraId="0EB5C863" w14:textId="629667FE" w:rsidR="001906A0" w:rsidRDefault="001906A0" w:rsidP="00FE1693">
      <w:pPr>
        <w:pStyle w:val="ListParagraph"/>
        <w:numPr>
          <w:ilvl w:val="0"/>
          <w:numId w:val="1"/>
        </w:numPr>
        <w:ind w:left="142" w:hanging="142"/>
        <w:rPr>
          <w:sz w:val="24"/>
        </w:rPr>
      </w:pPr>
      <w:r>
        <w:rPr>
          <w:sz w:val="24"/>
        </w:rPr>
        <w:t>What are the pro’s and con’s to having a higher inheritance tax? (find out what it is at the moment and use the compulsory resources to help you.</w:t>
      </w:r>
    </w:p>
    <w:p w14:paraId="57C41BD1" w14:textId="395B9575" w:rsidR="001906A0" w:rsidRPr="001906A0" w:rsidRDefault="00C66365" w:rsidP="001906A0">
      <w:pPr>
        <w:pStyle w:val="ListParagraph"/>
        <w:numPr>
          <w:ilvl w:val="0"/>
          <w:numId w:val="1"/>
        </w:numPr>
        <w:ind w:left="142" w:hanging="142"/>
        <w:rPr>
          <w:sz w:val="24"/>
        </w:rPr>
      </w:pPr>
      <w:r w:rsidRPr="004045D3">
        <w:rPr>
          <w:sz w:val="24"/>
        </w:rPr>
        <w:t xml:space="preserve">What are the advantages (successes) and disadvantages (failures) of </w:t>
      </w:r>
      <w:r w:rsidR="001906A0">
        <w:rPr>
          <w:sz w:val="24"/>
        </w:rPr>
        <w:t>universal credit?  Conclusion?</w:t>
      </w:r>
      <w:bookmarkStart w:id="0" w:name="_GoBack"/>
      <w:bookmarkEnd w:id="0"/>
    </w:p>
    <w:p w14:paraId="59587C3A" w14:textId="2EC3E344" w:rsidR="00C66365" w:rsidRPr="004045D3" w:rsidRDefault="00214B9C" w:rsidP="00FE1693">
      <w:pPr>
        <w:pStyle w:val="ListParagraph"/>
        <w:numPr>
          <w:ilvl w:val="0"/>
          <w:numId w:val="1"/>
        </w:numPr>
        <w:ind w:left="142" w:hanging="142"/>
        <w:rPr>
          <w:sz w:val="24"/>
        </w:rPr>
      </w:pPr>
      <w:r w:rsidRPr="004045D3">
        <w:rPr>
          <w:sz w:val="24"/>
        </w:rPr>
        <w:t xml:space="preserve">Conclusion – do you feel that the UK needs to change the way it redistributes income and wealth and reduces poverty through taxation and benefits?  If you feel there does need to be a change, explain why and a possible plan forward.  If you feel it does not need to change, then you must justify why everything is perfect! </w:t>
      </w:r>
      <w:r w:rsidRPr="004045D3">
        <w:rPr>
          <w:sz w:val="24"/>
        </w:rPr>
        <w:sym w:font="Wingdings" w:char="F04A"/>
      </w:r>
      <w:r w:rsidRPr="004045D3">
        <w:rPr>
          <w:sz w:val="24"/>
        </w:rPr>
        <w:t xml:space="preserve">  Remember to state your position, back it up and then explain why any arguments against your position are not valid….see me if still unsure of how to write effective conclusions.</w:t>
      </w:r>
    </w:p>
    <w:p w14:paraId="03509E01" w14:textId="77777777" w:rsidR="0071371B" w:rsidRPr="004045D3" w:rsidRDefault="0071371B" w:rsidP="0071371B">
      <w:pPr>
        <w:pStyle w:val="ListParagraph"/>
        <w:numPr>
          <w:ilvl w:val="0"/>
          <w:numId w:val="1"/>
        </w:numPr>
        <w:ind w:left="142" w:hanging="142"/>
        <w:rPr>
          <w:sz w:val="24"/>
        </w:rPr>
      </w:pPr>
      <w:r w:rsidRPr="004045D3">
        <w:rPr>
          <w:sz w:val="24"/>
        </w:rPr>
        <w:t>What is ‘Universal Basic Income’ or UBI and what are the advantages and disadvantages of such a piece of legislation?</w:t>
      </w:r>
    </w:p>
    <w:p w14:paraId="495A02D4" w14:textId="77777777" w:rsidR="0038175F" w:rsidRPr="004045D3" w:rsidRDefault="0038175F" w:rsidP="00FE1693">
      <w:pPr>
        <w:ind w:left="142" w:hanging="142"/>
        <w:rPr>
          <w:sz w:val="24"/>
        </w:rPr>
      </w:pPr>
    </w:p>
    <w:p w14:paraId="2310BA54" w14:textId="0D75C96A" w:rsidR="0038175F" w:rsidRPr="004045D3" w:rsidRDefault="0038175F" w:rsidP="00FE1693">
      <w:pPr>
        <w:rPr>
          <w:b/>
          <w:sz w:val="24"/>
        </w:rPr>
      </w:pPr>
      <w:r w:rsidRPr="004045D3">
        <w:rPr>
          <w:b/>
          <w:sz w:val="24"/>
        </w:rPr>
        <w:t xml:space="preserve">Government Intervention 2: </w:t>
      </w:r>
      <w:r w:rsidR="001906A0">
        <w:rPr>
          <w:b/>
          <w:sz w:val="24"/>
        </w:rPr>
        <w:t>Government Legislation</w:t>
      </w:r>
      <w:r w:rsidR="003553DE" w:rsidRPr="004045D3">
        <w:rPr>
          <w:b/>
          <w:sz w:val="24"/>
        </w:rPr>
        <w:t xml:space="preserve"> </w:t>
      </w:r>
      <w:r w:rsidR="003553DE" w:rsidRPr="004045D3">
        <w:rPr>
          <w:b/>
          <w:color w:val="FF0000"/>
        </w:rPr>
        <w:t>(1/2</w:t>
      </w:r>
      <w:r w:rsidRPr="004045D3">
        <w:rPr>
          <w:b/>
          <w:color w:val="FF0000"/>
        </w:rPr>
        <w:t xml:space="preserve"> a side of A4)</w:t>
      </w:r>
    </w:p>
    <w:p w14:paraId="17A58512" w14:textId="2A3B53B1" w:rsidR="0038175F" w:rsidRPr="004045D3" w:rsidRDefault="0071371B" w:rsidP="00FE1693">
      <w:pPr>
        <w:pStyle w:val="ListParagraph"/>
        <w:numPr>
          <w:ilvl w:val="0"/>
          <w:numId w:val="1"/>
        </w:numPr>
        <w:ind w:left="142" w:hanging="142"/>
        <w:rPr>
          <w:sz w:val="24"/>
        </w:rPr>
      </w:pPr>
      <w:r>
        <w:rPr>
          <w:sz w:val="24"/>
        </w:rPr>
        <w:t>Provide an overview of the history of the minimum or living wage</w:t>
      </w:r>
    </w:p>
    <w:p w14:paraId="3BBE5A49" w14:textId="02769369" w:rsidR="0038175F" w:rsidRDefault="0038175F" w:rsidP="0071371B">
      <w:pPr>
        <w:pStyle w:val="ListParagraph"/>
        <w:numPr>
          <w:ilvl w:val="0"/>
          <w:numId w:val="1"/>
        </w:numPr>
        <w:ind w:left="142" w:hanging="142"/>
        <w:rPr>
          <w:sz w:val="24"/>
        </w:rPr>
      </w:pPr>
      <w:r w:rsidRPr="004045D3">
        <w:rPr>
          <w:sz w:val="24"/>
        </w:rPr>
        <w:t xml:space="preserve">Arguments for and against </w:t>
      </w:r>
      <w:r w:rsidR="0071371B">
        <w:rPr>
          <w:sz w:val="24"/>
        </w:rPr>
        <w:t xml:space="preserve">for increasing this wage further </w:t>
      </w:r>
      <w:r w:rsidRPr="004045D3">
        <w:rPr>
          <w:sz w:val="24"/>
        </w:rPr>
        <w:t>for reducing poverty and inequality</w:t>
      </w:r>
      <w:r w:rsidR="0071371B">
        <w:rPr>
          <w:sz w:val="24"/>
        </w:rPr>
        <w:t xml:space="preserve">.  </w:t>
      </w:r>
      <w:r w:rsidRPr="0071371B">
        <w:rPr>
          <w:sz w:val="24"/>
        </w:rPr>
        <w:t>Conclusion – an opinion and justification</w:t>
      </w:r>
      <w:r w:rsidR="0071371B">
        <w:rPr>
          <w:sz w:val="24"/>
        </w:rPr>
        <w:t>.</w:t>
      </w:r>
    </w:p>
    <w:p w14:paraId="1A01D460" w14:textId="1A7F804E" w:rsidR="0071371B" w:rsidRPr="0071371B" w:rsidRDefault="0071371B" w:rsidP="0071371B">
      <w:pPr>
        <w:pStyle w:val="ListParagraph"/>
        <w:numPr>
          <w:ilvl w:val="0"/>
          <w:numId w:val="1"/>
        </w:numPr>
        <w:ind w:left="142" w:hanging="142"/>
        <w:rPr>
          <w:sz w:val="24"/>
        </w:rPr>
      </w:pPr>
      <w:r>
        <w:rPr>
          <w:sz w:val="24"/>
        </w:rPr>
        <w:t xml:space="preserve">What is the ‘maximum </w:t>
      </w:r>
      <w:r w:rsidR="001906A0">
        <w:rPr>
          <w:sz w:val="24"/>
        </w:rPr>
        <w:t>wage’ proposed by Jeremy Corbyn?  Evaluate the implementation of this policy (remember goods and bads with a conclusion)</w:t>
      </w:r>
    </w:p>
    <w:p w14:paraId="53C8E50F" w14:textId="77777777" w:rsidR="0038175F" w:rsidRPr="004045D3" w:rsidRDefault="0038175F" w:rsidP="00FE1693">
      <w:pPr>
        <w:ind w:left="142" w:hanging="142"/>
        <w:rPr>
          <w:sz w:val="24"/>
        </w:rPr>
      </w:pPr>
    </w:p>
    <w:p w14:paraId="20BDDA13" w14:textId="2B6AACA6" w:rsidR="0038175F" w:rsidRPr="004045D3" w:rsidRDefault="0038175F" w:rsidP="00FE1693">
      <w:pPr>
        <w:rPr>
          <w:b/>
          <w:sz w:val="24"/>
        </w:rPr>
      </w:pPr>
      <w:r w:rsidRPr="004045D3">
        <w:rPr>
          <w:b/>
          <w:sz w:val="24"/>
        </w:rPr>
        <w:t xml:space="preserve">Government Intervention 3: Government Targets and Initiatives </w:t>
      </w:r>
      <w:r w:rsidRPr="004045D3">
        <w:rPr>
          <w:b/>
          <w:color w:val="FF0000"/>
        </w:rPr>
        <w:t>(</w:t>
      </w:r>
      <w:r w:rsidR="00574DC7" w:rsidRPr="004045D3">
        <w:rPr>
          <w:b/>
          <w:color w:val="FF0000"/>
        </w:rPr>
        <w:t>1</w:t>
      </w:r>
      <w:r w:rsidR="0071371B">
        <w:rPr>
          <w:b/>
          <w:color w:val="FF0000"/>
        </w:rPr>
        <w:t>/2</w:t>
      </w:r>
      <w:r w:rsidRPr="004045D3">
        <w:rPr>
          <w:b/>
          <w:color w:val="FF0000"/>
        </w:rPr>
        <w:t xml:space="preserve"> side of A4)</w:t>
      </w:r>
    </w:p>
    <w:p w14:paraId="0F2D9150" w14:textId="622C5CCA" w:rsidR="00D22362" w:rsidRDefault="00D22362" w:rsidP="00FE1693">
      <w:pPr>
        <w:pStyle w:val="ListParagraph"/>
        <w:numPr>
          <w:ilvl w:val="0"/>
          <w:numId w:val="1"/>
        </w:numPr>
        <w:ind w:left="142" w:hanging="142"/>
        <w:rPr>
          <w:sz w:val="24"/>
        </w:rPr>
      </w:pPr>
      <w:r>
        <w:rPr>
          <w:sz w:val="24"/>
        </w:rPr>
        <w:t>Provide an overview of the Child Poverty Act and evaluate whether it has had an impact in reducing poverty</w:t>
      </w:r>
    </w:p>
    <w:p w14:paraId="000CB65D" w14:textId="7ABCA911" w:rsidR="00D22362" w:rsidRPr="00DB567D" w:rsidRDefault="001727D8" w:rsidP="00DB567D">
      <w:pPr>
        <w:pStyle w:val="ListParagraph"/>
        <w:numPr>
          <w:ilvl w:val="0"/>
          <w:numId w:val="1"/>
        </w:numPr>
        <w:ind w:left="142" w:hanging="142"/>
        <w:rPr>
          <w:sz w:val="24"/>
        </w:rPr>
      </w:pPr>
      <w:r>
        <w:rPr>
          <w:sz w:val="24"/>
        </w:rPr>
        <w:t>Provide examples of</w:t>
      </w:r>
      <w:r w:rsidR="001906A0">
        <w:rPr>
          <w:sz w:val="24"/>
        </w:rPr>
        <w:t xml:space="preserve"> MACRO</w:t>
      </w:r>
      <w:r>
        <w:rPr>
          <w:sz w:val="24"/>
        </w:rPr>
        <w:t xml:space="preserve"> demand side and supply side policies the UK Government could employ to reduce </w:t>
      </w:r>
      <w:r w:rsidR="00DB567D">
        <w:rPr>
          <w:sz w:val="24"/>
        </w:rPr>
        <w:t>poverty</w:t>
      </w:r>
      <w:r w:rsidR="00D22362">
        <w:rPr>
          <w:sz w:val="24"/>
        </w:rPr>
        <w:t xml:space="preserve"> (i.e. creating more employment and ensuring current workers are productive). </w:t>
      </w:r>
      <w:r w:rsidR="00DB567D">
        <w:rPr>
          <w:sz w:val="24"/>
        </w:rPr>
        <w:t xml:space="preserve">Refer to class notes and powerpoint. </w:t>
      </w:r>
      <w:r w:rsidR="00D22362" w:rsidRPr="00DB567D">
        <w:rPr>
          <w:sz w:val="24"/>
        </w:rPr>
        <w:t>Evaluate these policies above; why might they not be as successful?</w:t>
      </w:r>
    </w:p>
    <w:p w14:paraId="7962AEF0" w14:textId="0E08E4D0" w:rsidR="00FE1693" w:rsidRDefault="00214B9C" w:rsidP="004045D3">
      <w:pPr>
        <w:pStyle w:val="ListParagraph"/>
        <w:numPr>
          <w:ilvl w:val="0"/>
          <w:numId w:val="1"/>
        </w:numPr>
        <w:ind w:left="142" w:hanging="142"/>
      </w:pPr>
      <w:r w:rsidRPr="004045D3">
        <w:rPr>
          <w:sz w:val="24"/>
        </w:rPr>
        <w:t>Conclusion – have these targets been a success and has the Government done enough to encourage people into work?</w:t>
      </w:r>
    </w:p>
    <w:p w14:paraId="37F0F026" w14:textId="0322AB6E" w:rsidR="00FE1693" w:rsidRDefault="00FE1693"/>
    <w:sectPr w:rsidR="00FE1693" w:rsidSect="0012698B">
      <w:pgSz w:w="11900" w:h="16840"/>
      <w:pgMar w:top="426"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FAF"/>
    <w:multiLevelType w:val="hybridMultilevel"/>
    <w:tmpl w:val="F9FE4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00466FC"/>
    <w:multiLevelType w:val="hybridMultilevel"/>
    <w:tmpl w:val="1C76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1E637D"/>
    <w:multiLevelType w:val="hybridMultilevel"/>
    <w:tmpl w:val="B02C19B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1D6832"/>
    <w:multiLevelType w:val="hybridMultilevel"/>
    <w:tmpl w:val="5E626E1E"/>
    <w:lvl w:ilvl="0" w:tplc="7D2A27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219693D"/>
    <w:multiLevelType w:val="hybridMultilevel"/>
    <w:tmpl w:val="8F80C63C"/>
    <w:lvl w:ilvl="0" w:tplc="04090001">
      <w:start w:val="1"/>
      <w:numFmt w:val="bullet"/>
      <w:lvlText w:val=""/>
      <w:lvlJc w:val="left"/>
      <w:pPr>
        <w:ind w:left="360" w:hanging="360"/>
      </w:pPr>
      <w:rPr>
        <w:rFonts w:ascii="Symbol" w:hAnsi="Symbol" w:hint="default"/>
      </w:rPr>
    </w:lvl>
    <w:lvl w:ilvl="1" w:tplc="621AE37C">
      <w:start w:val="1"/>
      <w:numFmt w:val="bullet"/>
      <w:lvlText w:val=""/>
      <w:lvlJc w:val="left"/>
      <w:pPr>
        <w:ind w:left="1080" w:hanging="360"/>
      </w:pPr>
      <w:rPr>
        <w:rFonts w:ascii="Symbol" w:hAnsi="Symbol" w:hint="default"/>
        <w:sz w:val="16"/>
        <w:szCs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05"/>
    <w:rsid w:val="00004539"/>
    <w:rsid w:val="00013A34"/>
    <w:rsid w:val="000F06CB"/>
    <w:rsid w:val="0012698B"/>
    <w:rsid w:val="001727D8"/>
    <w:rsid w:val="001906A0"/>
    <w:rsid w:val="00214B9C"/>
    <w:rsid w:val="00243B47"/>
    <w:rsid w:val="0026156C"/>
    <w:rsid w:val="00326290"/>
    <w:rsid w:val="003553DE"/>
    <w:rsid w:val="0038175F"/>
    <w:rsid w:val="003C170B"/>
    <w:rsid w:val="004045D3"/>
    <w:rsid w:val="004575D6"/>
    <w:rsid w:val="00500486"/>
    <w:rsid w:val="00574DC7"/>
    <w:rsid w:val="00627F83"/>
    <w:rsid w:val="006E04FD"/>
    <w:rsid w:val="0071089C"/>
    <w:rsid w:val="0071371B"/>
    <w:rsid w:val="007B1E41"/>
    <w:rsid w:val="007B446F"/>
    <w:rsid w:val="008063B8"/>
    <w:rsid w:val="009729BE"/>
    <w:rsid w:val="009E48ED"/>
    <w:rsid w:val="00A75049"/>
    <w:rsid w:val="00AA7EC9"/>
    <w:rsid w:val="00B65409"/>
    <w:rsid w:val="00BC0615"/>
    <w:rsid w:val="00C66365"/>
    <w:rsid w:val="00C82FE2"/>
    <w:rsid w:val="00D0677C"/>
    <w:rsid w:val="00D22362"/>
    <w:rsid w:val="00D27D76"/>
    <w:rsid w:val="00D911CF"/>
    <w:rsid w:val="00DB567D"/>
    <w:rsid w:val="00E74870"/>
    <w:rsid w:val="00E8491D"/>
    <w:rsid w:val="00ED78BF"/>
    <w:rsid w:val="00F51799"/>
    <w:rsid w:val="00FB4064"/>
    <w:rsid w:val="00FB6C6E"/>
    <w:rsid w:val="00FD7105"/>
    <w:rsid w:val="00FE1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A97E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93"/>
    <w:pPr>
      <w:ind w:left="720"/>
      <w:contextualSpacing/>
    </w:pPr>
  </w:style>
  <w:style w:type="table" w:styleId="TableGrid">
    <w:name w:val="Table Grid"/>
    <w:basedOn w:val="TableNormal"/>
    <w:uiPriority w:val="59"/>
    <w:rsid w:val="00FE1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491D"/>
    <w:rPr>
      <w:color w:val="0000FF" w:themeColor="hyperlink"/>
      <w:u w:val="single"/>
    </w:rPr>
  </w:style>
  <w:style w:type="character" w:styleId="FollowedHyperlink">
    <w:name w:val="FollowedHyperlink"/>
    <w:basedOn w:val="DefaultParagraphFont"/>
    <w:uiPriority w:val="99"/>
    <w:semiHidden/>
    <w:unhideWhenUsed/>
    <w:rsid w:val="00D911C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93"/>
    <w:pPr>
      <w:ind w:left="720"/>
      <w:contextualSpacing/>
    </w:pPr>
  </w:style>
  <w:style w:type="table" w:styleId="TableGrid">
    <w:name w:val="Table Grid"/>
    <w:basedOn w:val="TableNormal"/>
    <w:uiPriority w:val="59"/>
    <w:rsid w:val="00FE1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491D"/>
    <w:rPr>
      <w:color w:val="0000FF" w:themeColor="hyperlink"/>
      <w:u w:val="single"/>
    </w:rPr>
  </w:style>
  <w:style w:type="character" w:styleId="FollowedHyperlink">
    <w:name w:val="FollowedHyperlink"/>
    <w:basedOn w:val="DefaultParagraphFont"/>
    <w:uiPriority w:val="99"/>
    <w:semiHidden/>
    <w:unhideWhenUsed/>
    <w:rsid w:val="00D911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dawsonera.com/abstract/9781471829864" TargetMode="External"/><Relationship Id="rId7" Type="http://schemas.openxmlformats.org/officeDocument/2006/relationships/hyperlink" Target="https://online.godalming.ac.uk/course/view.php?id=37" TargetMode="External"/><Relationship Id="rId8" Type="http://schemas.openxmlformats.org/officeDocument/2006/relationships/hyperlink" Target="https://www.economicshelp.org/blog/3586/economics/pros-and-cons-of-inequality/" TargetMode="External"/><Relationship Id="rId9" Type="http://schemas.openxmlformats.org/officeDocument/2006/relationships/hyperlink" Target="https://www.economicshelp.org/blog/5543/economics/wealth-inequality-in-the-u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860</Words>
  <Characters>4903</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6</cp:revision>
  <dcterms:created xsi:type="dcterms:W3CDTF">2018-03-02T09:38:00Z</dcterms:created>
  <dcterms:modified xsi:type="dcterms:W3CDTF">2018-03-02T10:57:00Z</dcterms:modified>
</cp:coreProperties>
</file>