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59E6B" w14:textId="77777777" w:rsidR="005F64F5" w:rsidRDefault="005F64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5F64F5" w14:paraId="6C3624A6" w14:textId="77777777" w:rsidTr="005F2780">
        <w:tc>
          <w:tcPr>
            <w:tcW w:w="3397" w:type="dxa"/>
            <w:shd w:val="clear" w:color="auto" w:fill="E7E6E6" w:themeFill="background2"/>
          </w:tcPr>
          <w:p w14:paraId="37BB4530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</w:p>
          <w:p w14:paraId="265A25DF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  <w:r w:rsidRPr="000D399A">
              <w:rPr>
                <w:rFonts w:ascii="Arial" w:hAnsi="Arial" w:cs="Arial"/>
                <w:b/>
              </w:rPr>
              <w:t>Learner Registration Number</w:t>
            </w:r>
            <w:r>
              <w:rPr>
                <w:rFonts w:ascii="Arial" w:hAnsi="Arial" w:cs="Arial"/>
                <w:b/>
              </w:rPr>
              <w:t>:</w:t>
            </w:r>
          </w:p>
          <w:p w14:paraId="6B6B90E9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18A31DA1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  <w:p w14:paraId="44B45B04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  <w:p w14:paraId="561484C4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</w:tc>
      </w:tr>
      <w:tr w:rsidR="005F64F5" w14:paraId="23ED0BB4" w14:textId="77777777" w:rsidTr="005F2780">
        <w:tc>
          <w:tcPr>
            <w:tcW w:w="3397" w:type="dxa"/>
            <w:shd w:val="clear" w:color="auto" w:fill="E7E6E6" w:themeFill="background2"/>
          </w:tcPr>
          <w:p w14:paraId="7428DF26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</w:p>
          <w:p w14:paraId="5F05B5E8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  <w:r w:rsidRPr="000D399A">
              <w:rPr>
                <w:rFonts w:ascii="Arial" w:hAnsi="Arial" w:cs="Arial"/>
                <w:b/>
              </w:rPr>
              <w:t>Learner Name</w:t>
            </w:r>
            <w:r>
              <w:rPr>
                <w:rFonts w:ascii="Arial" w:hAnsi="Arial" w:cs="Arial"/>
                <w:b/>
              </w:rPr>
              <w:t>:</w:t>
            </w:r>
          </w:p>
          <w:p w14:paraId="79205DEB" w14:textId="77777777" w:rsidR="005F64F5" w:rsidRPr="000D399A" w:rsidRDefault="005F64F5" w:rsidP="005F2780">
            <w:pPr>
              <w:spacing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69BFFC00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  <w:p w14:paraId="0533811E" w14:textId="77777777" w:rsidR="005F64F5" w:rsidRPr="00F06E22" w:rsidRDefault="005F64F5" w:rsidP="005F2780">
            <w:pPr>
              <w:spacing w:line="220" w:lineRule="exact"/>
              <w:rPr>
                <w:rFonts w:cs="Arial"/>
                <w:i/>
              </w:rPr>
            </w:pPr>
          </w:p>
        </w:tc>
      </w:tr>
    </w:tbl>
    <w:p w14:paraId="57E6CDE2" w14:textId="77777777" w:rsidR="005F64F5" w:rsidRDefault="005F64F5" w:rsidP="005F64F5">
      <w:pPr>
        <w:spacing w:line="220" w:lineRule="exact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5F64F5" w14:paraId="2ECAE277" w14:textId="77777777" w:rsidTr="005F64F5">
        <w:tc>
          <w:tcPr>
            <w:tcW w:w="9016" w:type="dxa"/>
            <w:gridSpan w:val="2"/>
            <w:shd w:val="clear" w:color="auto" w:fill="AEAAAA" w:themeFill="background2" w:themeFillShade="BF"/>
          </w:tcPr>
          <w:p w14:paraId="4C753A9B" w14:textId="77777777" w:rsidR="005F64F5" w:rsidRDefault="005F64F5" w:rsidP="005F64F5">
            <w:pPr>
              <w:pStyle w:val="TableParagraph"/>
              <w:spacing w:before="37"/>
              <w:ind w:left="90"/>
              <w:rPr>
                <w:rFonts w:ascii="Arial" w:eastAsia="Arial" w:hAnsi="Arial" w:cs="Arial"/>
                <w:b/>
                <w:bCs/>
                <w:i/>
                <w:w w:val="95"/>
              </w:rPr>
            </w:pPr>
          </w:p>
          <w:p w14:paraId="1AC2FD65" w14:textId="696A3C0E" w:rsidR="004E4969" w:rsidRDefault="005F64F5" w:rsidP="004E4969">
            <w:pPr>
              <w:spacing w:line="220" w:lineRule="exact"/>
              <w:rPr>
                <w:i/>
              </w:rPr>
            </w:pP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Miles</w:t>
            </w:r>
            <w:r w:rsidRPr="005F64F5">
              <w:rPr>
                <w:rFonts w:ascii="Arial" w:eastAsia="Arial" w:hAnsi="Arial" w:cs="Arial"/>
                <w:b/>
                <w:bCs/>
                <w:spacing w:val="-3"/>
                <w:w w:val="95"/>
              </w:rPr>
              <w:t>t</w:t>
            </w: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one</w:t>
            </w:r>
            <w:r w:rsidRPr="005F64F5">
              <w:rPr>
                <w:rFonts w:ascii="Arial" w:eastAsia="Arial" w:hAnsi="Arial" w:cs="Arial"/>
                <w:b/>
                <w:bCs/>
                <w:spacing w:val="-17"/>
                <w:w w:val="95"/>
              </w:rPr>
              <w:t xml:space="preserve"> </w:t>
            </w:r>
            <w:r w:rsidR="004E4969">
              <w:rPr>
                <w:rFonts w:ascii="Arial" w:eastAsia="Arial" w:hAnsi="Arial" w:cs="Arial"/>
                <w:b/>
                <w:bCs/>
                <w:spacing w:val="-17"/>
                <w:w w:val="95"/>
              </w:rPr>
              <w:t>2</w:t>
            </w:r>
            <w:r w:rsidRPr="005F64F5">
              <w:rPr>
                <w:rFonts w:ascii="Arial" w:eastAsia="Arial" w:hAnsi="Arial" w:cs="Arial"/>
                <w:b/>
                <w:bCs/>
                <w:w w:val="95"/>
              </w:rPr>
              <w:t>:</w:t>
            </w:r>
            <w:r w:rsidRPr="005F64F5">
              <w:rPr>
                <w:rFonts w:ascii="Arial" w:eastAsia="Arial" w:hAnsi="Arial" w:cs="Arial"/>
                <w:b/>
                <w:bCs/>
                <w:spacing w:val="-17"/>
                <w:w w:val="95"/>
              </w:rPr>
              <w:t xml:space="preserve"> </w:t>
            </w:r>
            <w:bookmarkStart w:id="0" w:name="_GoBack"/>
            <w:bookmarkEnd w:id="0"/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D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"/>
                <w:w w:val="95"/>
              </w:rPr>
              <w:t>e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5"/>
                <w:w w:val="95"/>
              </w:rPr>
              <w:t>v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elopme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"/>
                <w:w w:val="95"/>
              </w:rPr>
              <w:t>n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t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2"/>
                <w:w w:val="95"/>
              </w:rPr>
              <w:t xml:space="preserve"> 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of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2"/>
                <w:w w:val="95"/>
              </w:rPr>
              <w:t xml:space="preserve"> 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c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4"/>
                <w:w w:val="95"/>
              </w:rPr>
              <w:t>r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e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4"/>
                <w:w w:val="95"/>
              </w:rPr>
              <w:t>a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ti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5"/>
                <w:w w:val="95"/>
              </w:rPr>
              <w:t>v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e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2"/>
                <w:w w:val="95"/>
              </w:rPr>
              <w:t xml:space="preserve"> 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ideas: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2"/>
                <w:w w:val="95"/>
              </w:rPr>
              <w:t xml:space="preserve"> 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ea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r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ly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2"/>
                <w:w w:val="95"/>
              </w:rPr>
              <w:t xml:space="preserve"> 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stage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2"/>
                <w:w w:val="95"/>
              </w:rPr>
              <w:t xml:space="preserve"> 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3"/>
                <w:w w:val="95"/>
              </w:rPr>
              <w:t>r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"/>
                <w:w w:val="95"/>
              </w:rPr>
              <w:t>e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vi</w:t>
            </w:r>
            <w:r w:rsidR="004E4969" w:rsidRPr="000D399A">
              <w:rPr>
                <w:rFonts w:ascii="Arial" w:eastAsia="Arial" w:hAnsi="Arial" w:cs="Arial"/>
                <w:b/>
                <w:bCs/>
                <w:spacing w:val="-2"/>
                <w:w w:val="95"/>
              </w:rPr>
              <w:t>e</w:t>
            </w:r>
            <w:r w:rsidR="004E4969" w:rsidRPr="000D399A">
              <w:rPr>
                <w:rFonts w:ascii="Arial" w:eastAsia="Arial" w:hAnsi="Arial" w:cs="Arial"/>
                <w:b/>
                <w:bCs/>
                <w:w w:val="95"/>
              </w:rPr>
              <w:t>w</w:t>
            </w:r>
            <w:r w:rsidR="004E4969">
              <w:rPr>
                <w:i/>
              </w:rPr>
              <w:t xml:space="preserve"> </w:t>
            </w:r>
          </w:p>
          <w:p w14:paraId="2D4442FE" w14:textId="45990789" w:rsidR="005F64F5" w:rsidRDefault="005F64F5" w:rsidP="005F64F5">
            <w:pPr>
              <w:spacing w:line="220" w:lineRule="exact"/>
              <w:rPr>
                <w:i/>
              </w:rPr>
            </w:pPr>
          </w:p>
        </w:tc>
      </w:tr>
      <w:tr w:rsidR="007207E8" w14:paraId="2E0DB342" w14:textId="77777777" w:rsidTr="007207E8">
        <w:tc>
          <w:tcPr>
            <w:tcW w:w="6232" w:type="dxa"/>
            <w:shd w:val="clear" w:color="auto" w:fill="D9D9D9" w:themeFill="background1" w:themeFillShade="D9"/>
          </w:tcPr>
          <w:p w14:paraId="385EC10E" w14:textId="77777777" w:rsidR="007207E8" w:rsidRPr="000D399A" w:rsidRDefault="007207E8" w:rsidP="005F64F5">
            <w:pPr>
              <w:pStyle w:val="TableParagraph"/>
              <w:spacing w:before="37"/>
              <w:rPr>
                <w:rFonts w:ascii="Arial" w:eastAsia="Arial" w:hAnsi="Arial" w:cs="Arial"/>
                <w:b/>
                <w:w w:val="95"/>
              </w:rPr>
            </w:pPr>
            <w:r w:rsidRPr="000D399A">
              <w:rPr>
                <w:rFonts w:ascii="Arial" w:eastAsia="Arial" w:hAnsi="Arial" w:cs="Arial"/>
                <w:b/>
                <w:spacing w:val="2"/>
                <w:w w:val="95"/>
              </w:rPr>
              <w:t>M</w:t>
            </w:r>
            <w:r w:rsidRPr="000D399A">
              <w:rPr>
                <w:rFonts w:ascii="Arial" w:eastAsia="Arial" w:hAnsi="Arial" w:cs="Arial"/>
                <w:b/>
                <w:w w:val="95"/>
              </w:rPr>
              <w:t>iles</w:t>
            </w:r>
            <w:r w:rsidRPr="000D399A">
              <w:rPr>
                <w:rFonts w:ascii="Arial" w:eastAsia="Arial" w:hAnsi="Arial" w:cs="Arial"/>
                <w:b/>
                <w:spacing w:val="-2"/>
                <w:w w:val="95"/>
              </w:rPr>
              <w:t>t</w:t>
            </w:r>
            <w:r w:rsidRPr="000D399A">
              <w:rPr>
                <w:rFonts w:ascii="Arial" w:eastAsia="Arial" w:hAnsi="Arial" w:cs="Arial"/>
                <w:b/>
                <w:w w:val="95"/>
              </w:rPr>
              <w:t>one</w:t>
            </w:r>
            <w:r w:rsidRPr="000D399A">
              <w:rPr>
                <w:rFonts w:ascii="Arial" w:eastAsia="Arial" w:hAnsi="Arial" w:cs="Arial"/>
                <w:b/>
                <w:w w:val="96"/>
              </w:rPr>
              <w:t xml:space="preserve"> </w:t>
            </w:r>
            <w:r w:rsidRPr="000D399A">
              <w:rPr>
                <w:rFonts w:ascii="Arial" w:eastAsia="Arial" w:hAnsi="Arial" w:cs="Arial"/>
                <w:b/>
                <w:w w:val="95"/>
              </w:rPr>
              <w:t>E</w:t>
            </w:r>
            <w:r w:rsidRPr="000D399A">
              <w:rPr>
                <w:rFonts w:ascii="Arial" w:eastAsia="Arial" w:hAnsi="Arial" w:cs="Arial"/>
                <w:b/>
                <w:spacing w:val="-3"/>
                <w:w w:val="95"/>
              </w:rPr>
              <w:t>n</w:t>
            </w:r>
            <w:r w:rsidRPr="000D399A">
              <w:rPr>
                <w:rFonts w:ascii="Arial" w:eastAsia="Arial" w:hAnsi="Arial" w:cs="Arial"/>
                <w:b/>
                <w:w w:val="95"/>
              </w:rPr>
              <w:t>t</w:t>
            </w:r>
            <w:r w:rsidRPr="000D399A">
              <w:rPr>
                <w:rFonts w:ascii="Arial" w:eastAsia="Arial" w:hAnsi="Arial" w:cs="Arial"/>
                <w:b/>
                <w:spacing w:val="6"/>
                <w:w w:val="95"/>
              </w:rPr>
              <w:t>r</w:t>
            </w:r>
            <w:r w:rsidRPr="000D399A">
              <w:rPr>
                <w:rFonts w:ascii="Arial" w:eastAsia="Arial" w:hAnsi="Arial" w:cs="Arial"/>
                <w:b/>
                <w:w w:val="95"/>
              </w:rPr>
              <w:t>y</w:t>
            </w:r>
            <w:r w:rsidRPr="000D399A">
              <w:rPr>
                <w:rFonts w:ascii="Arial" w:eastAsia="Arial" w:hAnsi="Arial" w:cs="Arial"/>
                <w:b/>
                <w:spacing w:val="-38"/>
                <w:w w:val="95"/>
              </w:rPr>
              <w:t xml:space="preserve"> </w:t>
            </w:r>
            <w:r w:rsidRPr="000D399A">
              <w:rPr>
                <w:rFonts w:ascii="Arial" w:eastAsia="Arial" w:hAnsi="Arial" w:cs="Arial"/>
                <w:b/>
                <w:w w:val="95"/>
              </w:rPr>
              <w:t>D</w:t>
            </w:r>
            <w:r w:rsidRPr="000D399A">
              <w:rPr>
                <w:rFonts w:ascii="Arial" w:eastAsia="Arial" w:hAnsi="Arial" w:cs="Arial"/>
                <w:b/>
                <w:spacing w:val="-3"/>
                <w:w w:val="95"/>
              </w:rPr>
              <w:t>a</w:t>
            </w:r>
            <w:r w:rsidRPr="000D399A">
              <w:rPr>
                <w:rFonts w:ascii="Arial" w:eastAsia="Arial" w:hAnsi="Arial" w:cs="Arial"/>
                <w:b/>
                <w:spacing w:val="-2"/>
                <w:w w:val="95"/>
              </w:rPr>
              <w:t>t</w:t>
            </w:r>
            <w:r w:rsidRPr="000D399A">
              <w:rPr>
                <w:rFonts w:ascii="Arial" w:eastAsia="Arial" w:hAnsi="Arial" w:cs="Arial"/>
                <w:b/>
                <w:w w:val="95"/>
              </w:rPr>
              <w:t>e</w:t>
            </w:r>
          </w:p>
        </w:tc>
        <w:tc>
          <w:tcPr>
            <w:tcW w:w="2784" w:type="dxa"/>
            <w:shd w:val="clear" w:color="auto" w:fill="FFFFFF" w:themeFill="background1"/>
          </w:tcPr>
          <w:p w14:paraId="2620F70D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b/>
                <w:spacing w:val="2"/>
                <w:w w:val="95"/>
              </w:rPr>
            </w:pPr>
          </w:p>
          <w:p w14:paraId="59B273B4" w14:textId="77777777" w:rsidR="007207E8" w:rsidRPr="000D399A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ascii="Arial" w:eastAsia="Arial" w:hAnsi="Arial" w:cs="Arial"/>
                <w:b/>
                <w:spacing w:val="2"/>
                <w:w w:val="95"/>
              </w:rPr>
            </w:pPr>
          </w:p>
        </w:tc>
      </w:tr>
      <w:tr w:rsidR="007207E8" w14:paraId="0D20FA7B" w14:textId="77777777" w:rsidTr="00AD00F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EA2AFE9" w14:textId="77777777" w:rsidR="007207E8" w:rsidRDefault="007207E8" w:rsidP="007207E8">
            <w:pPr>
              <w:pStyle w:val="TableParagraph"/>
              <w:spacing w:before="37" w:line="250" w:lineRule="auto"/>
              <w:ind w:right="553"/>
              <w:rPr>
                <w:rFonts w:ascii="Arial" w:eastAsia="Arial" w:hAnsi="Arial" w:cs="Arial"/>
                <w:b/>
                <w:w w:val="95"/>
              </w:rPr>
            </w:pPr>
            <w:r>
              <w:rPr>
                <w:rFonts w:ascii="Arial" w:eastAsia="Arial" w:hAnsi="Arial" w:cs="Arial"/>
                <w:b/>
                <w:w w:val="95"/>
              </w:rPr>
              <w:t xml:space="preserve">Log </w:t>
            </w:r>
            <w:r w:rsidRPr="000D399A">
              <w:rPr>
                <w:rFonts w:ascii="Arial" w:eastAsia="Arial" w:hAnsi="Arial" w:cs="Arial"/>
                <w:b/>
                <w:w w:val="95"/>
              </w:rPr>
              <w:t>E</w:t>
            </w:r>
            <w:r w:rsidRPr="000D399A">
              <w:rPr>
                <w:rFonts w:ascii="Arial" w:eastAsia="Arial" w:hAnsi="Arial" w:cs="Arial"/>
                <w:b/>
                <w:spacing w:val="-3"/>
                <w:w w:val="95"/>
              </w:rPr>
              <w:t>n</w:t>
            </w:r>
            <w:r w:rsidRPr="000D399A">
              <w:rPr>
                <w:rFonts w:ascii="Arial" w:eastAsia="Arial" w:hAnsi="Arial" w:cs="Arial"/>
                <w:b/>
                <w:w w:val="95"/>
              </w:rPr>
              <w:t>t</w:t>
            </w:r>
            <w:r w:rsidRPr="000D399A">
              <w:rPr>
                <w:rFonts w:ascii="Arial" w:eastAsia="Arial" w:hAnsi="Arial" w:cs="Arial"/>
                <w:b/>
                <w:spacing w:val="6"/>
                <w:w w:val="95"/>
              </w:rPr>
              <w:t>r</w:t>
            </w:r>
            <w:r w:rsidRPr="000D399A">
              <w:rPr>
                <w:rFonts w:ascii="Arial" w:eastAsia="Arial" w:hAnsi="Arial" w:cs="Arial"/>
                <w:b/>
                <w:w w:val="95"/>
              </w:rPr>
              <w:t>y</w:t>
            </w:r>
          </w:p>
          <w:p w14:paraId="22435BAF" w14:textId="77777777" w:rsidR="005D387D" w:rsidRPr="000D399A" w:rsidRDefault="005D387D" w:rsidP="007207E8">
            <w:pPr>
              <w:pStyle w:val="TableParagraph"/>
              <w:spacing w:before="37" w:line="250" w:lineRule="auto"/>
              <w:ind w:right="553"/>
              <w:rPr>
                <w:rFonts w:ascii="Arial" w:eastAsia="Arial" w:hAnsi="Arial" w:cs="Arial"/>
                <w:b/>
              </w:rPr>
            </w:pPr>
          </w:p>
        </w:tc>
      </w:tr>
      <w:tr w:rsidR="007207E8" w14:paraId="4EE83D17" w14:textId="77777777" w:rsidTr="007207E8">
        <w:tc>
          <w:tcPr>
            <w:tcW w:w="9016" w:type="dxa"/>
            <w:gridSpan w:val="2"/>
            <w:shd w:val="clear" w:color="auto" w:fill="FFFFFF" w:themeFill="background1"/>
          </w:tcPr>
          <w:p w14:paraId="4535F31C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6CDC369F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57285C9C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4275A769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36A43FB6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562CF76B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161C9698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61CA0D13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1F647329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6BA2BCE4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5D355E3A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636CCA62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5F9D0058" w14:textId="77777777" w:rsidR="007207E8" w:rsidRPr="00F06E22" w:rsidRDefault="007207E8" w:rsidP="005F64F5">
            <w:pPr>
              <w:pStyle w:val="TableParagraph"/>
              <w:spacing w:before="37" w:line="250" w:lineRule="auto"/>
              <w:ind w:left="90" w:right="553"/>
              <w:rPr>
                <w:rFonts w:eastAsia="Arial" w:cs="Arial"/>
                <w:w w:val="95"/>
              </w:rPr>
            </w:pPr>
          </w:p>
          <w:p w14:paraId="25231BA5" w14:textId="77777777" w:rsidR="007207E8" w:rsidRPr="000D399A" w:rsidRDefault="007207E8" w:rsidP="007207E8">
            <w:pPr>
              <w:pStyle w:val="TableParagraph"/>
              <w:spacing w:before="37" w:line="250" w:lineRule="auto"/>
              <w:ind w:right="553"/>
              <w:rPr>
                <w:rFonts w:ascii="Arial" w:eastAsia="Arial" w:hAnsi="Arial" w:cs="Arial"/>
                <w:b/>
                <w:w w:val="95"/>
              </w:rPr>
            </w:pPr>
          </w:p>
        </w:tc>
      </w:tr>
      <w:tr w:rsidR="005F64F5" w14:paraId="3DC9D384" w14:textId="77777777" w:rsidTr="005F64F5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E7C8561" w14:textId="0D8E9EAC" w:rsidR="005F64F5" w:rsidRDefault="00F06E22" w:rsidP="005F64F5">
            <w:pPr>
              <w:spacing w:line="220" w:lineRule="exact"/>
              <w:rPr>
                <w:rFonts w:ascii="Arial" w:eastAsia="Arial" w:hAnsi="Arial" w:cs="Arial"/>
                <w:b/>
                <w:w w:val="95"/>
              </w:rPr>
            </w:pPr>
            <w:r>
              <w:rPr>
                <w:rFonts w:ascii="Arial" w:eastAsia="Arial" w:hAnsi="Arial" w:cs="Arial"/>
                <w:b/>
                <w:w w:val="95"/>
              </w:rPr>
              <w:t xml:space="preserve">References </w:t>
            </w:r>
          </w:p>
          <w:p w14:paraId="4A15B4E7" w14:textId="77777777" w:rsidR="005F64F5" w:rsidRDefault="005F64F5" w:rsidP="005F64F5">
            <w:pPr>
              <w:spacing w:line="220" w:lineRule="exact"/>
              <w:rPr>
                <w:i/>
              </w:rPr>
            </w:pPr>
          </w:p>
        </w:tc>
      </w:tr>
      <w:tr w:rsidR="007207E8" w:rsidRPr="00F06E22" w14:paraId="566789B5" w14:textId="77777777" w:rsidTr="00FE7ADC">
        <w:tc>
          <w:tcPr>
            <w:tcW w:w="9016" w:type="dxa"/>
            <w:gridSpan w:val="2"/>
          </w:tcPr>
          <w:p w14:paraId="48ADA635" w14:textId="77777777" w:rsidR="007207E8" w:rsidRDefault="007207E8" w:rsidP="00F06E2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8CE163F" w14:textId="77777777" w:rsidR="00F06E22" w:rsidRDefault="00F06E22" w:rsidP="00F06E2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5BEA186" w14:textId="77777777" w:rsidR="00F06E22" w:rsidRDefault="00F06E22" w:rsidP="00F06E2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55FC9832" w14:textId="7D4749A6" w:rsidR="00F06E22" w:rsidRPr="00F06E22" w:rsidRDefault="00F06E22" w:rsidP="00F06E2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D3CE25D" w14:textId="77777777" w:rsidR="005F64F5" w:rsidRPr="00F06E22" w:rsidRDefault="005F64F5" w:rsidP="00F06E22">
      <w:pPr>
        <w:spacing w:line="220" w:lineRule="exact"/>
      </w:pPr>
    </w:p>
    <w:sectPr w:rsidR="005F64F5" w:rsidRPr="00F06E2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05065" w14:textId="77777777" w:rsidR="00711A97" w:rsidRDefault="00711A97" w:rsidP="005F64F5">
      <w:r>
        <w:separator/>
      </w:r>
    </w:p>
  </w:endnote>
  <w:endnote w:type="continuationSeparator" w:id="0">
    <w:p w14:paraId="45FD265B" w14:textId="77777777" w:rsidR="00711A97" w:rsidRDefault="00711A97" w:rsidP="005F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69667" w14:textId="77777777" w:rsidR="005F64F5" w:rsidRDefault="005F64F5" w:rsidP="005F64F5">
    <w:pPr>
      <w:pStyle w:val="Footer"/>
      <w:rPr>
        <w:sz w:val="16"/>
        <w:szCs w:val="16"/>
      </w:rPr>
    </w:pPr>
    <w:r w:rsidRPr="005F64F5">
      <w:rPr>
        <w:sz w:val="16"/>
        <w:szCs w:val="16"/>
      </w:rPr>
      <w:t>Prepared by: Qualification</w:t>
    </w:r>
    <w:r>
      <w:rPr>
        <w:sz w:val="16"/>
        <w:szCs w:val="16"/>
      </w:rPr>
      <w:t xml:space="preserve"> Delivery and Award Manager</w:t>
    </w:r>
  </w:p>
  <w:p w14:paraId="2E54D259" w14:textId="77777777" w:rsidR="005F64F5" w:rsidRPr="005F64F5" w:rsidRDefault="005F64F5" w:rsidP="005F64F5">
    <w:pPr>
      <w:pStyle w:val="Footer"/>
      <w:rPr>
        <w:sz w:val="16"/>
        <w:szCs w:val="16"/>
      </w:rPr>
    </w:pPr>
    <w:r w:rsidRPr="005F64F5">
      <w:rPr>
        <w:sz w:val="16"/>
        <w:szCs w:val="16"/>
      </w:rPr>
      <w:t>Approved by: BTEC External Assessment Operations Manager</w:t>
    </w:r>
    <w:r>
      <w:rPr>
        <w:sz w:val="16"/>
        <w:szCs w:val="16"/>
      </w:rPr>
      <w:tab/>
    </w:r>
    <w:r w:rsidRPr="005F64F5">
      <w:rPr>
        <w:sz w:val="16"/>
        <w:szCs w:val="16"/>
      </w:rPr>
      <w:tab/>
      <w:t>Version 1.0 January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0AF9A" w14:textId="77777777" w:rsidR="00711A97" w:rsidRDefault="00711A97" w:rsidP="005F64F5">
      <w:r>
        <w:separator/>
      </w:r>
    </w:p>
  </w:footnote>
  <w:footnote w:type="continuationSeparator" w:id="0">
    <w:p w14:paraId="0137A9A8" w14:textId="77777777" w:rsidR="00711A97" w:rsidRDefault="00711A97" w:rsidP="005F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455C3" w14:textId="77777777" w:rsidR="005F64F5" w:rsidRPr="005F64F5" w:rsidRDefault="005F64F5" w:rsidP="005F64F5">
    <w:pPr>
      <w:pStyle w:val="BodyText"/>
      <w:ind w:left="0"/>
      <w:rPr>
        <w:rFonts w:cs="Arial"/>
        <w:b/>
        <w:color w:val="231F20"/>
        <w:w w:val="95"/>
        <w:sz w:val="22"/>
        <w:szCs w:val="22"/>
      </w:rPr>
    </w:pPr>
    <w:r w:rsidRPr="005F64F5">
      <w:rPr>
        <w:rFonts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050DE6" wp14:editId="1DF30C32">
              <wp:simplePos x="0" y="0"/>
              <wp:positionH relativeFrom="page">
                <wp:posOffset>0</wp:posOffset>
              </wp:positionH>
              <wp:positionV relativeFrom="page">
                <wp:posOffset>10116185</wp:posOffset>
              </wp:positionV>
              <wp:extent cx="7560310" cy="575945"/>
              <wp:effectExtent l="0" t="635" r="2540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2D8E0" w14:textId="77777777" w:rsidR="005F64F5" w:rsidRDefault="005F64F5" w:rsidP="005F64F5">
                          <w:pPr>
                            <w:spacing w:before="6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7A6CD42" w14:textId="77777777" w:rsidR="005F64F5" w:rsidRDefault="005F64F5" w:rsidP="005F64F5">
                          <w:pPr>
                            <w:tabs>
                              <w:tab w:val="left" w:pos="10287"/>
                            </w:tabs>
                            <w:ind w:left="78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w w:val="90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50DE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796.55pt;width:595.3pt;height:4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YlrQIAAKs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" filled="f" stroked="f">
              <v:textbox inset="0,0,0,0">
                <w:txbxContent>
                  <w:p w14:paraId="26E2D8E0" w14:textId="77777777" w:rsidR="005F64F5" w:rsidRDefault="005F64F5" w:rsidP="005F64F5">
                    <w:pPr>
                      <w:spacing w:before="6" w:line="120" w:lineRule="exact"/>
                      <w:rPr>
                        <w:sz w:val="12"/>
                        <w:szCs w:val="12"/>
                      </w:rPr>
                    </w:pPr>
                  </w:p>
                  <w:p w14:paraId="67A6CD42" w14:textId="77777777" w:rsidR="005F64F5" w:rsidRDefault="005F64F5" w:rsidP="005F64F5">
                    <w:pPr>
                      <w:tabs>
                        <w:tab w:val="left" w:pos="10287"/>
                      </w:tabs>
                      <w:ind w:left="78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w w:val="90"/>
                        <w:sz w:val="20"/>
                        <w:szCs w:val="2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F64F5">
      <w:rPr>
        <w:rFonts w:cs="Arial"/>
        <w:b/>
        <w:noProof/>
        <w:sz w:val="22"/>
        <w:szCs w:val="22"/>
        <w:lang w:val="en-GB" w:eastAsia="en-GB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027AA44" wp14:editId="5CBBACD9">
              <wp:simplePos x="0" y="0"/>
              <wp:positionH relativeFrom="page">
                <wp:posOffset>7361555</wp:posOffset>
              </wp:positionH>
              <wp:positionV relativeFrom="page">
                <wp:posOffset>0</wp:posOffset>
              </wp:positionV>
              <wp:extent cx="198755" cy="198755"/>
              <wp:effectExtent l="8255" t="9525" r="2540" b="10795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8755" cy="198755"/>
                        <a:chOff x="11593" y="0"/>
                        <a:chExt cx="313" cy="313"/>
                      </a:xfrm>
                    </wpg:grpSpPr>
                    <wpg:grpSp>
                      <wpg:cNvPr id="15" name="Group 10"/>
                      <wpg:cNvGrpSpPr>
                        <a:grpSpLocks/>
                      </wpg:cNvGrpSpPr>
                      <wpg:grpSpPr bwMode="auto">
                        <a:xfrm>
                          <a:off x="11598" y="5"/>
                          <a:ext cx="283" cy="2"/>
                          <a:chOff x="11598" y="5"/>
                          <a:chExt cx="283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1598" y="5"/>
                            <a:ext cx="283" cy="2"/>
                          </a:xfrm>
                          <a:custGeom>
                            <a:avLst/>
                            <a:gdLst>
                              <a:gd name="T0" fmla="+- 0 11881 11598"/>
                              <a:gd name="T1" fmla="*/ T0 w 283"/>
                              <a:gd name="T2" fmla="+- 0 11598 11598"/>
                              <a:gd name="T3" fmla="*/ T2 w 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">
                                <a:moveTo>
                                  <a:pt x="2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2"/>
                      <wpg:cNvGrpSpPr>
                        <a:grpSpLocks/>
                      </wpg:cNvGrpSpPr>
                      <wpg:grpSpPr bwMode="auto">
                        <a:xfrm>
                          <a:off x="11901" y="25"/>
                          <a:ext cx="2" cy="283"/>
                          <a:chOff x="11901" y="25"/>
                          <a:chExt cx="2" cy="283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1901" y="25"/>
                            <a:ext cx="2" cy="283"/>
                          </a:xfrm>
                          <a:custGeom>
                            <a:avLst/>
                            <a:gdLst>
                              <a:gd name="T0" fmla="+- 0 25 25"/>
                              <a:gd name="T1" fmla="*/ 25 h 283"/>
                              <a:gd name="T2" fmla="+- 0 308 25"/>
                              <a:gd name="T3" fmla="*/ 308 h 2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C237C0" id="Group 14" o:spid="_x0000_s1026" style="position:absolute;margin-left:579.65pt;margin-top:0;width:15.65pt;height:15.65pt;z-index:-251656192;mso-position-horizontal-relative:page;mso-position-vertical-relative:page" coordorigin="11593" coordsize="31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">
              <v:group id="Group 10" o:spid="_x0000_s1027" style="position:absolute;left:11598;top:5;width:283;height:2" coordorigin="11598,5" coordsize="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11" o:spid="_x0000_s1028" style="position:absolute;left:11598;top:5;width:283;height:2;visibility:visible;mso-wrap-style:square;v-text-anchor:top" coordsize="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2fG8EA&#10;AADbAAAADwAAAGRycy9kb3ducmV2LnhtbERP32vCMBB+F/Y/hBv4pqnDqVSjjIG4TVGs+n40Z1vW&#10;XGqSafffLwPBt/v4ft5s0ZpaXMn5yrKCQT8BQZxbXXGh4HhY9iYgfEDWWFsmBb/kYTF/6sww1fbG&#10;e7pmoRAxhH2KCsoQmlRKn5dk0PdtQxy5s3UGQ4SukNrhLYabWr4kyUgarDg2lNjQe0n5d/ZjFKy/&#10;VqdPwu146XfDV72ZuOqSrZXqPrdvUxCB2vAQ390fOs4fwf8v8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dnxvBAAAA2wAAAA8AAAAAAAAAAAAAAAAAmAIAAGRycy9kb3du&#10;cmV2LnhtbFBLBQYAAAAABAAEAPUAAACGAwAAAAA=&#10;" path="m283,l,e" filled="f" strokecolor="#231f20" strokeweight=".5pt">
                  <v:path arrowok="t" o:connecttype="custom" o:connectlocs="283,0;0,0" o:connectangles="0,0"/>
                </v:shape>
              </v:group>
              <v:group id="Group 12" o:spid="_x0000_s1029" style="position:absolute;left:11901;top:25;width:2;height:283" coordorigin="11901,25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13" o:spid="_x0000_s1030" style="position:absolute;left:11901;top:25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ro8EA&#10;AADbAAAADwAAAGRycy9kb3ducmV2LnhtbESPT2vDMAzF74V9B6NBb4uzMcpI64ayERi79d92FbEa&#10;h8ZysL02/fbTYdDbE3p6+r1VPflBXSimPrCB56IERdwG23Nn4LBvnt5ApYxscQhMBm6UoF4/zFZY&#10;2XDlLV12uVMSwqlCAy7nsdI6tY48piKMxLI7hegxyxg7bSNeJdwP+qUsF9pjz/LB4Ujvjtrz7tcb&#10;OG7LLEDNIr5+sOt1wp/4/WXM/HHaLEFlmvLd/H/9aQVfYKWLCN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q6PBAAAA2wAAAA8AAAAAAAAAAAAAAAAAmAIAAGRycy9kb3du&#10;cmV2LnhtbFBLBQYAAAAABAAEAPUAAACGAwAAAAA=&#10;" path="m,l,283e" filled="f" strokecolor="#231f20" strokeweight=".5pt">
                  <v:path arrowok="t" o:connecttype="custom" o:connectlocs="0,25;0,308" o:connectangles="0,0"/>
                </v:shape>
              </v:group>
              <w10:wrap anchorx="page" anchory="page"/>
            </v:group>
          </w:pict>
        </mc:Fallback>
      </mc:AlternateContent>
    </w:r>
    <w:r w:rsidRPr="005F64F5">
      <w:rPr>
        <w:rFonts w:cs="Arial"/>
        <w:b/>
        <w:color w:val="231F20"/>
        <w:w w:val="95"/>
        <w:sz w:val="22"/>
        <w:szCs w:val="22"/>
      </w:rPr>
      <w:t>BTEC Level 3 Nationals in Performing Arts</w:t>
    </w:r>
  </w:p>
  <w:p w14:paraId="50BAD34F" w14:textId="77777777" w:rsidR="005F64F5" w:rsidRDefault="005F64F5" w:rsidP="00F06E22">
    <w:pPr>
      <w:pStyle w:val="BodyText"/>
      <w:ind w:left="0" w:right="420"/>
      <w:rPr>
        <w:rFonts w:cs="Arial"/>
        <w:b/>
        <w:color w:val="231F20"/>
        <w:w w:val="95"/>
        <w:sz w:val="22"/>
        <w:szCs w:val="22"/>
      </w:rPr>
    </w:pPr>
    <w:r w:rsidRPr="005F64F5">
      <w:rPr>
        <w:rFonts w:cs="Arial"/>
        <w:b/>
        <w:color w:val="231F20"/>
        <w:w w:val="95"/>
        <w:sz w:val="22"/>
        <w:szCs w:val="22"/>
      </w:rPr>
      <w:t xml:space="preserve">Unit 3: </w:t>
    </w:r>
    <w:r>
      <w:rPr>
        <w:rFonts w:cs="Arial"/>
        <w:b/>
        <w:color w:val="231F20"/>
        <w:w w:val="95"/>
        <w:sz w:val="22"/>
        <w:szCs w:val="22"/>
      </w:rPr>
      <w:t>Group Performance Workshop</w:t>
    </w:r>
    <w:r>
      <w:rPr>
        <w:rFonts w:cs="Arial"/>
        <w:b/>
        <w:color w:val="231F20"/>
        <w:w w:val="95"/>
        <w:sz w:val="22"/>
        <w:szCs w:val="22"/>
      </w:rPr>
      <w:tab/>
    </w:r>
    <w:r>
      <w:rPr>
        <w:rFonts w:cs="Arial"/>
        <w:b/>
        <w:color w:val="231F20"/>
        <w:w w:val="95"/>
        <w:sz w:val="22"/>
        <w:szCs w:val="22"/>
      </w:rPr>
      <w:tab/>
    </w:r>
    <w:r>
      <w:rPr>
        <w:rFonts w:cs="Arial"/>
        <w:b/>
        <w:color w:val="231F20"/>
        <w:w w:val="95"/>
        <w:sz w:val="22"/>
        <w:szCs w:val="22"/>
      </w:rPr>
      <w:tab/>
    </w:r>
    <w:r>
      <w:rPr>
        <w:rFonts w:cs="Arial"/>
        <w:b/>
        <w:color w:val="231F20"/>
        <w:w w:val="95"/>
        <w:sz w:val="22"/>
        <w:szCs w:val="22"/>
      </w:rPr>
      <w:tab/>
    </w:r>
    <w:r w:rsidRPr="005F64F5">
      <w:rPr>
        <w:rFonts w:cs="Arial"/>
        <w:b/>
        <w:color w:val="231F20"/>
        <w:w w:val="95"/>
        <w:sz w:val="22"/>
        <w:szCs w:val="22"/>
      </w:rPr>
      <w:t>Di</w:t>
    </w:r>
    <w:r w:rsidRPr="005F64F5">
      <w:rPr>
        <w:rFonts w:cs="Arial"/>
        <w:b/>
        <w:color w:val="231F20"/>
        <w:spacing w:val="-2"/>
        <w:w w:val="95"/>
        <w:sz w:val="22"/>
        <w:szCs w:val="22"/>
      </w:rPr>
      <w:t>g</w:t>
    </w:r>
    <w:r w:rsidRPr="005F64F5">
      <w:rPr>
        <w:rFonts w:cs="Arial"/>
        <w:b/>
        <w:color w:val="231F20"/>
        <w:w w:val="95"/>
        <w:sz w:val="22"/>
        <w:szCs w:val="22"/>
      </w:rPr>
      <w:t>ital</w:t>
    </w:r>
    <w:r w:rsidRPr="005F64F5">
      <w:rPr>
        <w:rFonts w:cs="Arial"/>
        <w:b/>
        <w:color w:val="231F20"/>
        <w:spacing w:val="-12"/>
        <w:w w:val="95"/>
        <w:sz w:val="22"/>
        <w:szCs w:val="22"/>
      </w:rPr>
      <w:t xml:space="preserve"> </w:t>
    </w:r>
    <w:r w:rsidRPr="005F64F5">
      <w:rPr>
        <w:rFonts w:cs="Arial"/>
        <w:b/>
        <w:color w:val="231F20"/>
        <w:spacing w:val="-5"/>
        <w:w w:val="95"/>
        <w:sz w:val="22"/>
        <w:szCs w:val="22"/>
      </w:rPr>
      <w:t>L</w:t>
    </w:r>
    <w:r w:rsidRPr="005F64F5">
      <w:rPr>
        <w:rFonts w:cs="Arial"/>
        <w:b/>
        <w:color w:val="231F20"/>
        <w:w w:val="95"/>
        <w:sz w:val="22"/>
        <w:szCs w:val="22"/>
      </w:rPr>
      <w:t>og</w:t>
    </w:r>
    <w:r w:rsidRPr="005F64F5">
      <w:rPr>
        <w:rFonts w:cs="Arial"/>
        <w:b/>
        <w:color w:val="231F20"/>
        <w:spacing w:val="-24"/>
        <w:w w:val="95"/>
        <w:sz w:val="22"/>
        <w:szCs w:val="22"/>
      </w:rPr>
      <w:t xml:space="preserve"> T</w:t>
    </w:r>
    <w:r w:rsidRPr="005F64F5">
      <w:rPr>
        <w:rFonts w:cs="Arial"/>
        <w:b/>
        <w:color w:val="231F20"/>
        <w:w w:val="95"/>
        <w:sz w:val="22"/>
        <w:szCs w:val="22"/>
      </w:rPr>
      <w:t>empl</w:t>
    </w:r>
    <w:r w:rsidRPr="005F64F5">
      <w:rPr>
        <w:rFonts w:cs="Arial"/>
        <w:b/>
        <w:color w:val="231F20"/>
        <w:spacing w:val="-2"/>
        <w:w w:val="95"/>
        <w:sz w:val="22"/>
        <w:szCs w:val="22"/>
      </w:rPr>
      <w:t>at</w:t>
    </w:r>
    <w:r w:rsidRPr="005F64F5">
      <w:rPr>
        <w:rFonts w:cs="Arial"/>
        <w:b/>
        <w:color w:val="231F20"/>
        <w:w w:val="95"/>
        <w:sz w:val="22"/>
        <w:szCs w:val="22"/>
      </w:rPr>
      <w:t>e</w:t>
    </w:r>
  </w:p>
  <w:p w14:paraId="3D8BEB07" w14:textId="59FC6685" w:rsidR="00F06E22" w:rsidRPr="005F64F5" w:rsidRDefault="00F06E22" w:rsidP="00F06E22">
    <w:pPr>
      <w:pStyle w:val="BodyText"/>
      <w:ind w:left="0" w:right="420"/>
      <w:rPr>
        <w:rFonts w:cs="Arial"/>
        <w:b/>
        <w:color w:val="231F20"/>
        <w:w w:val="95"/>
        <w:sz w:val="22"/>
        <w:szCs w:val="22"/>
      </w:rPr>
    </w:pPr>
    <w:r>
      <w:rPr>
        <w:rFonts w:cs="Arial"/>
        <w:b/>
        <w:color w:val="231F20"/>
        <w:w w:val="95"/>
        <w:sz w:val="22"/>
        <w:szCs w:val="22"/>
      </w:rPr>
      <w:t>GODALMING COLLEGE – 64395 - 2018</w:t>
    </w:r>
  </w:p>
  <w:p w14:paraId="2A4963C1" w14:textId="77777777" w:rsidR="005F64F5" w:rsidRPr="005F64F5" w:rsidRDefault="005F64F5">
    <w:pPr>
      <w:pStyle w:val="Header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F5"/>
    <w:rsid w:val="000F38B0"/>
    <w:rsid w:val="002C4ACD"/>
    <w:rsid w:val="004E4969"/>
    <w:rsid w:val="005D387D"/>
    <w:rsid w:val="005F64F5"/>
    <w:rsid w:val="006F228D"/>
    <w:rsid w:val="00711A97"/>
    <w:rsid w:val="007207E8"/>
    <w:rsid w:val="008042B2"/>
    <w:rsid w:val="008D204E"/>
    <w:rsid w:val="00AC3FDB"/>
    <w:rsid w:val="00C27390"/>
    <w:rsid w:val="00EB798B"/>
    <w:rsid w:val="00F0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48707B"/>
  <w15:chartTrackingRefBased/>
  <w15:docId w15:val="{B51A8F9D-2D3A-4B1C-AB97-83CA665F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F64F5"/>
    <w:pPr>
      <w:widowControl w:val="0"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39"/>
    <w:rsid w:val="005F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4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4F5"/>
  </w:style>
  <w:style w:type="paragraph" w:styleId="Footer">
    <w:name w:val="footer"/>
    <w:basedOn w:val="Normal"/>
    <w:link w:val="FooterChar"/>
    <w:uiPriority w:val="99"/>
    <w:unhideWhenUsed/>
    <w:rsid w:val="005F64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4F5"/>
  </w:style>
  <w:style w:type="paragraph" w:styleId="BodyText">
    <w:name w:val="Body Text"/>
    <w:basedOn w:val="Normal"/>
    <w:link w:val="BodyTextChar"/>
    <w:uiPriority w:val="1"/>
    <w:qFormat/>
    <w:rsid w:val="005F64F5"/>
    <w:pPr>
      <w:widowControl w:val="0"/>
      <w:spacing w:before="50"/>
      <w:ind w:left="441"/>
    </w:pPr>
    <w:rPr>
      <w:rFonts w:ascii="Arial" w:eastAsia="Arial" w:hAnsi="Arial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F64F5"/>
    <w:rPr>
      <w:rFonts w:ascii="Arial" w:eastAsia="Arial" w:hAnsi="Arial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0ABA9F-C93D-4AB6-A289-A92E34CE3CD2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592AB22-DD9D-45C6-B903-EE6D133E7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B679B-4DA7-4C1E-9F24-309052FE0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51DF112D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Jenkin, Claire</dc:creator>
  <cp:keywords/>
  <dc:description/>
  <cp:lastModifiedBy>Andy Pullen</cp:lastModifiedBy>
  <cp:revision>2</cp:revision>
  <dcterms:created xsi:type="dcterms:W3CDTF">2018-03-10T14:53:00Z</dcterms:created>
  <dcterms:modified xsi:type="dcterms:W3CDTF">2018-03-10T14:53:00Z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