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6D" w:rsidRDefault="007D0E7C">
      <w:p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3939243</wp:posOffset>
            </wp:positionH>
            <wp:positionV relativeFrom="paragraph">
              <wp:posOffset>-608</wp:posOffset>
            </wp:positionV>
            <wp:extent cx="1410291" cy="61068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4-09 at 11.09.3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291" cy="610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E7C" w:rsidRDefault="007D0E7C">
      <w:pPr>
        <w:rPr>
          <w:lang w:val="en-US"/>
        </w:rPr>
      </w:pPr>
    </w:p>
    <w:p w:rsidR="007D0E7C" w:rsidRDefault="007D0E7C">
      <w:pPr>
        <w:rPr>
          <w:lang w:val="en-US"/>
        </w:rPr>
      </w:pPr>
      <w:bookmarkStart w:id="0" w:name="_GoBack"/>
      <w:bookmarkEnd w:id="0"/>
    </w:p>
    <w:p w:rsidR="007D0E7C" w:rsidRDefault="00F911F5">
      <w:pPr>
        <w:rPr>
          <w:lang w:val="en-US"/>
        </w:rPr>
      </w:pPr>
      <w:r>
        <w:rPr>
          <w:lang w:val="en-US"/>
        </w:rPr>
        <w:t xml:space="preserve">In pairs visit </w:t>
      </w:r>
      <w:r w:rsidR="007D0E7C">
        <w:rPr>
          <w:lang w:val="en-US"/>
        </w:rPr>
        <w:t xml:space="preserve">www.zoella.co.uk and </w:t>
      </w:r>
      <w:proofErr w:type="spellStart"/>
      <w:r w:rsidR="007D0E7C">
        <w:rPr>
          <w:lang w:val="en-US"/>
        </w:rPr>
        <w:t>analyse</w:t>
      </w:r>
      <w:proofErr w:type="spellEnd"/>
      <w:r w:rsidR="007D0E7C">
        <w:rPr>
          <w:lang w:val="en-US"/>
        </w:rPr>
        <w:t xml:space="preserve"> the following</w:t>
      </w:r>
      <w:r w:rsidR="008C29A7">
        <w:rPr>
          <w:lang w:val="en-US"/>
        </w:rPr>
        <w:t>:</w:t>
      </w:r>
    </w:p>
    <w:tbl>
      <w:tblPr>
        <w:tblStyle w:val="TableGrid"/>
        <w:tblW w:w="14596" w:type="dxa"/>
        <w:tblBorders>
          <w:top w:val="single" w:sz="18" w:space="0" w:color="BBF0E4"/>
          <w:left w:val="single" w:sz="18" w:space="0" w:color="BBF0E4"/>
          <w:bottom w:val="single" w:sz="18" w:space="0" w:color="BBF0E4"/>
          <w:right w:val="single" w:sz="18" w:space="0" w:color="BBF0E4"/>
          <w:insideH w:val="single" w:sz="18" w:space="0" w:color="BBF0E4"/>
          <w:insideV w:val="single" w:sz="18" w:space="0" w:color="BBF0E4"/>
        </w:tblBorders>
        <w:tblLook w:val="04A0" w:firstRow="1" w:lastRow="0" w:firstColumn="1" w:lastColumn="0" w:noHBand="0" w:noVBand="1"/>
      </w:tblPr>
      <w:tblGrid>
        <w:gridCol w:w="4749"/>
        <w:gridCol w:w="3169"/>
        <w:gridCol w:w="6678"/>
      </w:tblGrid>
      <w:tr w:rsidR="007D0E7C" w:rsidTr="00D64007">
        <w:tc>
          <w:tcPr>
            <w:tcW w:w="3487" w:type="dxa"/>
            <w:shd w:val="clear" w:color="auto" w:fill="BBF0E4"/>
          </w:tcPr>
          <w:p w:rsidR="007D0E7C" w:rsidRPr="007D0E7C" w:rsidRDefault="007D0E7C">
            <w:pPr>
              <w:rPr>
                <w:b/>
                <w:i/>
                <w:lang w:val="en-US"/>
              </w:rPr>
            </w:pPr>
            <w:r w:rsidRPr="007D0E7C">
              <w:rPr>
                <w:b/>
                <w:i/>
                <w:lang w:val="en-US"/>
              </w:rPr>
              <w:t xml:space="preserve">What to </w:t>
            </w:r>
            <w:proofErr w:type="spellStart"/>
            <w:r w:rsidRPr="007D0E7C">
              <w:rPr>
                <w:b/>
                <w:i/>
                <w:lang w:val="en-US"/>
              </w:rPr>
              <w:t>analyse</w:t>
            </w:r>
            <w:proofErr w:type="spellEnd"/>
          </w:p>
        </w:tc>
        <w:tc>
          <w:tcPr>
            <w:tcW w:w="3487" w:type="dxa"/>
            <w:shd w:val="clear" w:color="auto" w:fill="BBF0E4"/>
          </w:tcPr>
          <w:p w:rsidR="007D0E7C" w:rsidRPr="007D0E7C" w:rsidRDefault="007D0E7C">
            <w:pPr>
              <w:rPr>
                <w:b/>
                <w:i/>
                <w:lang w:val="en-US"/>
              </w:rPr>
            </w:pPr>
            <w:r w:rsidRPr="007D0E7C">
              <w:rPr>
                <w:b/>
                <w:i/>
                <w:lang w:val="en-US"/>
              </w:rPr>
              <w:t>Hints</w:t>
            </w:r>
          </w:p>
        </w:tc>
        <w:tc>
          <w:tcPr>
            <w:tcW w:w="7622" w:type="dxa"/>
            <w:shd w:val="clear" w:color="auto" w:fill="BBF0E4"/>
          </w:tcPr>
          <w:p w:rsidR="007D0E7C" w:rsidRPr="007D0E7C" w:rsidRDefault="0075312A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Media Language </w:t>
            </w:r>
            <w:r w:rsidR="007D0E7C" w:rsidRPr="007D0E7C">
              <w:rPr>
                <w:b/>
                <w:i/>
                <w:lang w:val="en-US"/>
              </w:rPr>
              <w:t>Analysis</w:t>
            </w:r>
          </w:p>
        </w:tc>
      </w:tr>
      <w:tr w:rsidR="007D0E7C" w:rsidTr="00D64007">
        <w:tc>
          <w:tcPr>
            <w:tcW w:w="3487" w:type="dxa"/>
            <w:shd w:val="clear" w:color="auto" w:fill="BBF0E4"/>
          </w:tcPr>
          <w:p w:rsidR="007D0E7C" w:rsidRDefault="007D0E7C">
            <w:pPr>
              <w:rPr>
                <w:lang w:val="en-US"/>
              </w:rPr>
            </w:pPr>
            <w:r w:rsidRPr="007D0E7C">
              <w:rPr>
                <w:b/>
                <w:lang w:val="en-US"/>
              </w:rPr>
              <w:t>Homepage</w:t>
            </w:r>
            <w:r w:rsidR="007A38DC">
              <w:rPr>
                <w:b/>
                <w:lang w:val="en-US"/>
              </w:rPr>
              <w:br/>
            </w:r>
            <w:hyperlink r:id="rId5" w:history="1">
              <w:r w:rsidR="007A38DC" w:rsidRPr="005A6E5E">
                <w:rPr>
                  <w:rStyle w:val="Hyperlink"/>
                  <w:b/>
                  <w:lang w:val="en-US"/>
                </w:rPr>
                <w:t>https:/</w:t>
              </w:r>
              <w:r w:rsidR="007A38DC" w:rsidRPr="005A6E5E">
                <w:rPr>
                  <w:rStyle w:val="Hyperlink"/>
                  <w:b/>
                  <w:lang w:val="en-US"/>
                </w:rPr>
                <w:t>/</w:t>
              </w:r>
              <w:r w:rsidR="007A38DC" w:rsidRPr="005A6E5E">
                <w:rPr>
                  <w:rStyle w:val="Hyperlink"/>
                  <w:b/>
                  <w:lang w:val="en-US"/>
                </w:rPr>
                <w:t>www.zoella.co.uk</w:t>
              </w:r>
            </w:hyperlink>
            <w:r w:rsidR="007A38DC">
              <w:rPr>
                <w:b/>
                <w:lang w:val="en-US"/>
              </w:rPr>
              <w:t xml:space="preserve"> </w:t>
            </w:r>
          </w:p>
        </w:tc>
        <w:tc>
          <w:tcPr>
            <w:tcW w:w="3487" w:type="dxa"/>
          </w:tcPr>
          <w:p w:rsidR="007D0E7C" w:rsidRDefault="007D0E7C">
            <w:pPr>
              <w:rPr>
                <w:lang w:val="en-US"/>
              </w:rPr>
            </w:pPr>
            <w:r>
              <w:rPr>
                <w:lang w:val="en-US"/>
              </w:rPr>
              <w:t>Include the ‘</w:t>
            </w:r>
            <w:proofErr w:type="spellStart"/>
            <w:r>
              <w:rPr>
                <w:lang w:val="en-US"/>
              </w:rPr>
              <w:t>Zoella</w:t>
            </w:r>
            <w:proofErr w:type="spellEnd"/>
            <w:r>
              <w:rPr>
                <w:lang w:val="en-US"/>
              </w:rPr>
              <w:t xml:space="preserve">’ branding, layout,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  <w:r>
              <w:rPr>
                <w:lang w:val="en-US"/>
              </w:rPr>
              <w:t>, images</w:t>
            </w:r>
            <w:r w:rsidR="003D0B56">
              <w:rPr>
                <w:lang w:val="en-US"/>
              </w:rPr>
              <w:t>…</w:t>
            </w:r>
          </w:p>
        </w:tc>
        <w:tc>
          <w:tcPr>
            <w:tcW w:w="7622" w:type="dxa"/>
          </w:tcPr>
          <w:p w:rsidR="007D0E7C" w:rsidRDefault="007D0E7C" w:rsidP="007D0E7C">
            <w:pPr>
              <w:rPr>
                <w:lang w:val="en-US"/>
              </w:rPr>
            </w:pPr>
          </w:p>
        </w:tc>
      </w:tr>
      <w:tr w:rsidR="007D0E7C" w:rsidTr="00D64007">
        <w:tc>
          <w:tcPr>
            <w:tcW w:w="3487" w:type="dxa"/>
            <w:shd w:val="clear" w:color="auto" w:fill="BBF0E4"/>
          </w:tcPr>
          <w:p w:rsidR="007D0E7C" w:rsidRPr="007D0E7C" w:rsidRDefault="007D0E7C">
            <w:pPr>
              <w:rPr>
                <w:b/>
                <w:lang w:val="en-US"/>
              </w:rPr>
            </w:pPr>
            <w:r w:rsidRPr="007D0E7C">
              <w:rPr>
                <w:b/>
                <w:lang w:val="en-US"/>
              </w:rPr>
              <w:t>Menu</w:t>
            </w:r>
          </w:p>
        </w:tc>
        <w:tc>
          <w:tcPr>
            <w:tcW w:w="3487" w:type="dxa"/>
          </w:tcPr>
          <w:p w:rsidR="007D0E7C" w:rsidRDefault="007D0E7C">
            <w:pPr>
              <w:rPr>
                <w:lang w:val="en-US"/>
              </w:rPr>
            </w:pPr>
            <w:r>
              <w:rPr>
                <w:lang w:val="en-US"/>
              </w:rPr>
              <w:t>Design and content</w:t>
            </w:r>
          </w:p>
        </w:tc>
        <w:tc>
          <w:tcPr>
            <w:tcW w:w="7622" w:type="dxa"/>
          </w:tcPr>
          <w:p w:rsidR="007D0E7C" w:rsidRDefault="007D0E7C">
            <w:pPr>
              <w:rPr>
                <w:lang w:val="en-US"/>
              </w:rPr>
            </w:pPr>
          </w:p>
        </w:tc>
      </w:tr>
      <w:tr w:rsidR="007D0E7C" w:rsidTr="00D64007">
        <w:tc>
          <w:tcPr>
            <w:tcW w:w="3487" w:type="dxa"/>
            <w:shd w:val="clear" w:color="auto" w:fill="BBF0E4"/>
          </w:tcPr>
          <w:p w:rsidR="007D0E7C" w:rsidRDefault="00D6400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Who Run the World?</w:t>
            </w:r>
          </w:p>
          <w:p w:rsidR="007A38DC" w:rsidRPr="007A38DC" w:rsidRDefault="007A38DC">
            <w:pPr>
              <w:rPr>
                <w:b/>
              </w:rPr>
            </w:pPr>
            <w:hyperlink r:id="rId6" w:history="1">
              <w:r w:rsidRPr="007A38DC">
                <w:rPr>
                  <w:rStyle w:val="Hyperlink"/>
                  <w:b/>
                  <w:bCs/>
                  <w:lang w:val="en-US"/>
                </w:rPr>
                <w:t>https://www.zoella.co.uk/2017/03/who-run-the-world.html</w:t>
              </w:r>
            </w:hyperlink>
            <w:r w:rsidRPr="007A38DC">
              <w:rPr>
                <w:b/>
                <w:bCs/>
              </w:rPr>
              <w:t xml:space="preserve"> </w:t>
            </w:r>
          </w:p>
        </w:tc>
        <w:tc>
          <w:tcPr>
            <w:tcW w:w="3487" w:type="dxa"/>
          </w:tcPr>
          <w:p w:rsidR="007D0E7C" w:rsidRDefault="007D0E7C">
            <w:pPr>
              <w:rPr>
                <w:lang w:val="en-US"/>
              </w:rPr>
            </w:pPr>
            <w:r>
              <w:rPr>
                <w:lang w:val="en-US"/>
              </w:rPr>
              <w:t xml:space="preserve">Mode of address, images, language used, write specific quotes down as that’ll be good for examples in essays. Any examples of </w:t>
            </w:r>
            <w:proofErr w:type="spellStart"/>
            <w:r>
              <w:rPr>
                <w:lang w:val="en-US"/>
              </w:rPr>
              <w:t>parasocial</w:t>
            </w:r>
            <w:proofErr w:type="spellEnd"/>
            <w:r>
              <w:rPr>
                <w:lang w:val="en-US"/>
              </w:rPr>
              <w:t xml:space="preserve"> interaction?</w:t>
            </w:r>
          </w:p>
        </w:tc>
        <w:tc>
          <w:tcPr>
            <w:tcW w:w="7622" w:type="dxa"/>
          </w:tcPr>
          <w:p w:rsidR="007D0E7C" w:rsidRDefault="007D0E7C">
            <w:pPr>
              <w:rPr>
                <w:lang w:val="en-US"/>
              </w:rPr>
            </w:pPr>
          </w:p>
        </w:tc>
      </w:tr>
      <w:tr w:rsidR="007D0E7C" w:rsidTr="00D64007">
        <w:tc>
          <w:tcPr>
            <w:tcW w:w="3487" w:type="dxa"/>
            <w:shd w:val="clear" w:color="auto" w:fill="BBF0E4"/>
          </w:tcPr>
          <w:p w:rsidR="007A38DC" w:rsidRDefault="007D0E7C">
            <w:pPr>
              <w:rPr>
                <w:b/>
                <w:lang w:val="en-US"/>
              </w:rPr>
            </w:pPr>
            <w:r w:rsidRPr="007D0E7C">
              <w:rPr>
                <w:b/>
                <w:lang w:val="en-US"/>
              </w:rPr>
              <w:t xml:space="preserve">February </w:t>
            </w:r>
            <w:proofErr w:type="spellStart"/>
            <w:r w:rsidRPr="007D0E7C">
              <w:rPr>
                <w:b/>
                <w:lang w:val="en-US"/>
              </w:rPr>
              <w:t>Favourites</w:t>
            </w:r>
            <w:proofErr w:type="spellEnd"/>
            <w:r w:rsidRPr="007D0E7C">
              <w:rPr>
                <w:b/>
                <w:lang w:val="en-US"/>
              </w:rPr>
              <w:t xml:space="preserve"> 2018 </w:t>
            </w:r>
            <w:proofErr w:type="spellStart"/>
            <w:r w:rsidRPr="007D0E7C">
              <w:rPr>
                <w:b/>
                <w:lang w:val="en-US"/>
              </w:rPr>
              <w:t>Youtube</w:t>
            </w:r>
            <w:proofErr w:type="spellEnd"/>
            <w:r w:rsidRPr="007D0E7C">
              <w:rPr>
                <w:b/>
                <w:lang w:val="en-US"/>
              </w:rPr>
              <w:t xml:space="preserve"> video</w:t>
            </w:r>
          </w:p>
          <w:p w:rsidR="007D0E7C" w:rsidRPr="007A38DC" w:rsidRDefault="007A38DC">
            <w:pPr>
              <w:rPr>
                <w:b/>
              </w:rPr>
            </w:pPr>
            <w:hyperlink r:id="rId7" w:history="1">
              <w:r w:rsidRPr="007A38DC">
                <w:rPr>
                  <w:rStyle w:val="Hyperlink"/>
                  <w:b/>
                  <w:bCs/>
                  <w:lang w:val="en-US"/>
                </w:rPr>
                <w:t>https://www.youtube.com/watch?v=eljAjPH6zQI</w:t>
              </w:r>
            </w:hyperlink>
            <w:r w:rsidRPr="007A38DC">
              <w:rPr>
                <w:b/>
                <w:bCs/>
              </w:rPr>
              <w:t xml:space="preserve"> </w:t>
            </w:r>
            <w:r w:rsidR="007D0E7C" w:rsidRPr="007D0E7C">
              <w:rPr>
                <w:b/>
                <w:lang w:val="en-US"/>
              </w:rPr>
              <w:t xml:space="preserve"> </w:t>
            </w:r>
          </w:p>
          <w:p w:rsidR="008C29A7" w:rsidRPr="007D0E7C" w:rsidRDefault="008C29A7">
            <w:pPr>
              <w:rPr>
                <w:b/>
                <w:lang w:val="en-US"/>
              </w:rPr>
            </w:pPr>
          </w:p>
        </w:tc>
        <w:tc>
          <w:tcPr>
            <w:tcW w:w="3487" w:type="dxa"/>
          </w:tcPr>
          <w:p w:rsidR="007D0E7C" w:rsidRDefault="007D0E7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Mise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-scene, mode-of address, Examples of </w:t>
            </w:r>
            <w:proofErr w:type="spellStart"/>
            <w:r>
              <w:rPr>
                <w:lang w:val="en-US"/>
              </w:rPr>
              <w:t>parasocial</w:t>
            </w:r>
            <w:proofErr w:type="spellEnd"/>
            <w:r>
              <w:rPr>
                <w:lang w:val="en-US"/>
              </w:rPr>
              <w:t xml:space="preserve"> interaction, look at the comments section as well</w:t>
            </w:r>
          </w:p>
        </w:tc>
        <w:tc>
          <w:tcPr>
            <w:tcW w:w="7622" w:type="dxa"/>
          </w:tcPr>
          <w:p w:rsidR="007D0E7C" w:rsidRDefault="007D0E7C">
            <w:pPr>
              <w:rPr>
                <w:lang w:val="en-US"/>
              </w:rPr>
            </w:pPr>
          </w:p>
        </w:tc>
      </w:tr>
    </w:tbl>
    <w:p w:rsidR="00F911F5" w:rsidRDefault="00F911F5">
      <w:pPr>
        <w:rPr>
          <w:lang w:val="en-US"/>
        </w:rPr>
      </w:pPr>
    </w:p>
    <w:p w:rsidR="007D0E7C" w:rsidRPr="00F911F5" w:rsidRDefault="007D0E7C">
      <w:pPr>
        <w:rPr>
          <w:lang w:val="en-US"/>
        </w:rPr>
      </w:pPr>
      <w:r w:rsidRPr="007D0E7C">
        <w:rPr>
          <w:b/>
          <w:sz w:val="28"/>
          <w:lang w:val="en-US"/>
        </w:rPr>
        <w:t>*</w:t>
      </w:r>
      <w:r w:rsidRPr="007D0E7C">
        <w:rPr>
          <w:b/>
          <w:lang w:val="en-US"/>
        </w:rPr>
        <w:t>BARTHES REMINDER</w:t>
      </w:r>
      <w:proofErr w:type="gramStart"/>
      <w:r w:rsidRPr="007D0E7C">
        <w:rPr>
          <w:b/>
          <w:lang w:val="en-US"/>
        </w:rPr>
        <w:t>:</w:t>
      </w:r>
      <w:proofErr w:type="gramEnd"/>
      <w:r>
        <w:rPr>
          <w:lang w:val="en-US"/>
        </w:rPr>
        <w:br/>
        <w:t xml:space="preserve">Throughout your analysis apply some Barthes (SEARS), the most applicable would </w:t>
      </w:r>
      <w:r w:rsidR="008C29A7">
        <w:rPr>
          <w:lang w:val="en-US"/>
        </w:rPr>
        <w:t xml:space="preserve">be Semantic, that’s the </w:t>
      </w:r>
      <w:r>
        <w:rPr>
          <w:lang w:val="en-US"/>
        </w:rPr>
        <w:t>denotation and connotation</w:t>
      </w:r>
      <w:r w:rsidR="008C29A7">
        <w:rPr>
          <w:lang w:val="en-US"/>
        </w:rPr>
        <w:t xml:space="preserve"> one</w:t>
      </w:r>
      <w:r>
        <w:rPr>
          <w:lang w:val="en-US"/>
        </w:rPr>
        <w:t xml:space="preserve">. </w:t>
      </w:r>
    </w:p>
    <w:sectPr w:rsidR="007D0E7C" w:rsidRPr="00F911F5" w:rsidSect="007D0E7C">
      <w:pgSz w:w="16840" w:h="11900" w:orient="landscape"/>
      <w:pgMar w:top="56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F5"/>
    <w:rsid w:val="003D0B56"/>
    <w:rsid w:val="004B4E08"/>
    <w:rsid w:val="0075312A"/>
    <w:rsid w:val="007A38DC"/>
    <w:rsid w:val="007D0E7C"/>
    <w:rsid w:val="008C29A7"/>
    <w:rsid w:val="00AB524F"/>
    <w:rsid w:val="00BA637F"/>
    <w:rsid w:val="00D53C8F"/>
    <w:rsid w:val="00D64007"/>
    <w:rsid w:val="00E731B3"/>
    <w:rsid w:val="00EC7E2A"/>
    <w:rsid w:val="00F072B2"/>
    <w:rsid w:val="00F911F5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DD5B"/>
  <w15:chartTrackingRefBased/>
  <w15:docId w15:val="{C098094D-9999-994D-9C62-2FEF8627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2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table" w:styleId="TableGrid">
    <w:name w:val="Table Grid"/>
    <w:basedOn w:val="TableNormal"/>
    <w:uiPriority w:val="39"/>
    <w:rsid w:val="00F91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9A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8C29A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A38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ljAjPH6zQ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oella.co.uk/2017/03/who-run-the-world.html" TargetMode="External"/><Relationship Id="rId5" Type="http://schemas.openxmlformats.org/officeDocument/2006/relationships/hyperlink" Target="https://www.zoella.co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4B1A32C9</Template>
  <TotalTime>43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L. Free</cp:lastModifiedBy>
  <cp:revision>8</cp:revision>
  <cp:lastPrinted>2018-04-09T09:39:00Z</cp:lastPrinted>
  <dcterms:created xsi:type="dcterms:W3CDTF">2018-04-09T09:38:00Z</dcterms:created>
  <dcterms:modified xsi:type="dcterms:W3CDTF">2019-03-20T09:37:00Z</dcterms:modified>
</cp:coreProperties>
</file>