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C7065" w14:textId="75AD348D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Mark Scheme </w:t>
      </w:r>
      <w:r>
        <w:rPr>
          <w:rFonts w:ascii="Arial" w:hAnsi="Arial" w:cs="Arial"/>
          <w:b/>
          <w:bCs/>
          <w:sz w:val="26"/>
          <w:szCs w:val="26"/>
          <w:u w:val="single"/>
        </w:rPr>
        <w:t>–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 Alcohol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 (2014)</w:t>
      </w:r>
    </w:p>
    <w:p w14:paraId="39E4D9A5" w14:textId="1720C602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EC69011" wp14:editId="4DE7ABD2">
            <wp:extent cx="5977890" cy="57340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6064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44A0D0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DA2627" w14:textId="417017E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291ACA6" wp14:editId="7E1D3466">
            <wp:extent cx="5977890" cy="57340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70CB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5218A7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8890B6" w14:textId="091D24B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6999394A" wp14:editId="10AE486D">
            <wp:extent cx="6701155" cy="63055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925A" w14:textId="764785A5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637B5AF" wp14:editId="0AFF114E">
            <wp:extent cx="6701155" cy="186944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4078" w14:textId="16223530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41C056" wp14:editId="5CFDF80F">
            <wp:extent cx="6701155" cy="590931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F0CB" w14:textId="299B0E09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7C5AD6" wp14:editId="285D97F3">
            <wp:extent cx="6701155" cy="1842135"/>
            <wp:effectExtent l="0" t="0" r="444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743C" w14:textId="5C1E7DEE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B5BB67" wp14:editId="3D074CEA">
            <wp:extent cx="6373495" cy="518604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0F7D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712B9D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A313F5" w14:textId="4B787CFE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6E33B68" wp14:editId="626157F7">
            <wp:extent cx="5977890" cy="57340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6363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8EAE72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C73165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BEAB6A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42D34A" w14:textId="0EB4DEB6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66AC837" wp14:editId="369BB67E">
            <wp:extent cx="6905625" cy="259334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8EBB" w14:textId="18E33C7A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8FD21B" wp14:editId="5A80C3C5">
            <wp:extent cx="6905625" cy="605980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7566" w14:textId="6249D3A0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D7C0D67" wp14:editId="29FCCCCE">
            <wp:extent cx="6905625" cy="644144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9F3F" w14:textId="384E49C9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1B2014" wp14:editId="5CA81C30">
            <wp:extent cx="6905625" cy="6264275"/>
            <wp:effectExtent l="0" t="0" r="952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21E1" w14:textId="6B36BD7F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AA7C40" wp14:editId="7CBFF569">
            <wp:extent cx="6905625" cy="607314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A774" w14:textId="14FAF8B9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6D8D0D" wp14:editId="1BBBF6E2">
            <wp:extent cx="6905625" cy="277050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EA94" w14:textId="2FB33BFD" w:rsidR="00404F36" w:rsidRDefault="00404F36" w:rsidP="00404F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C8F17B" wp14:editId="1A5E536D">
            <wp:extent cx="6905625" cy="499491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F6A7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AC11B4" w14:textId="77777777" w:rsidR="00404F36" w:rsidRDefault="00404F36" w:rsidP="00404F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C7E33C" w14:textId="77777777" w:rsidR="00375D13" w:rsidRDefault="00375D13"/>
    <w:sectPr w:rsidR="00375D13">
      <w:footerReference w:type="default" r:id="rId19"/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FE03C" w14:textId="77777777" w:rsidR="00210AD9" w:rsidRDefault="00404F3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40</w:t>
    </w:r>
    <w:r>
      <w:fldChar w:fldCharType="end"/>
    </w:r>
  </w:p>
  <w:p w14:paraId="03BA4055" w14:textId="77777777" w:rsidR="00210AD9" w:rsidRDefault="00404F36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6"/>
    <w:rsid w:val="00375D13"/>
    <w:rsid w:val="00404F36"/>
    <w:rsid w:val="0055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A1865"/>
  <w15:chartTrackingRefBased/>
  <w15:docId w15:val="{FF72988D-2CD2-488D-8354-3FF61110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F36"/>
    <w:pPr>
      <w:spacing w:after="200" w:line="276" w:lineRule="auto"/>
    </w:pPr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4F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F36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Ashfaq Chaudhury</dc:creator>
  <cp:keywords/>
  <dc:description/>
  <cp:lastModifiedBy>Ashfaq Chaudhury</cp:lastModifiedBy>
  <cp:revision>1</cp:revision>
  <dcterms:created xsi:type="dcterms:W3CDTF">2018-04-29T22:23:00Z</dcterms:created>
  <dcterms:modified xsi:type="dcterms:W3CDTF">2018-04-29T22:27:00Z</dcterms:modified>
</cp:coreProperties>
</file>