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745CB"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t>Photosynthesis</w:t>
      </w:r>
    </w:p>
    <w:tbl>
      <w:tblPr>
        <w:tblStyle w:val="TableGrid"/>
        <w:tblW w:w="0" w:type="auto"/>
        <w:tblLook w:val="04A0" w:firstRow="1" w:lastRow="0" w:firstColumn="1" w:lastColumn="0" w:noHBand="0" w:noVBand="1"/>
      </w:tblPr>
      <w:tblGrid>
        <w:gridCol w:w="562"/>
        <w:gridCol w:w="2156"/>
        <w:gridCol w:w="7767"/>
      </w:tblGrid>
      <w:tr w:rsidR="007C5DC8" w:rsidRPr="00A30E40" w14:paraId="730745CF" w14:textId="77777777" w:rsidTr="00465BA2">
        <w:tc>
          <w:tcPr>
            <w:tcW w:w="562" w:type="dxa"/>
          </w:tcPr>
          <w:p w14:paraId="730745CC"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1</w:t>
            </w:r>
          </w:p>
        </w:tc>
        <w:tc>
          <w:tcPr>
            <w:tcW w:w="2156" w:type="dxa"/>
          </w:tcPr>
          <w:p w14:paraId="730745CD"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Glucose</w:t>
            </w:r>
          </w:p>
        </w:tc>
        <w:tc>
          <w:tcPr>
            <w:tcW w:w="7767" w:type="dxa"/>
          </w:tcPr>
          <w:p w14:paraId="730745CE" w14:textId="59B56805" w:rsidR="007C5DC8" w:rsidRPr="00A30E40" w:rsidRDefault="00DE03C4" w:rsidP="00A30E40">
            <w:pPr>
              <w:rPr>
                <w:rFonts w:asciiTheme="majorHAnsi" w:hAnsiTheme="majorHAnsi" w:cstheme="majorHAnsi"/>
                <w:sz w:val="24"/>
                <w:szCs w:val="24"/>
              </w:rPr>
            </w:pPr>
            <w:r w:rsidRPr="00590D05">
              <w:rPr>
                <w:rFonts w:asciiTheme="majorHAnsi" w:hAnsiTheme="majorHAnsi" w:cstheme="majorHAnsi"/>
                <w:sz w:val="24"/>
                <w:szCs w:val="24"/>
              </w:rPr>
              <w:t>C</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H</w:t>
            </w:r>
            <w:r w:rsidRPr="00590D05">
              <w:rPr>
                <w:rFonts w:asciiTheme="majorHAnsi" w:hAnsiTheme="majorHAnsi" w:cstheme="majorHAnsi"/>
                <w:sz w:val="24"/>
                <w:szCs w:val="24"/>
                <w:vertAlign w:val="subscript"/>
              </w:rPr>
              <w:t>12</w:t>
            </w:r>
            <w:r w:rsidRPr="00590D05">
              <w:rPr>
                <w:rFonts w:asciiTheme="majorHAnsi" w:hAnsiTheme="majorHAnsi" w:cstheme="majorHAnsi"/>
                <w:sz w:val="24"/>
                <w:szCs w:val="24"/>
              </w:rPr>
              <w:t>O</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 xml:space="preserve"> – a single sugar which is </w:t>
            </w:r>
            <w:r>
              <w:rPr>
                <w:rFonts w:asciiTheme="majorHAnsi" w:hAnsiTheme="majorHAnsi" w:cstheme="majorHAnsi"/>
                <w:sz w:val="24"/>
                <w:szCs w:val="24"/>
              </w:rPr>
              <w:t>produced in photosynthesis</w:t>
            </w:r>
            <w:r w:rsidRPr="00590D05">
              <w:rPr>
                <w:rFonts w:asciiTheme="majorHAnsi" w:hAnsiTheme="majorHAnsi" w:cstheme="majorHAnsi"/>
                <w:sz w:val="24"/>
                <w:szCs w:val="24"/>
              </w:rPr>
              <w:t>.</w:t>
            </w:r>
          </w:p>
        </w:tc>
      </w:tr>
      <w:tr w:rsidR="007C5DC8" w:rsidRPr="00A30E40" w14:paraId="730745D3" w14:textId="77777777" w:rsidTr="00465BA2">
        <w:tc>
          <w:tcPr>
            <w:tcW w:w="562" w:type="dxa"/>
          </w:tcPr>
          <w:p w14:paraId="730745D0"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2</w:t>
            </w:r>
          </w:p>
        </w:tc>
        <w:tc>
          <w:tcPr>
            <w:tcW w:w="2156" w:type="dxa"/>
          </w:tcPr>
          <w:p w14:paraId="730745D1"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ATP</w:t>
            </w:r>
          </w:p>
        </w:tc>
        <w:tc>
          <w:tcPr>
            <w:tcW w:w="7767" w:type="dxa"/>
          </w:tcPr>
          <w:p w14:paraId="730745D2" w14:textId="04A748B3" w:rsidR="007C5DC8" w:rsidRPr="00A30E40" w:rsidRDefault="00DE03C4" w:rsidP="00A30E40">
            <w:pPr>
              <w:rPr>
                <w:rFonts w:asciiTheme="majorHAnsi" w:hAnsiTheme="majorHAnsi" w:cstheme="majorHAnsi"/>
                <w:sz w:val="24"/>
                <w:szCs w:val="24"/>
              </w:rPr>
            </w:pPr>
            <w:r w:rsidRPr="00590D05">
              <w:rPr>
                <w:rFonts w:asciiTheme="majorHAnsi" w:hAnsiTheme="majorHAnsi" w:cstheme="majorHAnsi"/>
                <w:sz w:val="24"/>
                <w:szCs w:val="24"/>
              </w:rPr>
              <w:t xml:space="preserve">An activated nucleotide found in all living organisms, which is produced during respiration and acts as an energy carrier. </w:t>
            </w:r>
            <w:r>
              <w:rPr>
                <w:rFonts w:asciiTheme="majorHAnsi" w:hAnsiTheme="majorHAnsi" w:cstheme="majorHAnsi"/>
                <w:sz w:val="24"/>
                <w:szCs w:val="24"/>
              </w:rPr>
              <w:t xml:space="preserve">ATP is produced during the light-dependent reaction of photosynthesis. </w:t>
            </w:r>
          </w:p>
        </w:tc>
      </w:tr>
      <w:tr w:rsidR="007C5DC8" w:rsidRPr="00A30E40" w14:paraId="730745D7" w14:textId="77777777" w:rsidTr="00465BA2">
        <w:tc>
          <w:tcPr>
            <w:tcW w:w="562" w:type="dxa"/>
          </w:tcPr>
          <w:p w14:paraId="730745D4"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3</w:t>
            </w:r>
          </w:p>
        </w:tc>
        <w:tc>
          <w:tcPr>
            <w:tcW w:w="2156" w:type="dxa"/>
          </w:tcPr>
          <w:p w14:paraId="730745D5" w14:textId="2BFFAB4B" w:rsidR="007C5DC8" w:rsidRPr="00A30E40" w:rsidRDefault="0093555E" w:rsidP="00A30E40">
            <w:pPr>
              <w:rPr>
                <w:rFonts w:asciiTheme="majorHAnsi" w:hAnsiTheme="majorHAnsi" w:cstheme="majorHAnsi"/>
                <w:sz w:val="24"/>
                <w:szCs w:val="24"/>
              </w:rPr>
            </w:pPr>
            <w:r>
              <w:rPr>
                <w:rFonts w:asciiTheme="majorHAnsi" w:hAnsiTheme="majorHAnsi" w:cstheme="majorHAnsi"/>
                <w:sz w:val="24"/>
                <w:szCs w:val="24"/>
              </w:rPr>
              <w:t>Metabolism</w:t>
            </w:r>
          </w:p>
        </w:tc>
        <w:tc>
          <w:tcPr>
            <w:tcW w:w="7767" w:type="dxa"/>
          </w:tcPr>
          <w:p w14:paraId="730745D6" w14:textId="778B23E2" w:rsidR="007C5DC8" w:rsidRPr="00A30E40" w:rsidRDefault="0093555E" w:rsidP="00A30E40">
            <w:pPr>
              <w:rPr>
                <w:rFonts w:asciiTheme="majorHAnsi" w:hAnsiTheme="majorHAnsi" w:cstheme="majorHAnsi"/>
                <w:sz w:val="24"/>
                <w:szCs w:val="24"/>
              </w:rPr>
            </w:pPr>
            <w:r w:rsidRPr="0093555E">
              <w:rPr>
                <w:rFonts w:asciiTheme="majorHAnsi" w:hAnsiTheme="majorHAnsi" w:cstheme="majorHAnsi"/>
                <w:sz w:val="24"/>
                <w:szCs w:val="24"/>
              </w:rPr>
              <w:t>the chemical processes that occur within a living organism in order to maintain life.</w:t>
            </w:r>
          </w:p>
        </w:tc>
      </w:tr>
      <w:tr w:rsidR="007C5DC8" w:rsidRPr="00A30E40" w14:paraId="730745DB" w14:textId="77777777" w:rsidTr="00465BA2">
        <w:tc>
          <w:tcPr>
            <w:tcW w:w="562" w:type="dxa"/>
          </w:tcPr>
          <w:p w14:paraId="730745D8"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4</w:t>
            </w:r>
          </w:p>
        </w:tc>
        <w:tc>
          <w:tcPr>
            <w:tcW w:w="2156" w:type="dxa"/>
          </w:tcPr>
          <w:p w14:paraId="730745D9"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Photosynthesis</w:t>
            </w:r>
          </w:p>
        </w:tc>
        <w:tc>
          <w:tcPr>
            <w:tcW w:w="7767" w:type="dxa"/>
          </w:tcPr>
          <w:p w14:paraId="730745DA" w14:textId="4A738571" w:rsidR="007C5DC8" w:rsidRPr="00A30E40" w:rsidRDefault="00465BA2" w:rsidP="00A30E40">
            <w:pPr>
              <w:rPr>
                <w:rFonts w:asciiTheme="majorHAnsi" w:hAnsiTheme="majorHAnsi" w:cstheme="majorHAnsi"/>
                <w:sz w:val="24"/>
                <w:szCs w:val="24"/>
              </w:rPr>
            </w:pPr>
            <w:r>
              <w:rPr>
                <w:rFonts w:asciiTheme="majorHAnsi" w:hAnsiTheme="majorHAnsi" w:cstheme="majorHAnsi"/>
                <w:sz w:val="24"/>
                <w:szCs w:val="24"/>
              </w:rPr>
              <w:t>A complex metabolic pathway involving many intermediate reactions. Some energy in light is conserved in the form of chemical bonds. There are three main stages: capturing the light energy, the light-dependent reaction and light-independent reaction.</w:t>
            </w:r>
          </w:p>
        </w:tc>
      </w:tr>
      <w:tr w:rsidR="007C5DC8" w:rsidRPr="00A30E40" w14:paraId="730745DF" w14:textId="77777777" w:rsidTr="00465BA2">
        <w:tc>
          <w:tcPr>
            <w:tcW w:w="562" w:type="dxa"/>
          </w:tcPr>
          <w:p w14:paraId="730745DC"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5</w:t>
            </w:r>
          </w:p>
        </w:tc>
        <w:tc>
          <w:tcPr>
            <w:tcW w:w="2156" w:type="dxa"/>
          </w:tcPr>
          <w:p w14:paraId="730745DD" w14:textId="77777777" w:rsidR="007C5DC8" w:rsidRPr="00A30E40" w:rsidRDefault="007C5DC8" w:rsidP="00A30E40">
            <w:pPr>
              <w:rPr>
                <w:rFonts w:asciiTheme="majorHAnsi" w:hAnsiTheme="majorHAnsi" w:cstheme="majorHAnsi"/>
                <w:sz w:val="24"/>
                <w:szCs w:val="24"/>
              </w:rPr>
            </w:pPr>
            <w:r w:rsidRPr="00A30E40">
              <w:rPr>
                <w:rFonts w:asciiTheme="majorHAnsi" w:hAnsiTheme="majorHAnsi" w:cstheme="majorHAnsi"/>
                <w:sz w:val="24"/>
                <w:szCs w:val="24"/>
              </w:rPr>
              <w:t>Photolysis</w:t>
            </w:r>
          </w:p>
        </w:tc>
        <w:tc>
          <w:tcPr>
            <w:tcW w:w="7767" w:type="dxa"/>
          </w:tcPr>
          <w:p w14:paraId="730745DE" w14:textId="74FCD1EC" w:rsidR="007C5DC8" w:rsidRPr="00A30E40" w:rsidRDefault="00B17133"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Light energy splits </w:t>
            </w:r>
            <w:r w:rsidR="00465BA2">
              <w:rPr>
                <w:rFonts w:asciiTheme="majorHAnsi" w:hAnsiTheme="majorHAnsi" w:cstheme="majorHAnsi"/>
                <w:sz w:val="24"/>
                <w:szCs w:val="24"/>
              </w:rPr>
              <w:t xml:space="preserve">2 </w:t>
            </w:r>
            <w:r w:rsidRPr="00A30E40">
              <w:rPr>
                <w:rFonts w:asciiTheme="majorHAnsi" w:hAnsiTheme="majorHAnsi" w:cstheme="majorHAnsi"/>
                <w:sz w:val="24"/>
                <w:szCs w:val="24"/>
              </w:rPr>
              <w:t>water molecules</w:t>
            </w:r>
            <w:r w:rsidR="00465BA2">
              <w:rPr>
                <w:rFonts w:asciiTheme="majorHAnsi" w:hAnsiTheme="majorHAnsi" w:cstheme="majorHAnsi"/>
                <w:sz w:val="24"/>
                <w:szCs w:val="24"/>
              </w:rPr>
              <w:t xml:space="preserve"> into</w:t>
            </w:r>
            <w:r w:rsidRPr="00A30E40">
              <w:rPr>
                <w:rFonts w:asciiTheme="majorHAnsi" w:hAnsiTheme="majorHAnsi" w:cstheme="majorHAnsi"/>
                <w:sz w:val="24"/>
                <w:szCs w:val="24"/>
              </w:rPr>
              <w:t xml:space="preserve"> </w:t>
            </w:r>
            <w:r w:rsidR="00465BA2">
              <w:rPr>
                <w:rFonts w:asciiTheme="majorHAnsi" w:hAnsiTheme="majorHAnsi" w:cstheme="majorHAnsi"/>
                <w:sz w:val="24"/>
                <w:szCs w:val="24"/>
              </w:rPr>
              <w:t xml:space="preserve">4 </w:t>
            </w:r>
            <w:r w:rsidRPr="00A30E40">
              <w:rPr>
                <w:rFonts w:asciiTheme="majorHAnsi" w:hAnsiTheme="majorHAnsi" w:cstheme="majorHAnsi"/>
                <w:sz w:val="24"/>
                <w:szCs w:val="24"/>
              </w:rPr>
              <w:t xml:space="preserve">electrons, </w:t>
            </w:r>
            <w:r w:rsidR="00465BA2">
              <w:rPr>
                <w:rFonts w:asciiTheme="majorHAnsi" w:hAnsiTheme="majorHAnsi" w:cstheme="majorHAnsi"/>
                <w:sz w:val="24"/>
                <w:szCs w:val="24"/>
              </w:rPr>
              <w:t xml:space="preserve">4 </w:t>
            </w:r>
            <w:r w:rsidRPr="00A30E40">
              <w:rPr>
                <w:rFonts w:asciiTheme="majorHAnsi" w:hAnsiTheme="majorHAnsi" w:cstheme="majorHAnsi"/>
                <w:sz w:val="24"/>
                <w:szCs w:val="24"/>
              </w:rPr>
              <w:t>hydrogen ions</w:t>
            </w:r>
            <w:r w:rsidR="00465BA2">
              <w:rPr>
                <w:rFonts w:asciiTheme="majorHAnsi" w:hAnsiTheme="majorHAnsi" w:cstheme="majorHAnsi"/>
                <w:sz w:val="24"/>
                <w:szCs w:val="24"/>
              </w:rPr>
              <w:t xml:space="preserve"> (protons)</w:t>
            </w:r>
            <w:r w:rsidRPr="00A30E40">
              <w:rPr>
                <w:rFonts w:asciiTheme="majorHAnsi" w:hAnsiTheme="majorHAnsi" w:cstheme="majorHAnsi"/>
                <w:sz w:val="24"/>
                <w:szCs w:val="24"/>
              </w:rPr>
              <w:t xml:space="preserve"> and </w:t>
            </w:r>
            <w:r w:rsidR="00465BA2">
              <w:rPr>
                <w:rFonts w:asciiTheme="majorHAnsi" w:hAnsiTheme="majorHAnsi" w:cstheme="majorHAnsi"/>
                <w:sz w:val="24"/>
                <w:szCs w:val="24"/>
              </w:rPr>
              <w:t xml:space="preserve">an </w:t>
            </w:r>
            <w:r w:rsidRPr="00A30E40">
              <w:rPr>
                <w:rFonts w:asciiTheme="majorHAnsi" w:hAnsiTheme="majorHAnsi" w:cstheme="majorHAnsi"/>
                <w:sz w:val="24"/>
                <w:szCs w:val="24"/>
              </w:rPr>
              <w:t>oxygen</w:t>
            </w:r>
            <w:r w:rsidR="00465BA2">
              <w:rPr>
                <w:rFonts w:asciiTheme="majorHAnsi" w:hAnsiTheme="majorHAnsi" w:cstheme="majorHAnsi"/>
                <w:sz w:val="24"/>
                <w:szCs w:val="24"/>
              </w:rPr>
              <w:t xml:space="preserve"> molecule</w:t>
            </w:r>
            <w:r w:rsidRPr="00A30E40">
              <w:rPr>
                <w:rFonts w:asciiTheme="majorHAnsi" w:hAnsiTheme="majorHAnsi" w:cstheme="majorHAnsi"/>
                <w:sz w:val="24"/>
                <w:szCs w:val="24"/>
              </w:rPr>
              <w:t xml:space="preserve"> (light-dependent reaction)</w:t>
            </w:r>
            <w:r w:rsidR="00CB62C8">
              <w:rPr>
                <w:rFonts w:asciiTheme="majorHAnsi" w:hAnsiTheme="majorHAnsi" w:cstheme="majorHAnsi"/>
                <w:sz w:val="24"/>
                <w:szCs w:val="24"/>
              </w:rPr>
              <w:t>. These electrons replace the electrons lost from a chlorophyll molecule when light strikes it.</w:t>
            </w:r>
          </w:p>
        </w:tc>
      </w:tr>
      <w:tr w:rsidR="00465BA2" w:rsidRPr="00A30E40" w14:paraId="730745E3" w14:textId="77777777" w:rsidTr="00465BA2">
        <w:tc>
          <w:tcPr>
            <w:tcW w:w="562" w:type="dxa"/>
          </w:tcPr>
          <w:p w14:paraId="730745E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6</w:t>
            </w:r>
          </w:p>
        </w:tc>
        <w:tc>
          <w:tcPr>
            <w:tcW w:w="2156" w:type="dxa"/>
          </w:tcPr>
          <w:p w14:paraId="730745E1" w14:textId="060D8B25"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Oxidation</w:t>
            </w:r>
          </w:p>
        </w:tc>
        <w:tc>
          <w:tcPr>
            <w:tcW w:w="7767" w:type="dxa"/>
          </w:tcPr>
          <w:p w14:paraId="730745E2" w14:textId="3CC8B49C" w:rsidR="00465BA2" w:rsidRPr="00A30E40" w:rsidRDefault="00B91104" w:rsidP="00A30E40">
            <w:pPr>
              <w:rPr>
                <w:rFonts w:asciiTheme="majorHAnsi" w:hAnsiTheme="majorHAnsi" w:cstheme="majorHAnsi"/>
                <w:sz w:val="24"/>
                <w:szCs w:val="24"/>
              </w:rPr>
            </w:pPr>
            <w:r>
              <w:rPr>
                <w:rFonts w:asciiTheme="majorHAnsi" w:hAnsiTheme="majorHAnsi" w:cstheme="majorHAnsi"/>
                <w:sz w:val="24"/>
                <w:szCs w:val="24"/>
              </w:rPr>
              <w:t xml:space="preserve">Loss of electrons or loss of hydrogen or gain of </w:t>
            </w:r>
            <w:r w:rsidRPr="00A30E40">
              <w:rPr>
                <w:rFonts w:asciiTheme="majorHAnsi" w:hAnsiTheme="majorHAnsi" w:cstheme="majorHAnsi"/>
                <w:sz w:val="24"/>
                <w:szCs w:val="24"/>
              </w:rPr>
              <w:t>oxygen with a substance</w:t>
            </w:r>
          </w:p>
        </w:tc>
      </w:tr>
      <w:tr w:rsidR="00465BA2" w:rsidRPr="00A30E40" w14:paraId="730745E7" w14:textId="77777777" w:rsidTr="00465BA2">
        <w:tc>
          <w:tcPr>
            <w:tcW w:w="562" w:type="dxa"/>
          </w:tcPr>
          <w:p w14:paraId="730745E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7</w:t>
            </w:r>
          </w:p>
        </w:tc>
        <w:tc>
          <w:tcPr>
            <w:tcW w:w="2156" w:type="dxa"/>
          </w:tcPr>
          <w:p w14:paraId="730745E5" w14:textId="61FD4A01"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Reduction</w:t>
            </w:r>
          </w:p>
        </w:tc>
        <w:tc>
          <w:tcPr>
            <w:tcW w:w="7767" w:type="dxa"/>
          </w:tcPr>
          <w:p w14:paraId="730745E6" w14:textId="08111ED0" w:rsidR="00465BA2" w:rsidRPr="00A30E40" w:rsidRDefault="00465BA2" w:rsidP="00A30E40">
            <w:pPr>
              <w:rPr>
                <w:rFonts w:asciiTheme="majorHAnsi" w:hAnsiTheme="majorHAnsi" w:cstheme="majorHAnsi"/>
                <w:sz w:val="24"/>
                <w:szCs w:val="24"/>
              </w:rPr>
            </w:pPr>
            <w:r>
              <w:rPr>
                <w:rFonts w:asciiTheme="majorHAnsi" w:hAnsiTheme="majorHAnsi" w:cstheme="majorHAnsi"/>
                <w:sz w:val="24"/>
                <w:szCs w:val="24"/>
              </w:rPr>
              <w:t>Gain of electrons or gain of hydrogen or</w:t>
            </w:r>
            <w:r w:rsidRPr="00A30E40">
              <w:rPr>
                <w:rFonts w:asciiTheme="majorHAnsi" w:hAnsiTheme="majorHAnsi" w:cstheme="majorHAnsi"/>
                <w:sz w:val="24"/>
                <w:szCs w:val="24"/>
              </w:rPr>
              <w:t xml:space="preserve"> loss of oxygen from a substance</w:t>
            </w:r>
          </w:p>
        </w:tc>
      </w:tr>
      <w:tr w:rsidR="00465BA2" w:rsidRPr="00A30E40" w14:paraId="730745EB" w14:textId="77777777" w:rsidTr="00465BA2">
        <w:tc>
          <w:tcPr>
            <w:tcW w:w="562" w:type="dxa"/>
          </w:tcPr>
          <w:p w14:paraId="730745E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8</w:t>
            </w:r>
          </w:p>
        </w:tc>
        <w:tc>
          <w:tcPr>
            <w:tcW w:w="2156" w:type="dxa"/>
          </w:tcPr>
          <w:p w14:paraId="730745E9" w14:textId="30806CB8"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Co-enzyme</w:t>
            </w:r>
          </w:p>
        </w:tc>
        <w:tc>
          <w:tcPr>
            <w:tcW w:w="7767" w:type="dxa"/>
          </w:tcPr>
          <w:p w14:paraId="730745EA" w14:textId="24A9C281" w:rsidR="00465BA2" w:rsidRPr="00A30E40" w:rsidRDefault="00465BA2"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A </w:t>
            </w:r>
            <w:r w:rsidRPr="00465BA2">
              <w:rPr>
                <w:rFonts w:asciiTheme="majorHAnsi" w:hAnsiTheme="majorHAnsi" w:cstheme="majorHAnsi"/>
                <w:sz w:val="24"/>
                <w:szCs w:val="24"/>
                <w:lang w:val="en-GB"/>
              </w:rPr>
              <w:t>non-protein compound that is necessary for the functioning of an enzyme.</w:t>
            </w:r>
            <w:r w:rsidR="000541C9">
              <w:rPr>
                <w:rFonts w:asciiTheme="majorHAnsi" w:hAnsiTheme="majorHAnsi" w:cstheme="majorHAnsi"/>
                <w:sz w:val="24"/>
                <w:szCs w:val="24"/>
                <w:lang w:val="en-GB"/>
              </w:rPr>
              <w:t xml:space="preserve"> </w:t>
            </w:r>
            <w:r w:rsidR="00E070B9">
              <w:rPr>
                <w:rFonts w:asciiTheme="majorHAnsi" w:hAnsiTheme="majorHAnsi" w:cstheme="majorHAnsi"/>
                <w:sz w:val="24"/>
                <w:szCs w:val="24"/>
                <w:lang w:val="en-GB"/>
              </w:rPr>
              <w:t xml:space="preserve">(NOT AN ENZYME!) </w:t>
            </w:r>
            <w:r w:rsidR="000541C9">
              <w:rPr>
                <w:rFonts w:asciiTheme="majorHAnsi" w:hAnsiTheme="majorHAnsi" w:cstheme="majorHAnsi"/>
                <w:sz w:val="24"/>
                <w:szCs w:val="24"/>
                <w:lang w:val="en-GB"/>
              </w:rPr>
              <w:t>Play a huge role in photosynthesis and respiration where they carry hydrogen atoms from one molecule to another. E.g. NAD, FAD and NADP.</w:t>
            </w:r>
          </w:p>
        </w:tc>
      </w:tr>
      <w:tr w:rsidR="00465BA2" w:rsidRPr="00A30E40" w14:paraId="730745EF" w14:textId="77777777" w:rsidTr="00465BA2">
        <w:tc>
          <w:tcPr>
            <w:tcW w:w="562" w:type="dxa"/>
          </w:tcPr>
          <w:p w14:paraId="730745E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9</w:t>
            </w:r>
          </w:p>
        </w:tc>
        <w:tc>
          <w:tcPr>
            <w:tcW w:w="2156" w:type="dxa"/>
          </w:tcPr>
          <w:p w14:paraId="730745ED" w14:textId="06B9302A"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NADP</w:t>
            </w:r>
          </w:p>
        </w:tc>
        <w:tc>
          <w:tcPr>
            <w:tcW w:w="7767" w:type="dxa"/>
          </w:tcPr>
          <w:p w14:paraId="730745EE" w14:textId="00975231" w:rsidR="00465BA2" w:rsidRPr="00A30E40" w:rsidRDefault="00BC6ED0" w:rsidP="00A30E40">
            <w:pPr>
              <w:spacing w:after="0" w:line="240" w:lineRule="auto"/>
              <w:rPr>
                <w:rFonts w:asciiTheme="majorHAnsi" w:hAnsiTheme="majorHAnsi" w:cstheme="majorHAnsi"/>
                <w:sz w:val="24"/>
                <w:szCs w:val="24"/>
              </w:rPr>
            </w:pPr>
            <w:r>
              <w:rPr>
                <w:rFonts w:asciiTheme="majorHAnsi" w:hAnsiTheme="majorHAnsi" w:cstheme="majorHAnsi"/>
                <w:sz w:val="24"/>
                <w:szCs w:val="24"/>
              </w:rPr>
              <w:t>An electron carrier</w:t>
            </w:r>
            <w:r w:rsidR="003253BE">
              <w:rPr>
                <w:rFonts w:asciiTheme="majorHAnsi" w:hAnsiTheme="majorHAnsi" w:cstheme="majorHAnsi"/>
                <w:sz w:val="24"/>
                <w:szCs w:val="24"/>
              </w:rPr>
              <w:t xml:space="preserve"> that is important in photosynthesis</w:t>
            </w:r>
            <w:r>
              <w:rPr>
                <w:rFonts w:asciiTheme="majorHAnsi" w:hAnsiTheme="majorHAnsi" w:cstheme="majorHAnsi"/>
                <w:sz w:val="24"/>
                <w:szCs w:val="24"/>
              </w:rPr>
              <w:t>. When it takes up protons the NADP becomes reduced.</w:t>
            </w:r>
          </w:p>
        </w:tc>
      </w:tr>
      <w:tr w:rsidR="00465BA2" w:rsidRPr="00A30E40" w14:paraId="730745F3" w14:textId="77777777" w:rsidTr="00465BA2">
        <w:tc>
          <w:tcPr>
            <w:tcW w:w="562" w:type="dxa"/>
          </w:tcPr>
          <w:p w14:paraId="730745F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10</w:t>
            </w:r>
          </w:p>
        </w:tc>
        <w:tc>
          <w:tcPr>
            <w:tcW w:w="2156" w:type="dxa"/>
          </w:tcPr>
          <w:p w14:paraId="730745F1" w14:textId="11A87ED6"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NADPH</w:t>
            </w:r>
          </w:p>
        </w:tc>
        <w:tc>
          <w:tcPr>
            <w:tcW w:w="7767" w:type="dxa"/>
          </w:tcPr>
          <w:p w14:paraId="730745F2" w14:textId="4F3B26E3" w:rsidR="00465BA2" w:rsidRPr="00A30E40" w:rsidRDefault="00EE7508" w:rsidP="00A30E40">
            <w:pPr>
              <w:rPr>
                <w:rFonts w:asciiTheme="majorHAnsi" w:hAnsiTheme="majorHAnsi" w:cstheme="majorHAnsi"/>
                <w:sz w:val="24"/>
                <w:szCs w:val="24"/>
              </w:rPr>
            </w:pPr>
            <w:r>
              <w:rPr>
                <w:rFonts w:asciiTheme="majorHAnsi" w:hAnsiTheme="majorHAnsi" w:cstheme="majorHAnsi"/>
                <w:sz w:val="24"/>
                <w:szCs w:val="24"/>
              </w:rPr>
              <w:t>Reduced NADP – it is the main produced of the light-dependent stage and it enters the light-independent reaction taking with it the electrons from the chlorophyll molecules.</w:t>
            </w:r>
          </w:p>
        </w:tc>
      </w:tr>
      <w:tr w:rsidR="00465BA2" w:rsidRPr="00A30E40" w14:paraId="730745F7" w14:textId="77777777" w:rsidTr="00465BA2">
        <w:tc>
          <w:tcPr>
            <w:tcW w:w="562" w:type="dxa"/>
          </w:tcPr>
          <w:p w14:paraId="730745F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11</w:t>
            </w:r>
          </w:p>
        </w:tc>
        <w:tc>
          <w:tcPr>
            <w:tcW w:w="2156" w:type="dxa"/>
          </w:tcPr>
          <w:p w14:paraId="730745F5" w14:textId="63F8F43D"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Chloroplast</w:t>
            </w:r>
          </w:p>
        </w:tc>
        <w:tc>
          <w:tcPr>
            <w:tcW w:w="7767" w:type="dxa"/>
          </w:tcPr>
          <w:p w14:paraId="730745F6" w14:textId="5D471CD7" w:rsidR="00465BA2" w:rsidRPr="00A30E40" w:rsidRDefault="005B5C99" w:rsidP="00A30E40">
            <w:pPr>
              <w:rPr>
                <w:rFonts w:asciiTheme="majorHAnsi" w:hAnsiTheme="majorHAnsi" w:cstheme="majorHAnsi"/>
                <w:sz w:val="24"/>
                <w:szCs w:val="24"/>
              </w:rPr>
            </w:pPr>
            <w:r>
              <w:rPr>
                <w:rFonts w:asciiTheme="majorHAnsi" w:hAnsiTheme="majorHAnsi" w:cstheme="majorHAnsi"/>
                <w:sz w:val="24"/>
                <w:szCs w:val="24"/>
              </w:rPr>
              <w:t xml:space="preserve">The cellular organelles where photosynthesis takes place. Typically 2-10µm long and 1µm in diameter and are surrounded by a double membrane which inside it contains two distinct regions: the grana and stroma. </w:t>
            </w:r>
          </w:p>
        </w:tc>
      </w:tr>
      <w:tr w:rsidR="00465BA2" w:rsidRPr="00A30E40" w14:paraId="730745FB" w14:textId="77777777" w:rsidTr="00465BA2">
        <w:tc>
          <w:tcPr>
            <w:tcW w:w="562" w:type="dxa"/>
          </w:tcPr>
          <w:p w14:paraId="730745F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12</w:t>
            </w:r>
          </w:p>
        </w:tc>
        <w:tc>
          <w:tcPr>
            <w:tcW w:w="2156" w:type="dxa"/>
          </w:tcPr>
          <w:p w14:paraId="730745F9" w14:textId="0E5394EA"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Thylakoid</w:t>
            </w:r>
          </w:p>
        </w:tc>
        <w:tc>
          <w:tcPr>
            <w:tcW w:w="7767" w:type="dxa"/>
          </w:tcPr>
          <w:p w14:paraId="730745FA" w14:textId="4374BB0C" w:rsidR="00465BA2" w:rsidRPr="00A30E40" w:rsidRDefault="005B5C99" w:rsidP="00A30E40">
            <w:pPr>
              <w:rPr>
                <w:rFonts w:asciiTheme="majorHAnsi" w:hAnsiTheme="majorHAnsi" w:cstheme="majorHAnsi"/>
                <w:sz w:val="24"/>
                <w:szCs w:val="24"/>
              </w:rPr>
            </w:pPr>
            <w:r>
              <w:rPr>
                <w:rFonts w:asciiTheme="majorHAnsi" w:hAnsiTheme="majorHAnsi" w:cstheme="majorHAnsi"/>
                <w:sz w:val="24"/>
                <w:szCs w:val="24"/>
              </w:rPr>
              <w:t>Disc like structures which make up the grana in stacks of up to 100. Where the light-dependent stage of photosynthesis takes place. They contain the photosynthesis pigment chlorophyll. Some may have tubular extensions (</w:t>
            </w:r>
            <w:proofErr w:type="spellStart"/>
            <w:r>
              <w:rPr>
                <w:rFonts w:asciiTheme="majorHAnsi" w:hAnsiTheme="majorHAnsi" w:cstheme="majorHAnsi"/>
                <w:sz w:val="24"/>
                <w:szCs w:val="24"/>
              </w:rPr>
              <w:t>intergranal</w:t>
            </w:r>
            <w:proofErr w:type="spellEnd"/>
            <w:r>
              <w:rPr>
                <w:rFonts w:asciiTheme="majorHAnsi" w:hAnsiTheme="majorHAnsi" w:cstheme="majorHAnsi"/>
                <w:sz w:val="24"/>
                <w:szCs w:val="24"/>
              </w:rPr>
              <w:t xml:space="preserve"> lamellae) which join up with thylakoids in adjacent grana.</w:t>
            </w:r>
          </w:p>
        </w:tc>
      </w:tr>
      <w:tr w:rsidR="00465BA2" w:rsidRPr="00A30E40" w14:paraId="730745FF" w14:textId="77777777" w:rsidTr="00465BA2">
        <w:tc>
          <w:tcPr>
            <w:tcW w:w="562" w:type="dxa"/>
          </w:tcPr>
          <w:p w14:paraId="730745F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13</w:t>
            </w:r>
          </w:p>
        </w:tc>
        <w:tc>
          <w:tcPr>
            <w:tcW w:w="2156" w:type="dxa"/>
          </w:tcPr>
          <w:p w14:paraId="730745FD" w14:textId="72ED8949"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Stroma</w:t>
            </w:r>
          </w:p>
        </w:tc>
        <w:tc>
          <w:tcPr>
            <w:tcW w:w="7767" w:type="dxa"/>
          </w:tcPr>
          <w:p w14:paraId="730745FE" w14:textId="42697F30" w:rsidR="00465BA2" w:rsidRPr="00A30E40" w:rsidRDefault="005B5C99" w:rsidP="00A30E40">
            <w:pPr>
              <w:rPr>
                <w:rFonts w:asciiTheme="majorHAnsi" w:hAnsiTheme="majorHAnsi" w:cstheme="majorHAnsi"/>
                <w:sz w:val="24"/>
                <w:szCs w:val="24"/>
              </w:rPr>
            </w:pPr>
            <w:r>
              <w:rPr>
                <w:rFonts w:asciiTheme="majorHAnsi" w:hAnsiTheme="majorHAnsi" w:cstheme="majorHAnsi"/>
                <w:sz w:val="24"/>
                <w:szCs w:val="24"/>
              </w:rPr>
              <w:t xml:space="preserve">Fluid-filled matrix where the light-independent stage of photosynthesis takes place. </w:t>
            </w:r>
          </w:p>
        </w:tc>
      </w:tr>
      <w:tr w:rsidR="00465BA2" w:rsidRPr="00A30E40" w14:paraId="73074603" w14:textId="77777777" w:rsidTr="00465BA2">
        <w:tc>
          <w:tcPr>
            <w:tcW w:w="562" w:type="dxa"/>
          </w:tcPr>
          <w:p w14:paraId="7307460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14</w:t>
            </w:r>
          </w:p>
        </w:tc>
        <w:tc>
          <w:tcPr>
            <w:tcW w:w="2156" w:type="dxa"/>
          </w:tcPr>
          <w:p w14:paraId="73074601" w14:textId="4F1DEE9D"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Chlorophyll</w:t>
            </w:r>
          </w:p>
        </w:tc>
        <w:tc>
          <w:tcPr>
            <w:tcW w:w="7767" w:type="dxa"/>
          </w:tcPr>
          <w:p w14:paraId="73074602" w14:textId="6F4C9373" w:rsidR="00465BA2" w:rsidRPr="00A30E40" w:rsidRDefault="00E60474" w:rsidP="00A30E40">
            <w:pPr>
              <w:rPr>
                <w:rFonts w:asciiTheme="majorHAnsi" w:hAnsiTheme="majorHAnsi" w:cstheme="majorHAnsi"/>
                <w:sz w:val="24"/>
                <w:szCs w:val="24"/>
              </w:rPr>
            </w:pPr>
            <w:r>
              <w:rPr>
                <w:rFonts w:asciiTheme="majorHAnsi" w:hAnsiTheme="majorHAnsi" w:cstheme="majorHAnsi"/>
                <w:sz w:val="24"/>
                <w:szCs w:val="24"/>
              </w:rPr>
              <w:t xml:space="preserve">Photosynthetic pigment inside thylakoids which absorbs light energy. Can become </w:t>
            </w:r>
            <w:proofErr w:type="spellStart"/>
            <w:r>
              <w:rPr>
                <w:rFonts w:asciiTheme="majorHAnsi" w:hAnsiTheme="majorHAnsi" w:cstheme="majorHAnsi"/>
                <w:sz w:val="24"/>
                <w:szCs w:val="24"/>
              </w:rPr>
              <w:t>ionisied</w:t>
            </w:r>
            <w:proofErr w:type="spellEnd"/>
            <w:r>
              <w:rPr>
                <w:rFonts w:asciiTheme="majorHAnsi" w:hAnsiTheme="majorHAnsi" w:cstheme="majorHAnsi"/>
                <w:sz w:val="24"/>
                <w:szCs w:val="24"/>
              </w:rPr>
              <w:t xml:space="preserve">.  </w:t>
            </w:r>
          </w:p>
        </w:tc>
      </w:tr>
      <w:tr w:rsidR="00465BA2" w:rsidRPr="00A30E40" w14:paraId="73074607" w14:textId="77777777" w:rsidTr="00465BA2">
        <w:tc>
          <w:tcPr>
            <w:tcW w:w="562" w:type="dxa"/>
          </w:tcPr>
          <w:p w14:paraId="7307460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15</w:t>
            </w:r>
          </w:p>
        </w:tc>
        <w:tc>
          <w:tcPr>
            <w:tcW w:w="2156" w:type="dxa"/>
          </w:tcPr>
          <w:p w14:paraId="73074605" w14:textId="269EC3C4"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Light-dependent reaction</w:t>
            </w:r>
          </w:p>
        </w:tc>
        <w:tc>
          <w:tcPr>
            <w:tcW w:w="7767" w:type="dxa"/>
          </w:tcPr>
          <w:p w14:paraId="73074606" w14:textId="33C8F30C"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Stage of photosynthesis in which light energy is required to produce ATP and reduced NADP</w:t>
            </w:r>
          </w:p>
        </w:tc>
      </w:tr>
      <w:tr w:rsidR="00465BA2" w:rsidRPr="00A30E40" w14:paraId="7307460B" w14:textId="77777777" w:rsidTr="00465BA2">
        <w:tc>
          <w:tcPr>
            <w:tcW w:w="562" w:type="dxa"/>
          </w:tcPr>
          <w:p w14:paraId="7307460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16</w:t>
            </w:r>
          </w:p>
        </w:tc>
        <w:tc>
          <w:tcPr>
            <w:tcW w:w="2156" w:type="dxa"/>
          </w:tcPr>
          <w:p w14:paraId="73074609" w14:textId="6A4D30D2" w:rsidR="00465BA2" w:rsidRPr="00A30E40" w:rsidRDefault="00465BA2" w:rsidP="00A30E40">
            <w:pPr>
              <w:rPr>
                <w:rFonts w:asciiTheme="majorHAnsi" w:hAnsiTheme="majorHAnsi" w:cstheme="majorHAnsi"/>
                <w:sz w:val="24"/>
                <w:szCs w:val="24"/>
              </w:rPr>
            </w:pPr>
            <w:proofErr w:type="spellStart"/>
            <w:r w:rsidRPr="00A30E40">
              <w:rPr>
                <w:rFonts w:asciiTheme="majorHAnsi" w:hAnsiTheme="majorHAnsi" w:cstheme="majorHAnsi"/>
                <w:sz w:val="24"/>
                <w:szCs w:val="24"/>
              </w:rPr>
              <w:t>Photoionisation</w:t>
            </w:r>
            <w:proofErr w:type="spellEnd"/>
          </w:p>
        </w:tc>
        <w:tc>
          <w:tcPr>
            <w:tcW w:w="7767" w:type="dxa"/>
          </w:tcPr>
          <w:p w14:paraId="7307460A" w14:textId="1C40EBEA" w:rsidR="00E60474" w:rsidRPr="00A30E40" w:rsidRDefault="00E60474" w:rsidP="00A30E40">
            <w:pPr>
              <w:rPr>
                <w:rFonts w:asciiTheme="majorHAnsi" w:hAnsiTheme="majorHAnsi" w:cstheme="majorHAnsi"/>
                <w:sz w:val="24"/>
                <w:szCs w:val="24"/>
              </w:rPr>
            </w:pPr>
            <w:r>
              <w:rPr>
                <w:rFonts w:asciiTheme="majorHAnsi" w:hAnsiTheme="majorHAnsi" w:cstheme="majorHAnsi"/>
                <w:sz w:val="24"/>
                <w:szCs w:val="24"/>
              </w:rPr>
              <w:t xml:space="preserve">Process by which a chlorophyll molecule becomes </w:t>
            </w:r>
            <w:proofErr w:type="spellStart"/>
            <w:r>
              <w:rPr>
                <w:rFonts w:asciiTheme="majorHAnsi" w:hAnsiTheme="majorHAnsi" w:cstheme="majorHAnsi"/>
                <w:sz w:val="24"/>
                <w:szCs w:val="24"/>
              </w:rPr>
              <w:t>ionised</w:t>
            </w:r>
            <w:proofErr w:type="spellEnd"/>
            <w:r>
              <w:rPr>
                <w:rFonts w:asciiTheme="majorHAnsi" w:hAnsiTheme="majorHAnsi" w:cstheme="majorHAnsi"/>
                <w:sz w:val="24"/>
                <w:szCs w:val="24"/>
              </w:rPr>
              <w:t>. Caused by the chlorophyll molecule absorbing light energy and boosting the energy of a pair of electrons within a chlorophyll molecule, raising them to a higher energy level and they become so energetic they leave the chlorophyll molecule altogether and are taken up by an electron carrier.</w:t>
            </w:r>
          </w:p>
        </w:tc>
      </w:tr>
      <w:tr w:rsidR="00465BA2" w:rsidRPr="00A30E40" w14:paraId="7307460F" w14:textId="77777777" w:rsidTr="00465BA2">
        <w:tc>
          <w:tcPr>
            <w:tcW w:w="562" w:type="dxa"/>
          </w:tcPr>
          <w:p w14:paraId="7307460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17</w:t>
            </w:r>
          </w:p>
        </w:tc>
        <w:tc>
          <w:tcPr>
            <w:tcW w:w="2156" w:type="dxa"/>
          </w:tcPr>
          <w:p w14:paraId="7307460D" w14:textId="362ABE66"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Thylakoid membrane</w:t>
            </w:r>
          </w:p>
        </w:tc>
        <w:tc>
          <w:tcPr>
            <w:tcW w:w="7767" w:type="dxa"/>
          </w:tcPr>
          <w:p w14:paraId="7307460E" w14:textId="1583282C" w:rsidR="00465BA2" w:rsidRPr="00A30E40" w:rsidRDefault="00E60474"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Contains a transfer chain where electrons are passed along a number of electron carriers in a series of oxidation-reduction reactions. Where </w:t>
            </w:r>
            <w:proofErr w:type="spellStart"/>
            <w:r>
              <w:rPr>
                <w:rFonts w:asciiTheme="majorHAnsi" w:hAnsiTheme="majorHAnsi" w:cstheme="majorHAnsi"/>
                <w:sz w:val="24"/>
                <w:szCs w:val="24"/>
                <w:lang w:val="en-GB"/>
              </w:rPr>
              <w:t>chemiosmotic</w:t>
            </w:r>
            <w:proofErr w:type="spellEnd"/>
            <w:r>
              <w:rPr>
                <w:rFonts w:asciiTheme="majorHAnsi" w:hAnsiTheme="majorHAnsi" w:cstheme="majorHAnsi"/>
                <w:sz w:val="24"/>
                <w:szCs w:val="24"/>
                <w:lang w:val="en-GB"/>
              </w:rPr>
              <w:t xml:space="preserve"> theory happens – ATP is made. </w:t>
            </w:r>
          </w:p>
        </w:tc>
      </w:tr>
      <w:tr w:rsidR="00465BA2" w:rsidRPr="00A30E40" w14:paraId="73074613" w14:textId="77777777" w:rsidTr="00465BA2">
        <w:tc>
          <w:tcPr>
            <w:tcW w:w="562" w:type="dxa"/>
          </w:tcPr>
          <w:p w14:paraId="7307461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18</w:t>
            </w:r>
          </w:p>
        </w:tc>
        <w:tc>
          <w:tcPr>
            <w:tcW w:w="2156" w:type="dxa"/>
          </w:tcPr>
          <w:p w14:paraId="73074611" w14:textId="5DA44027" w:rsidR="00465BA2" w:rsidRPr="00A30E40" w:rsidRDefault="009B095B" w:rsidP="00A30E40">
            <w:pPr>
              <w:rPr>
                <w:rFonts w:asciiTheme="majorHAnsi" w:hAnsiTheme="majorHAnsi" w:cstheme="majorHAnsi"/>
                <w:sz w:val="24"/>
                <w:szCs w:val="24"/>
              </w:rPr>
            </w:pPr>
            <w:r>
              <w:rPr>
                <w:rFonts w:asciiTheme="majorHAnsi" w:hAnsiTheme="majorHAnsi" w:cstheme="majorHAnsi"/>
                <w:sz w:val="24"/>
                <w:szCs w:val="24"/>
              </w:rPr>
              <w:t>Proton pumps</w:t>
            </w:r>
          </w:p>
        </w:tc>
        <w:tc>
          <w:tcPr>
            <w:tcW w:w="7767" w:type="dxa"/>
          </w:tcPr>
          <w:p w14:paraId="73074612" w14:textId="21FE0CC4" w:rsidR="00465BA2" w:rsidRPr="00A30E40" w:rsidRDefault="009B095B" w:rsidP="00A30E40">
            <w:pPr>
              <w:rPr>
                <w:rFonts w:asciiTheme="majorHAnsi" w:hAnsiTheme="majorHAnsi" w:cstheme="majorHAnsi"/>
                <w:sz w:val="24"/>
                <w:szCs w:val="24"/>
              </w:rPr>
            </w:pPr>
            <w:r>
              <w:rPr>
                <w:rFonts w:asciiTheme="majorHAnsi" w:hAnsiTheme="majorHAnsi" w:cstheme="majorHAnsi"/>
                <w:sz w:val="24"/>
                <w:szCs w:val="24"/>
              </w:rPr>
              <w:t>A protein which actively transports protons into the thylakoid using energy from electrons from chlorophyll. They mean a</w:t>
            </w:r>
            <w:r w:rsidR="00746C27">
              <w:rPr>
                <w:rFonts w:asciiTheme="majorHAnsi" w:hAnsiTheme="majorHAnsi" w:cstheme="majorHAnsi"/>
                <w:sz w:val="24"/>
                <w:szCs w:val="24"/>
              </w:rPr>
              <w:t xml:space="preserve"> concentration gradient of protons is maintained across the thylakoid membrane with a high concentration inside the thylakoid space a low concentration in the stroma.</w:t>
            </w:r>
          </w:p>
        </w:tc>
      </w:tr>
      <w:tr w:rsidR="00465BA2" w:rsidRPr="00A30E40" w14:paraId="73074617" w14:textId="77777777" w:rsidTr="00465BA2">
        <w:tc>
          <w:tcPr>
            <w:tcW w:w="562" w:type="dxa"/>
          </w:tcPr>
          <w:p w14:paraId="7307461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19</w:t>
            </w:r>
          </w:p>
        </w:tc>
        <w:tc>
          <w:tcPr>
            <w:tcW w:w="2156" w:type="dxa"/>
          </w:tcPr>
          <w:p w14:paraId="73074615" w14:textId="24799B71"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Electron</w:t>
            </w:r>
            <w:r w:rsidR="00374CD5">
              <w:rPr>
                <w:rFonts w:asciiTheme="majorHAnsi" w:hAnsiTheme="majorHAnsi" w:cstheme="majorHAnsi"/>
                <w:sz w:val="24"/>
                <w:szCs w:val="24"/>
              </w:rPr>
              <w:t xml:space="preserve"> carrier</w:t>
            </w:r>
            <w:r w:rsidRPr="00A30E40">
              <w:rPr>
                <w:rFonts w:asciiTheme="majorHAnsi" w:hAnsiTheme="majorHAnsi" w:cstheme="majorHAnsi"/>
                <w:sz w:val="24"/>
                <w:szCs w:val="24"/>
              </w:rPr>
              <w:t xml:space="preserve"> transfer chain</w:t>
            </w:r>
          </w:p>
        </w:tc>
        <w:tc>
          <w:tcPr>
            <w:tcW w:w="7767" w:type="dxa"/>
          </w:tcPr>
          <w:p w14:paraId="73074616" w14:textId="4BE7A6FB" w:rsidR="00465BA2" w:rsidRPr="00A30E40" w:rsidRDefault="00814740" w:rsidP="00A30E40">
            <w:pPr>
              <w:rPr>
                <w:rFonts w:asciiTheme="majorHAnsi" w:hAnsiTheme="majorHAnsi" w:cstheme="majorHAnsi"/>
                <w:sz w:val="24"/>
                <w:szCs w:val="24"/>
              </w:rPr>
            </w:pPr>
            <w:r>
              <w:rPr>
                <w:rFonts w:asciiTheme="majorHAnsi" w:hAnsiTheme="majorHAnsi" w:cstheme="majorHAnsi"/>
                <w:sz w:val="24"/>
                <w:szCs w:val="24"/>
              </w:rPr>
              <w:t xml:space="preserve">How electrons are passed along a number of electron carriers in a series of oxidation-reduction reactions. </w:t>
            </w:r>
            <w:r>
              <w:rPr>
                <w:rFonts w:asciiTheme="majorHAnsi" w:hAnsiTheme="majorHAnsi" w:cstheme="majorHAnsi"/>
                <w:sz w:val="24"/>
                <w:szCs w:val="24"/>
                <w:lang w:val="en-GB"/>
              </w:rPr>
              <w:t>Each new carrier is at a slightly lower energy level than the previous one in the chain, and so the electrons lose energy at each stage, which is used to combine an inorganic phosphate molecule with an ADP molecule to make ATP.</w:t>
            </w:r>
          </w:p>
        </w:tc>
      </w:tr>
      <w:tr w:rsidR="00465BA2" w:rsidRPr="00A30E40" w14:paraId="7307461B" w14:textId="77777777" w:rsidTr="00465BA2">
        <w:tc>
          <w:tcPr>
            <w:tcW w:w="562" w:type="dxa"/>
          </w:tcPr>
          <w:p w14:paraId="7307461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20</w:t>
            </w:r>
          </w:p>
        </w:tc>
        <w:tc>
          <w:tcPr>
            <w:tcW w:w="2156" w:type="dxa"/>
          </w:tcPr>
          <w:p w14:paraId="73074619" w14:textId="7F6853DE" w:rsidR="00465BA2" w:rsidRPr="00A30E40" w:rsidRDefault="00D0588D" w:rsidP="00A30E40">
            <w:pPr>
              <w:rPr>
                <w:rFonts w:asciiTheme="majorHAnsi" w:hAnsiTheme="majorHAnsi" w:cstheme="majorHAnsi"/>
                <w:sz w:val="24"/>
                <w:szCs w:val="24"/>
                <w:vertAlign w:val="subscript"/>
              </w:rPr>
            </w:pPr>
            <w:proofErr w:type="spellStart"/>
            <w:r>
              <w:rPr>
                <w:rFonts w:asciiTheme="majorHAnsi" w:hAnsiTheme="majorHAnsi" w:cstheme="majorHAnsi"/>
                <w:sz w:val="24"/>
                <w:szCs w:val="24"/>
              </w:rPr>
              <w:t>Chemiosmot</w:t>
            </w:r>
            <w:r w:rsidR="00E60474">
              <w:rPr>
                <w:rFonts w:asciiTheme="majorHAnsi" w:hAnsiTheme="majorHAnsi" w:cstheme="majorHAnsi"/>
                <w:sz w:val="24"/>
                <w:szCs w:val="24"/>
              </w:rPr>
              <w:t>ic</w:t>
            </w:r>
            <w:proofErr w:type="spellEnd"/>
            <w:r w:rsidR="00E60474">
              <w:rPr>
                <w:rFonts w:asciiTheme="majorHAnsi" w:hAnsiTheme="majorHAnsi" w:cstheme="majorHAnsi"/>
                <w:sz w:val="24"/>
                <w:szCs w:val="24"/>
              </w:rPr>
              <w:t xml:space="preserve"> theory</w:t>
            </w:r>
          </w:p>
        </w:tc>
        <w:tc>
          <w:tcPr>
            <w:tcW w:w="7767" w:type="dxa"/>
          </w:tcPr>
          <w:p w14:paraId="7307461A" w14:textId="3367B0E1" w:rsidR="00465BA2" w:rsidRPr="00A30E40" w:rsidRDefault="00E60474" w:rsidP="00A30E40">
            <w:pPr>
              <w:rPr>
                <w:rFonts w:asciiTheme="majorHAnsi" w:hAnsiTheme="majorHAnsi" w:cstheme="majorHAnsi"/>
                <w:sz w:val="24"/>
                <w:szCs w:val="24"/>
              </w:rPr>
            </w:pPr>
            <w:r>
              <w:rPr>
                <w:rFonts w:asciiTheme="majorHAnsi" w:hAnsiTheme="majorHAnsi" w:cstheme="majorHAnsi"/>
                <w:sz w:val="24"/>
                <w:szCs w:val="24"/>
                <w:lang w:val="en-GB"/>
              </w:rPr>
              <w:t>Mechanism by which ATP is produced</w:t>
            </w:r>
            <w:r w:rsidR="00445483">
              <w:rPr>
                <w:rFonts w:asciiTheme="majorHAnsi" w:hAnsiTheme="majorHAnsi" w:cstheme="majorHAnsi"/>
                <w:sz w:val="24"/>
                <w:szCs w:val="24"/>
                <w:lang w:val="en-GB"/>
              </w:rPr>
              <w:t xml:space="preserve"> in the light-dependent stage of photosynthesis. How it works is that </w:t>
            </w:r>
            <w:r w:rsidR="00746C27">
              <w:rPr>
                <w:rFonts w:asciiTheme="majorHAnsi" w:hAnsiTheme="majorHAnsi" w:cstheme="majorHAnsi"/>
                <w:sz w:val="24"/>
                <w:szCs w:val="24"/>
                <w:lang w:val="en-GB"/>
              </w:rPr>
              <w:t xml:space="preserve">protons are pumped from the stroma using proton pumps in the thylakoid membrane. The energy to drive this process comes from electrons released when photolysis of water happens. The photolysis of water also produces protons which further increase their concentration inside the thylakoid space. </w:t>
            </w:r>
            <w:r w:rsidR="00445483">
              <w:rPr>
                <w:rFonts w:asciiTheme="majorHAnsi" w:hAnsiTheme="majorHAnsi" w:cstheme="majorHAnsi"/>
                <w:sz w:val="24"/>
                <w:szCs w:val="24"/>
                <w:lang w:val="en-GB"/>
              </w:rPr>
              <w:t>A</w:t>
            </w:r>
            <w:r w:rsidR="00746C27">
              <w:rPr>
                <w:rFonts w:asciiTheme="majorHAnsi" w:hAnsiTheme="majorHAnsi" w:cstheme="majorHAnsi"/>
                <w:sz w:val="24"/>
                <w:szCs w:val="24"/>
                <w:lang w:val="en-GB"/>
              </w:rPr>
              <w:t xml:space="preserve"> </w:t>
            </w:r>
            <w:r w:rsidR="00746C27">
              <w:rPr>
                <w:rFonts w:asciiTheme="majorHAnsi" w:hAnsiTheme="majorHAnsi" w:cstheme="majorHAnsi"/>
                <w:sz w:val="24"/>
                <w:szCs w:val="24"/>
              </w:rPr>
              <w:t xml:space="preserve">concentration gradient of protons </w:t>
            </w:r>
            <w:r w:rsidR="00445483">
              <w:rPr>
                <w:rFonts w:asciiTheme="majorHAnsi" w:hAnsiTheme="majorHAnsi" w:cstheme="majorHAnsi"/>
                <w:sz w:val="24"/>
                <w:szCs w:val="24"/>
              </w:rPr>
              <w:t xml:space="preserve">is therefore maintained </w:t>
            </w:r>
            <w:r w:rsidR="00746C27">
              <w:rPr>
                <w:rFonts w:asciiTheme="majorHAnsi" w:hAnsiTheme="majorHAnsi" w:cstheme="majorHAnsi"/>
                <w:sz w:val="24"/>
                <w:szCs w:val="24"/>
              </w:rPr>
              <w:t>across the thylakoid membrane with a high</w:t>
            </w:r>
            <w:r w:rsidR="00445483">
              <w:rPr>
                <w:rFonts w:asciiTheme="majorHAnsi" w:hAnsiTheme="majorHAnsi" w:cstheme="majorHAnsi"/>
                <w:sz w:val="24"/>
                <w:szCs w:val="24"/>
              </w:rPr>
              <w:t>er</w:t>
            </w:r>
            <w:r w:rsidR="00746C27">
              <w:rPr>
                <w:rFonts w:asciiTheme="majorHAnsi" w:hAnsiTheme="majorHAnsi" w:cstheme="majorHAnsi"/>
                <w:sz w:val="24"/>
                <w:szCs w:val="24"/>
              </w:rPr>
              <w:t xml:space="preserve"> concentration inside the thylakoid space a</w:t>
            </w:r>
            <w:r w:rsidR="00445483">
              <w:rPr>
                <w:rFonts w:asciiTheme="majorHAnsi" w:hAnsiTheme="majorHAnsi" w:cstheme="majorHAnsi"/>
                <w:sz w:val="24"/>
                <w:szCs w:val="24"/>
              </w:rPr>
              <w:t>nd</w:t>
            </w:r>
            <w:r w:rsidR="00746C27">
              <w:rPr>
                <w:rFonts w:asciiTheme="majorHAnsi" w:hAnsiTheme="majorHAnsi" w:cstheme="majorHAnsi"/>
                <w:sz w:val="24"/>
                <w:szCs w:val="24"/>
              </w:rPr>
              <w:t xml:space="preserve"> low</w:t>
            </w:r>
            <w:r w:rsidR="00445483">
              <w:rPr>
                <w:rFonts w:asciiTheme="majorHAnsi" w:hAnsiTheme="majorHAnsi" w:cstheme="majorHAnsi"/>
                <w:sz w:val="24"/>
                <w:szCs w:val="24"/>
              </w:rPr>
              <w:t>er</w:t>
            </w:r>
            <w:r w:rsidR="00746C27">
              <w:rPr>
                <w:rFonts w:asciiTheme="majorHAnsi" w:hAnsiTheme="majorHAnsi" w:cstheme="majorHAnsi"/>
                <w:sz w:val="24"/>
                <w:szCs w:val="24"/>
              </w:rPr>
              <w:t xml:space="preserve"> concentration in the stroma. Protons can only cross the thylakoid membrane through ATP synthase channel proteins and when they pass through they cause changes to the structure of the enzyme which then </w:t>
            </w:r>
            <w:proofErr w:type="spellStart"/>
            <w:r w:rsidR="00746C27">
              <w:rPr>
                <w:rFonts w:asciiTheme="majorHAnsi" w:hAnsiTheme="majorHAnsi" w:cstheme="majorHAnsi"/>
                <w:sz w:val="24"/>
                <w:szCs w:val="24"/>
              </w:rPr>
              <w:t>catalyses</w:t>
            </w:r>
            <w:proofErr w:type="spellEnd"/>
            <w:r w:rsidR="00746C27">
              <w:rPr>
                <w:rFonts w:asciiTheme="majorHAnsi" w:hAnsiTheme="majorHAnsi" w:cstheme="majorHAnsi"/>
                <w:sz w:val="24"/>
                <w:szCs w:val="24"/>
              </w:rPr>
              <w:t xml:space="preserve"> the combination of ADP with inorganic phosphate to form ATP. </w:t>
            </w:r>
          </w:p>
        </w:tc>
      </w:tr>
      <w:tr w:rsidR="00465BA2" w:rsidRPr="00A30E40" w14:paraId="7307461F" w14:textId="77777777" w:rsidTr="00465BA2">
        <w:tc>
          <w:tcPr>
            <w:tcW w:w="562" w:type="dxa"/>
          </w:tcPr>
          <w:p w14:paraId="7307461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21</w:t>
            </w:r>
          </w:p>
        </w:tc>
        <w:tc>
          <w:tcPr>
            <w:tcW w:w="2156" w:type="dxa"/>
          </w:tcPr>
          <w:p w14:paraId="7307461D" w14:textId="0B5BA643"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ATP synthase</w:t>
            </w:r>
          </w:p>
        </w:tc>
        <w:tc>
          <w:tcPr>
            <w:tcW w:w="7767" w:type="dxa"/>
          </w:tcPr>
          <w:p w14:paraId="7307461E" w14:textId="11F20457" w:rsidR="00465BA2" w:rsidRPr="00A30E40" w:rsidRDefault="00254900" w:rsidP="00A30E40">
            <w:pPr>
              <w:rPr>
                <w:rFonts w:asciiTheme="majorHAnsi" w:hAnsiTheme="majorHAnsi" w:cstheme="majorHAnsi"/>
                <w:sz w:val="24"/>
                <w:szCs w:val="24"/>
              </w:rPr>
            </w:pPr>
            <w:r>
              <w:rPr>
                <w:rFonts w:asciiTheme="majorHAnsi" w:hAnsiTheme="majorHAnsi" w:cstheme="majorHAnsi"/>
                <w:sz w:val="24"/>
                <w:szCs w:val="24"/>
              </w:rPr>
              <w:t>A</w:t>
            </w:r>
            <w:r w:rsidR="00464924">
              <w:rPr>
                <w:rFonts w:asciiTheme="majorHAnsi" w:hAnsiTheme="majorHAnsi" w:cstheme="majorHAnsi"/>
                <w:sz w:val="24"/>
                <w:szCs w:val="24"/>
              </w:rPr>
              <w:t>n enzyme</w:t>
            </w:r>
            <w:r>
              <w:rPr>
                <w:rFonts w:asciiTheme="majorHAnsi" w:hAnsiTheme="majorHAnsi" w:cstheme="majorHAnsi"/>
                <w:sz w:val="24"/>
                <w:szCs w:val="24"/>
              </w:rPr>
              <w:t xml:space="preserve"> </w:t>
            </w:r>
            <w:r w:rsidR="00464924">
              <w:rPr>
                <w:rFonts w:asciiTheme="majorHAnsi" w:hAnsiTheme="majorHAnsi" w:cstheme="majorHAnsi"/>
                <w:sz w:val="24"/>
                <w:szCs w:val="24"/>
              </w:rPr>
              <w:t xml:space="preserve">which is embedded in the thylakoid membrane </w:t>
            </w:r>
            <w:r>
              <w:rPr>
                <w:rFonts w:asciiTheme="majorHAnsi" w:hAnsiTheme="majorHAnsi" w:cstheme="majorHAnsi"/>
                <w:sz w:val="24"/>
                <w:szCs w:val="24"/>
              </w:rPr>
              <w:t xml:space="preserve">through which protons pass through and cause changes to the structure of the enzyme which then </w:t>
            </w:r>
            <w:proofErr w:type="spellStart"/>
            <w:r>
              <w:rPr>
                <w:rFonts w:asciiTheme="majorHAnsi" w:hAnsiTheme="majorHAnsi" w:cstheme="majorHAnsi"/>
                <w:sz w:val="24"/>
                <w:szCs w:val="24"/>
              </w:rPr>
              <w:t>catalyses</w:t>
            </w:r>
            <w:proofErr w:type="spellEnd"/>
            <w:r>
              <w:rPr>
                <w:rFonts w:asciiTheme="majorHAnsi" w:hAnsiTheme="majorHAnsi" w:cstheme="majorHAnsi"/>
                <w:sz w:val="24"/>
                <w:szCs w:val="24"/>
              </w:rPr>
              <w:t xml:space="preserve"> the combination of ADP with inorganic phosphate to form ATP.</w:t>
            </w:r>
          </w:p>
        </w:tc>
      </w:tr>
      <w:tr w:rsidR="00465BA2" w:rsidRPr="00A30E40" w14:paraId="73074623" w14:textId="77777777" w:rsidTr="00465BA2">
        <w:tc>
          <w:tcPr>
            <w:tcW w:w="562" w:type="dxa"/>
          </w:tcPr>
          <w:p w14:paraId="73074620"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22</w:t>
            </w:r>
          </w:p>
        </w:tc>
        <w:tc>
          <w:tcPr>
            <w:tcW w:w="2156" w:type="dxa"/>
          </w:tcPr>
          <w:p w14:paraId="73074621" w14:textId="41AC9AD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Light-independent reaction</w:t>
            </w:r>
          </w:p>
        </w:tc>
        <w:tc>
          <w:tcPr>
            <w:tcW w:w="7767" w:type="dxa"/>
          </w:tcPr>
          <w:p w14:paraId="73074622" w14:textId="15BCF26A"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Stage of photosynthesis which does not require light energy directly, but does need the products of the light dependent reaction to reduce CO</w:t>
            </w:r>
            <w:r w:rsidRPr="00A30E40">
              <w:rPr>
                <w:rFonts w:asciiTheme="majorHAnsi" w:hAnsiTheme="majorHAnsi" w:cstheme="majorHAnsi"/>
                <w:sz w:val="24"/>
                <w:szCs w:val="24"/>
                <w:vertAlign w:val="subscript"/>
              </w:rPr>
              <w:t>2</w:t>
            </w:r>
            <w:r w:rsidRPr="00A30E40">
              <w:rPr>
                <w:rFonts w:asciiTheme="majorHAnsi" w:hAnsiTheme="majorHAnsi" w:cstheme="majorHAnsi"/>
                <w:sz w:val="24"/>
                <w:szCs w:val="24"/>
              </w:rPr>
              <w:t xml:space="preserve"> and form carbohydrate</w:t>
            </w:r>
          </w:p>
        </w:tc>
      </w:tr>
      <w:tr w:rsidR="00465BA2" w:rsidRPr="00A30E40" w14:paraId="73074627" w14:textId="77777777" w:rsidTr="00465BA2">
        <w:tc>
          <w:tcPr>
            <w:tcW w:w="562" w:type="dxa"/>
          </w:tcPr>
          <w:p w14:paraId="73074624"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23</w:t>
            </w:r>
          </w:p>
        </w:tc>
        <w:tc>
          <w:tcPr>
            <w:tcW w:w="2156" w:type="dxa"/>
          </w:tcPr>
          <w:p w14:paraId="73074625" w14:textId="525785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Calvin cycle</w:t>
            </w:r>
          </w:p>
        </w:tc>
        <w:tc>
          <w:tcPr>
            <w:tcW w:w="7767" w:type="dxa"/>
          </w:tcPr>
          <w:p w14:paraId="047608ED" w14:textId="7D207C08" w:rsidR="00465BA2" w:rsidRPr="00A30E40" w:rsidRDefault="00465BA2"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A biochemical pathway (part of the light-independent reaction) where CO</w:t>
            </w:r>
            <w:r w:rsidRPr="00A30E40">
              <w:rPr>
                <w:rFonts w:asciiTheme="majorHAnsi" w:hAnsiTheme="majorHAnsi" w:cstheme="majorHAnsi"/>
                <w:sz w:val="24"/>
                <w:szCs w:val="24"/>
                <w:vertAlign w:val="subscript"/>
              </w:rPr>
              <w:t>2</w:t>
            </w:r>
            <w:r w:rsidRPr="00A30E40">
              <w:rPr>
                <w:rFonts w:asciiTheme="majorHAnsi" w:hAnsiTheme="majorHAnsi" w:cstheme="majorHAnsi"/>
                <w:sz w:val="24"/>
                <w:szCs w:val="24"/>
              </w:rPr>
              <w:t xml:space="preserve"> is reduced to form carbohydrate</w:t>
            </w:r>
            <w:r w:rsidR="00D022AF">
              <w:rPr>
                <w:rFonts w:asciiTheme="majorHAnsi" w:hAnsiTheme="majorHAnsi" w:cstheme="majorHAnsi"/>
                <w:sz w:val="24"/>
                <w:szCs w:val="24"/>
              </w:rPr>
              <w:t xml:space="preserve">. It takes 6 turns of the Calvin cycle </w:t>
            </w:r>
            <w:r w:rsidR="007114B0">
              <w:rPr>
                <w:rFonts w:asciiTheme="majorHAnsi" w:hAnsiTheme="majorHAnsi" w:cstheme="majorHAnsi"/>
                <w:sz w:val="24"/>
                <w:szCs w:val="24"/>
              </w:rPr>
              <w:t xml:space="preserve">(6 </w:t>
            </w:r>
            <w:r w:rsidR="007114B0" w:rsidRPr="007114B0">
              <w:rPr>
                <w:rFonts w:asciiTheme="majorHAnsi" w:hAnsiTheme="majorHAnsi" w:cstheme="majorHAnsi"/>
                <w:sz w:val="24"/>
                <w:szCs w:val="24"/>
              </w:rPr>
              <w:t>CO</w:t>
            </w:r>
            <w:r w:rsidR="007114B0" w:rsidRPr="007114B0">
              <w:rPr>
                <w:rFonts w:asciiTheme="majorHAnsi" w:hAnsiTheme="majorHAnsi" w:cstheme="majorHAnsi"/>
                <w:sz w:val="24"/>
                <w:szCs w:val="24"/>
                <w:vertAlign w:val="subscript"/>
              </w:rPr>
              <w:t>2</w:t>
            </w:r>
            <w:r w:rsidR="007114B0">
              <w:rPr>
                <w:rFonts w:asciiTheme="majorHAnsi" w:hAnsiTheme="majorHAnsi" w:cstheme="majorHAnsi"/>
                <w:sz w:val="24"/>
                <w:szCs w:val="24"/>
                <w:vertAlign w:val="subscript"/>
              </w:rPr>
              <w:t xml:space="preserve">, </w:t>
            </w:r>
            <w:r w:rsidR="007114B0">
              <w:rPr>
                <w:rFonts w:asciiTheme="majorHAnsi" w:hAnsiTheme="majorHAnsi" w:cstheme="majorHAnsi"/>
                <w:sz w:val="24"/>
                <w:szCs w:val="24"/>
              </w:rPr>
              <w:t xml:space="preserve">18 ATP and 12 NADPH) </w:t>
            </w:r>
            <w:r w:rsidR="00D022AF" w:rsidRPr="007114B0">
              <w:rPr>
                <w:rFonts w:asciiTheme="majorHAnsi" w:hAnsiTheme="majorHAnsi" w:cstheme="majorHAnsi"/>
                <w:sz w:val="24"/>
                <w:szCs w:val="24"/>
              </w:rPr>
              <w:t>to</w:t>
            </w:r>
            <w:r w:rsidR="00D022AF">
              <w:rPr>
                <w:rFonts w:asciiTheme="majorHAnsi" w:hAnsiTheme="majorHAnsi" w:cstheme="majorHAnsi"/>
                <w:sz w:val="24"/>
                <w:szCs w:val="24"/>
              </w:rPr>
              <w:t xml:space="preserve"> make one hexose sugar (because 1/6 molecules of TP are used to make useful substances e.g. glucose and 5/6 molecules of TP are used to make </w:t>
            </w:r>
            <w:proofErr w:type="spellStart"/>
            <w:r w:rsidR="00D022AF">
              <w:rPr>
                <w:rFonts w:asciiTheme="majorHAnsi" w:hAnsiTheme="majorHAnsi" w:cstheme="majorHAnsi"/>
                <w:sz w:val="24"/>
                <w:szCs w:val="24"/>
              </w:rPr>
              <w:t>RuBP</w:t>
            </w:r>
            <w:proofErr w:type="spellEnd"/>
            <w:r w:rsidR="00D022AF">
              <w:rPr>
                <w:rFonts w:asciiTheme="majorHAnsi" w:hAnsiTheme="majorHAnsi" w:cstheme="majorHAnsi"/>
                <w:sz w:val="24"/>
                <w:szCs w:val="24"/>
              </w:rPr>
              <w:t>).</w:t>
            </w:r>
          </w:p>
          <w:p w14:paraId="73074626" w14:textId="18085C01" w:rsidR="00465BA2" w:rsidRPr="00A30E40" w:rsidRDefault="00A5098F" w:rsidP="00A30E40">
            <w:pPr>
              <w:rPr>
                <w:rFonts w:asciiTheme="majorHAnsi" w:hAnsiTheme="majorHAnsi" w:cstheme="majorHAnsi"/>
                <w:sz w:val="24"/>
                <w:szCs w:val="24"/>
              </w:rPr>
            </w:pPr>
            <w:r>
              <w:rPr>
                <w:rFonts w:asciiTheme="majorHAnsi" w:hAnsiTheme="majorHAnsi" w:cstheme="majorHAnsi"/>
                <w:sz w:val="24"/>
                <w:szCs w:val="24"/>
              </w:rPr>
              <w:t xml:space="preserve">1 </w:t>
            </w:r>
            <w:r w:rsidR="00465BA2" w:rsidRPr="00A30E40">
              <w:rPr>
                <w:rFonts w:asciiTheme="majorHAnsi" w:hAnsiTheme="majorHAnsi" w:cstheme="majorHAnsi"/>
                <w:sz w:val="24"/>
                <w:szCs w:val="24"/>
              </w:rPr>
              <w:t>CO</w:t>
            </w:r>
            <w:r w:rsidR="00465BA2" w:rsidRPr="00A30E40">
              <w:rPr>
                <w:rFonts w:asciiTheme="majorHAnsi" w:hAnsiTheme="majorHAnsi" w:cstheme="majorHAnsi"/>
                <w:sz w:val="24"/>
                <w:szCs w:val="24"/>
                <w:vertAlign w:val="subscript"/>
              </w:rPr>
              <w:t>2</w:t>
            </w:r>
            <w:r w:rsidR="00465BA2" w:rsidRPr="00A30E40">
              <w:rPr>
                <w:rFonts w:asciiTheme="majorHAnsi" w:hAnsiTheme="majorHAnsi" w:cstheme="majorHAnsi"/>
                <w:sz w:val="24"/>
                <w:szCs w:val="24"/>
              </w:rPr>
              <w:t xml:space="preserve"> </w:t>
            </w:r>
            <w:r>
              <w:rPr>
                <w:rFonts w:asciiTheme="majorHAnsi" w:hAnsiTheme="majorHAnsi" w:cstheme="majorHAnsi"/>
                <w:sz w:val="24"/>
                <w:szCs w:val="24"/>
              </w:rPr>
              <w:t xml:space="preserve">(1C) </w:t>
            </w:r>
            <w:r w:rsidR="00465BA2" w:rsidRPr="00A30E40">
              <w:rPr>
                <w:rFonts w:asciiTheme="majorHAnsi" w:hAnsiTheme="majorHAnsi" w:cstheme="majorHAnsi"/>
                <w:sz w:val="24"/>
                <w:szCs w:val="24"/>
              </w:rPr>
              <w:t xml:space="preserve">+ </w:t>
            </w:r>
            <w:r>
              <w:rPr>
                <w:rFonts w:asciiTheme="majorHAnsi" w:hAnsiTheme="majorHAnsi" w:cstheme="majorHAnsi"/>
                <w:sz w:val="24"/>
                <w:szCs w:val="24"/>
              </w:rPr>
              <w:t xml:space="preserve">1 </w:t>
            </w:r>
            <w:proofErr w:type="spellStart"/>
            <w:r w:rsidR="00465BA2" w:rsidRPr="00A30E40">
              <w:rPr>
                <w:rFonts w:asciiTheme="majorHAnsi" w:hAnsiTheme="majorHAnsi" w:cstheme="majorHAnsi"/>
                <w:sz w:val="24"/>
                <w:szCs w:val="24"/>
              </w:rPr>
              <w:t>RuBP</w:t>
            </w:r>
            <w:proofErr w:type="spellEnd"/>
            <w:r w:rsidR="00465BA2" w:rsidRPr="00A30E40">
              <w:rPr>
                <w:rFonts w:asciiTheme="majorHAnsi" w:hAnsiTheme="majorHAnsi" w:cstheme="majorHAnsi"/>
                <w:sz w:val="24"/>
                <w:szCs w:val="24"/>
              </w:rPr>
              <w:t xml:space="preserve"> </w:t>
            </w:r>
            <w:r>
              <w:rPr>
                <w:rFonts w:asciiTheme="majorHAnsi" w:hAnsiTheme="majorHAnsi" w:cstheme="majorHAnsi"/>
                <w:sz w:val="24"/>
                <w:szCs w:val="24"/>
              </w:rPr>
              <w:t xml:space="preserve">(5C) </w:t>
            </w:r>
            <w:r w:rsidR="00465BA2" w:rsidRPr="00A30E40">
              <w:rPr>
                <w:rFonts w:asciiTheme="majorHAnsi" w:hAnsiTheme="majorHAnsi" w:cstheme="majorHAnsi"/>
                <w:sz w:val="24"/>
                <w:szCs w:val="24"/>
              </w:rPr>
              <w:sym w:font="Wingdings" w:char="F0E0"/>
            </w:r>
            <w:r w:rsidR="00465BA2" w:rsidRPr="00A30E40">
              <w:rPr>
                <w:rFonts w:asciiTheme="majorHAnsi" w:hAnsiTheme="majorHAnsi" w:cstheme="majorHAnsi"/>
                <w:sz w:val="24"/>
                <w:szCs w:val="24"/>
              </w:rPr>
              <w:t xml:space="preserve"> </w:t>
            </w:r>
            <w:r w:rsidR="000C5AAB">
              <w:rPr>
                <w:rFonts w:asciiTheme="majorHAnsi" w:hAnsiTheme="majorHAnsi" w:cstheme="majorHAnsi"/>
                <w:sz w:val="24"/>
                <w:szCs w:val="24"/>
              </w:rPr>
              <w:t xml:space="preserve">2 </w:t>
            </w:r>
            <w:r w:rsidR="00465BA2" w:rsidRPr="00A30E40">
              <w:rPr>
                <w:rFonts w:asciiTheme="majorHAnsi" w:hAnsiTheme="majorHAnsi" w:cstheme="majorHAnsi"/>
                <w:sz w:val="24"/>
                <w:szCs w:val="24"/>
              </w:rPr>
              <w:t xml:space="preserve">GP </w:t>
            </w:r>
            <w:r>
              <w:rPr>
                <w:rFonts w:asciiTheme="majorHAnsi" w:hAnsiTheme="majorHAnsi" w:cstheme="majorHAnsi"/>
                <w:sz w:val="24"/>
                <w:szCs w:val="24"/>
              </w:rPr>
              <w:t>(2 x 3C)</w:t>
            </w:r>
            <w:r w:rsidR="00D022AF">
              <w:rPr>
                <w:rFonts w:asciiTheme="majorHAnsi" w:hAnsiTheme="majorHAnsi" w:cstheme="majorHAnsi"/>
                <w:sz w:val="24"/>
                <w:szCs w:val="24"/>
              </w:rPr>
              <w:t xml:space="preserve"> + (2 NADPH + 2 ATP)</w:t>
            </w:r>
            <w:r w:rsidR="00465BA2" w:rsidRPr="00A30E40">
              <w:rPr>
                <w:rFonts w:asciiTheme="majorHAnsi" w:hAnsiTheme="majorHAnsi" w:cstheme="majorHAnsi"/>
                <w:sz w:val="24"/>
                <w:szCs w:val="24"/>
              </w:rPr>
              <w:sym w:font="Wingdings" w:char="F0E0"/>
            </w:r>
            <w:r w:rsidR="00465BA2" w:rsidRPr="00A30E40">
              <w:rPr>
                <w:rFonts w:asciiTheme="majorHAnsi" w:hAnsiTheme="majorHAnsi" w:cstheme="majorHAnsi"/>
                <w:sz w:val="24"/>
                <w:szCs w:val="24"/>
              </w:rPr>
              <w:t xml:space="preserve"> </w:t>
            </w:r>
            <w:r w:rsidR="000C5AAB">
              <w:rPr>
                <w:rFonts w:asciiTheme="majorHAnsi" w:hAnsiTheme="majorHAnsi" w:cstheme="majorHAnsi"/>
                <w:sz w:val="24"/>
                <w:szCs w:val="24"/>
              </w:rPr>
              <w:t xml:space="preserve">2 </w:t>
            </w:r>
            <w:r w:rsidR="00465BA2" w:rsidRPr="00A30E40">
              <w:rPr>
                <w:rFonts w:asciiTheme="majorHAnsi" w:hAnsiTheme="majorHAnsi" w:cstheme="majorHAnsi"/>
                <w:sz w:val="24"/>
                <w:szCs w:val="24"/>
              </w:rPr>
              <w:t>TP</w:t>
            </w:r>
            <w:r>
              <w:rPr>
                <w:rFonts w:asciiTheme="majorHAnsi" w:hAnsiTheme="majorHAnsi" w:cstheme="majorHAnsi"/>
                <w:sz w:val="24"/>
                <w:szCs w:val="24"/>
              </w:rPr>
              <w:t xml:space="preserve"> (2 x 3C)</w:t>
            </w:r>
            <w:r w:rsidR="00465BA2" w:rsidRPr="00A30E40">
              <w:rPr>
                <w:rFonts w:asciiTheme="majorHAnsi" w:hAnsiTheme="majorHAnsi" w:cstheme="majorHAnsi"/>
                <w:sz w:val="24"/>
                <w:szCs w:val="24"/>
              </w:rPr>
              <w:t xml:space="preserve"> </w:t>
            </w:r>
            <w:r w:rsidR="00465BA2" w:rsidRPr="00A30E40">
              <w:rPr>
                <w:rFonts w:asciiTheme="majorHAnsi" w:hAnsiTheme="majorHAnsi" w:cstheme="majorHAnsi"/>
                <w:sz w:val="24"/>
                <w:szCs w:val="24"/>
              </w:rPr>
              <w:sym w:font="Wingdings" w:char="F0E0"/>
            </w:r>
            <w:r w:rsidR="00465BA2" w:rsidRPr="00A30E40">
              <w:rPr>
                <w:rFonts w:asciiTheme="majorHAnsi" w:hAnsiTheme="majorHAnsi" w:cstheme="majorHAnsi"/>
                <w:sz w:val="24"/>
                <w:szCs w:val="24"/>
              </w:rPr>
              <w:t xml:space="preserve"> Glucose</w:t>
            </w:r>
            <w:r w:rsidR="00D022AF">
              <w:rPr>
                <w:rFonts w:asciiTheme="majorHAnsi" w:hAnsiTheme="majorHAnsi" w:cstheme="majorHAnsi"/>
                <w:sz w:val="24"/>
                <w:szCs w:val="24"/>
              </w:rPr>
              <w:t xml:space="preserve"> (6C)</w:t>
            </w:r>
            <w:r w:rsidR="00465BA2" w:rsidRPr="00A30E40">
              <w:rPr>
                <w:rFonts w:asciiTheme="majorHAnsi" w:hAnsiTheme="majorHAnsi" w:cstheme="majorHAnsi"/>
                <w:sz w:val="24"/>
                <w:szCs w:val="24"/>
              </w:rPr>
              <w:t xml:space="preserve"> or </w:t>
            </w:r>
            <w:proofErr w:type="spellStart"/>
            <w:r w:rsidR="00465BA2" w:rsidRPr="00A30E40">
              <w:rPr>
                <w:rFonts w:asciiTheme="majorHAnsi" w:hAnsiTheme="majorHAnsi" w:cstheme="majorHAnsi"/>
                <w:sz w:val="24"/>
                <w:szCs w:val="24"/>
              </w:rPr>
              <w:t>RuBP</w:t>
            </w:r>
            <w:proofErr w:type="spellEnd"/>
            <w:r w:rsidR="00D022AF">
              <w:rPr>
                <w:rFonts w:asciiTheme="majorHAnsi" w:hAnsiTheme="majorHAnsi" w:cstheme="majorHAnsi"/>
                <w:sz w:val="24"/>
                <w:szCs w:val="24"/>
              </w:rPr>
              <w:t xml:space="preserve"> </w:t>
            </w:r>
            <w:r w:rsidR="00A77458">
              <w:rPr>
                <w:rFonts w:asciiTheme="majorHAnsi" w:hAnsiTheme="majorHAnsi" w:cstheme="majorHAnsi"/>
                <w:sz w:val="24"/>
                <w:szCs w:val="24"/>
              </w:rPr>
              <w:t>(needs 1 ATP</w:t>
            </w:r>
            <w:r w:rsidR="00DA1FF7">
              <w:rPr>
                <w:rFonts w:asciiTheme="majorHAnsi" w:hAnsiTheme="majorHAnsi" w:cstheme="majorHAnsi"/>
                <w:sz w:val="24"/>
                <w:szCs w:val="24"/>
              </w:rPr>
              <w:t xml:space="preserve"> to make </w:t>
            </w:r>
            <w:proofErr w:type="spellStart"/>
            <w:r w:rsidR="00DA1FF7">
              <w:rPr>
                <w:rFonts w:asciiTheme="majorHAnsi" w:hAnsiTheme="majorHAnsi" w:cstheme="majorHAnsi"/>
                <w:sz w:val="24"/>
                <w:szCs w:val="24"/>
              </w:rPr>
              <w:t>RuBP</w:t>
            </w:r>
            <w:proofErr w:type="spellEnd"/>
            <w:r w:rsidR="00A77458">
              <w:rPr>
                <w:rFonts w:asciiTheme="majorHAnsi" w:hAnsiTheme="majorHAnsi" w:cstheme="majorHAnsi"/>
                <w:sz w:val="24"/>
                <w:szCs w:val="24"/>
              </w:rPr>
              <w:t xml:space="preserve">) </w:t>
            </w:r>
            <w:r w:rsidR="00D022AF">
              <w:rPr>
                <w:rFonts w:asciiTheme="majorHAnsi" w:hAnsiTheme="majorHAnsi" w:cstheme="majorHAnsi"/>
                <w:sz w:val="24"/>
                <w:szCs w:val="24"/>
              </w:rPr>
              <w:t xml:space="preserve">(5C) </w:t>
            </w:r>
          </w:p>
        </w:tc>
      </w:tr>
      <w:tr w:rsidR="00465BA2" w:rsidRPr="00A30E40" w14:paraId="7307462B" w14:textId="77777777" w:rsidTr="00465BA2">
        <w:tc>
          <w:tcPr>
            <w:tcW w:w="562" w:type="dxa"/>
          </w:tcPr>
          <w:p w14:paraId="73074628"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24</w:t>
            </w:r>
          </w:p>
        </w:tc>
        <w:tc>
          <w:tcPr>
            <w:tcW w:w="2156" w:type="dxa"/>
          </w:tcPr>
          <w:p w14:paraId="73074629" w14:textId="18C73A8A"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Ribulose bisphosphate (</w:t>
            </w:r>
            <w:proofErr w:type="spellStart"/>
            <w:r w:rsidRPr="00A30E40">
              <w:rPr>
                <w:rFonts w:asciiTheme="majorHAnsi" w:hAnsiTheme="majorHAnsi" w:cstheme="majorHAnsi"/>
                <w:sz w:val="24"/>
                <w:szCs w:val="24"/>
              </w:rPr>
              <w:t>RuBP</w:t>
            </w:r>
            <w:proofErr w:type="spellEnd"/>
            <w:r w:rsidRPr="00A30E40">
              <w:rPr>
                <w:rFonts w:asciiTheme="majorHAnsi" w:hAnsiTheme="majorHAnsi" w:cstheme="majorHAnsi"/>
                <w:sz w:val="24"/>
                <w:szCs w:val="24"/>
              </w:rPr>
              <w:t>)</w:t>
            </w:r>
          </w:p>
        </w:tc>
        <w:tc>
          <w:tcPr>
            <w:tcW w:w="7767" w:type="dxa"/>
          </w:tcPr>
          <w:p w14:paraId="7307462A" w14:textId="4C21004A" w:rsidR="00465BA2" w:rsidRPr="00A30E40" w:rsidRDefault="006E2061"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A 5 carbon </w:t>
            </w:r>
            <w:r w:rsidR="001E4388">
              <w:rPr>
                <w:rFonts w:asciiTheme="majorHAnsi" w:hAnsiTheme="majorHAnsi" w:cstheme="majorHAnsi"/>
                <w:sz w:val="24"/>
                <w:szCs w:val="24"/>
                <w:lang w:val="en-GB"/>
              </w:rPr>
              <w:t>sugar</w:t>
            </w:r>
            <w:r>
              <w:rPr>
                <w:rFonts w:asciiTheme="majorHAnsi" w:hAnsiTheme="majorHAnsi" w:cstheme="majorHAnsi"/>
                <w:sz w:val="24"/>
                <w:szCs w:val="24"/>
                <w:lang w:val="en-GB"/>
              </w:rPr>
              <w:t xml:space="preserve"> </w:t>
            </w:r>
            <w:r w:rsidR="001E4388">
              <w:rPr>
                <w:rFonts w:asciiTheme="majorHAnsi" w:hAnsiTheme="majorHAnsi" w:cstheme="majorHAnsi"/>
                <w:sz w:val="24"/>
                <w:szCs w:val="24"/>
                <w:lang w:val="en-GB"/>
              </w:rPr>
              <w:t>(in the C</w:t>
            </w:r>
            <w:r w:rsidR="00120037">
              <w:rPr>
                <w:rFonts w:asciiTheme="majorHAnsi" w:hAnsiTheme="majorHAnsi" w:cstheme="majorHAnsi"/>
                <w:sz w:val="24"/>
                <w:szCs w:val="24"/>
                <w:lang w:val="en-GB"/>
              </w:rPr>
              <w:t xml:space="preserve">alvin cycle) </w:t>
            </w:r>
            <w:r>
              <w:rPr>
                <w:rFonts w:asciiTheme="majorHAnsi" w:hAnsiTheme="majorHAnsi" w:cstheme="majorHAnsi"/>
                <w:sz w:val="24"/>
                <w:szCs w:val="24"/>
                <w:lang w:val="en-GB"/>
              </w:rPr>
              <w:t>which reacts with carbon dioxide in the stroma</w:t>
            </w:r>
            <w:r w:rsidR="00F7107A">
              <w:rPr>
                <w:rFonts w:asciiTheme="majorHAnsi" w:hAnsiTheme="majorHAnsi" w:cstheme="majorHAnsi"/>
                <w:sz w:val="24"/>
                <w:szCs w:val="24"/>
                <w:lang w:val="en-GB"/>
              </w:rPr>
              <w:t xml:space="preserve"> to produce two molecules of GP</w:t>
            </w:r>
            <w:r>
              <w:rPr>
                <w:rFonts w:asciiTheme="majorHAnsi" w:hAnsiTheme="majorHAnsi" w:cstheme="majorHAnsi"/>
                <w:sz w:val="24"/>
                <w:szCs w:val="24"/>
                <w:lang w:val="en-GB"/>
              </w:rPr>
              <w:t xml:space="preserve">. This reaction is catalysed by rubisco (ribulose </w:t>
            </w:r>
            <w:proofErr w:type="spellStart"/>
            <w:r>
              <w:rPr>
                <w:rFonts w:asciiTheme="majorHAnsi" w:hAnsiTheme="majorHAnsi" w:cstheme="majorHAnsi"/>
                <w:sz w:val="24"/>
                <w:szCs w:val="24"/>
                <w:lang w:val="en-GB"/>
              </w:rPr>
              <w:t>biphosphate</w:t>
            </w:r>
            <w:proofErr w:type="spellEnd"/>
            <w:r>
              <w:rPr>
                <w:rFonts w:asciiTheme="majorHAnsi" w:hAnsiTheme="majorHAnsi" w:cstheme="majorHAnsi"/>
                <w:sz w:val="24"/>
                <w:szCs w:val="24"/>
                <w:lang w:val="en-GB"/>
              </w:rPr>
              <w:t xml:space="preserve"> </w:t>
            </w:r>
            <w:proofErr w:type="spellStart"/>
            <w:r>
              <w:rPr>
                <w:rFonts w:asciiTheme="majorHAnsi" w:hAnsiTheme="majorHAnsi" w:cstheme="majorHAnsi"/>
                <w:sz w:val="24"/>
                <w:szCs w:val="24"/>
                <w:lang w:val="en-GB"/>
              </w:rPr>
              <w:t>caryboxylase</w:t>
            </w:r>
            <w:proofErr w:type="spellEnd"/>
            <w:r>
              <w:rPr>
                <w:rFonts w:asciiTheme="majorHAnsi" w:hAnsiTheme="majorHAnsi" w:cstheme="majorHAnsi"/>
                <w:sz w:val="24"/>
                <w:szCs w:val="24"/>
                <w:lang w:val="en-GB"/>
              </w:rPr>
              <w:t xml:space="preserve">). </w:t>
            </w:r>
          </w:p>
        </w:tc>
      </w:tr>
      <w:tr w:rsidR="00465BA2" w:rsidRPr="00A30E40" w14:paraId="73074630" w14:textId="77777777" w:rsidTr="00465BA2">
        <w:tc>
          <w:tcPr>
            <w:tcW w:w="562" w:type="dxa"/>
          </w:tcPr>
          <w:p w14:paraId="7307462C"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25</w:t>
            </w:r>
          </w:p>
        </w:tc>
        <w:tc>
          <w:tcPr>
            <w:tcW w:w="2156" w:type="dxa"/>
          </w:tcPr>
          <w:p w14:paraId="7307462D" w14:textId="537AD0F1" w:rsidR="00465BA2" w:rsidRPr="00A30E40" w:rsidRDefault="00465BA2" w:rsidP="00A30E40">
            <w:pPr>
              <w:rPr>
                <w:rFonts w:asciiTheme="majorHAnsi" w:hAnsiTheme="majorHAnsi" w:cstheme="majorHAnsi"/>
                <w:sz w:val="24"/>
                <w:szCs w:val="24"/>
              </w:rPr>
            </w:pPr>
            <w:proofErr w:type="spellStart"/>
            <w:r w:rsidRPr="00A30E40">
              <w:rPr>
                <w:rFonts w:asciiTheme="majorHAnsi" w:hAnsiTheme="majorHAnsi" w:cstheme="majorHAnsi"/>
                <w:sz w:val="24"/>
                <w:szCs w:val="24"/>
              </w:rPr>
              <w:t>Glycerate</w:t>
            </w:r>
            <w:proofErr w:type="spellEnd"/>
            <w:r w:rsidRPr="00A30E40">
              <w:rPr>
                <w:rFonts w:asciiTheme="majorHAnsi" w:hAnsiTheme="majorHAnsi" w:cstheme="majorHAnsi"/>
                <w:sz w:val="24"/>
                <w:szCs w:val="24"/>
              </w:rPr>
              <w:t xml:space="preserve"> 3 phosphate (GP)</w:t>
            </w:r>
          </w:p>
        </w:tc>
        <w:tc>
          <w:tcPr>
            <w:tcW w:w="7767" w:type="dxa"/>
          </w:tcPr>
          <w:p w14:paraId="7307462F" w14:textId="5877EB22" w:rsidR="00465BA2" w:rsidRPr="00A30E40" w:rsidRDefault="00F7107A" w:rsidP="00A30E40">
            <w:pPr>
              <w:rPr>
                <w:rFonts w:asciiTheme="majorHAnsi" w:hAnsiTheme="majorHAnsi" w:cstheme="majorHAnsi"/>
                <w:sz w:val="24"/>
                <w:szCs w:val="24"/>
              </w:rPr>
            </w:pPr>
            <w:r>
              <w:rPr>
                <w:rFonts w:asciiTheme="majorHAnsi" w:hAnsiTheme="majorHAnsi" w:cstheme="majorHAnsi"/>
                <w:sz w:val="24"/>
                <w:szCs w:val="24"/>
              </w:rPr>
              <w:t xml:space="preserve">A 3 carbon </w:t>
            </w:r>
            <w:r w:rsidR="001E4388">
              <w:rPr>
                <w:rFonts w:asciiTheme="majorHAnsi" w:hAnsiTheme="majorHAnsi" w:cstheme="majorHAnsi"/>
                <w:sz w:val="24"/>
                <w:szCs w:val="24"/>
              </w:rPr>
              <w:t>acid (in the C</w:t>
            </w:r>
            <w:r>
              <w:rPr>
                <w:rFonts w:asciiTheme="majorHAnsi" w:hAnsiTheme="majorHAnsi" w:cstheme="majorHAnsi"/>
                <w:sz w:val="24"/>
                <w:szCs w:val="24"/>
              </w:rPr>
              <w:t xml:space="preserve">alvin cycle) which reduced NADP is used to reduce to TP using energy supplied by ATP. </w:t>
            </w:r>
          </w:p>
        </w:tc>
      </w:tr>
      <w:tr w:rsidR="00465BA2" w:rsidRPr="00A30E40" w14:paraId="73074634" w14:textId="77777777" w:rsidTr="00465BA2">
        <w:tc>
          <w:tcPr>
            <w:tcW w:w="562" w:type="dxa"/>
          </w:tcPr>
          <w:p w14:paraId="73074631"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26</w:t>
            </w:r>
          </w:p>
        </w:tc>
        <w:tc>
          <w:tcPr>
            <w:tcW w:w="2156" w:type="dxa"/>
          </w:tcPr>
          <w:p w14:paraId="73074632" w14:textId="27FA1416"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Triose Phosphate (TP)</w:t>
            </w:r>
          </w:p>
        </w:tc>
        <w:tc>
          <w:tcPr>
            <w:tcW w:w="7767" w:type="dxa"/>
          </w:tcPr>
          <w:p w14:paraId="73074633" w14:textId="5FB10807" w:rsidR="00465BA2" w:rsidRPr="00A30E40" w:rsidRDefault="001E4388" w:rsidP="00A30E40">
            <w:pPr>
              <w:rPr>
                <w:rFonts w:asciiTheme="majorHAnsi" w:hAnsiTheme="majorHAnsi" w:cstheme="majorHAnsi"/>
                <w:sz w:val="24"/>
                <w:szCs w:val="24"/>
              </w:rPr>
            </w:pPr>
            <w:r>
              <w:rPr>
                <w:rFonts w:asciiTheme="majorHAnsi" w:hAnsiTheme="majorHAnsi" w:cstheme="majorHAnsi"/>
                <w:sz w:val="24"/>
                <w:szCs w:val="24"/>
              </w:rPr>
              <w:t xml:space="preserve">A 3 carbon sugar (in the Calvin cycle) which can be converted to organic substances that the plant requires such as starch, cellulose, lipids, glucose, amino acids and nucleotides, but most are used to regenerate ribulose </w:t>
            </w:r>
            <w:proofErr w:type="spellStart"/>
            <w:r>
              <w:rPr>
                <w:rFonts w:asciiTheme="majorHAnsi" w:hAnsiTheme="majorHAnsi" w:cstheme="majorHAnsi"/>
                <w:sz w:val="24"/>
                <w:szCs w:val="24"/>
              </w:rPr>
              <w:t>biphosphate</w:t>
            </w:r>
            <w:proofErr w:type="spellEnd"/>
            <w:r>
              <w:rPr>
                <w:rFonts w:asciiTheme="majorHAnsi" w:hAnsiTheme="majorHAnsi" w:cstheme="majorHAnsi"/>
                <w:sz w:val="24"/>
                <w:szCs w:val="24"/>
              </w:rPr>
              <w:t xml:space="preserve"> using ATP from the light-dependent reaction.</w:t>
            </w:r>
          </w:p>
        </w:tc>
      </w:tr>
      <w:tr w:rsidR="00465BA2" w:rsidRPr="00A30E40" w14:paraId="73074638" w14:textId="77777777" w:rsidTr="00465BA2">
        <w:tc>
          <w:tcPr>
            <w:tcW w:w="562" w:type="dxa"/>
          </w:tcPr>
          <w:p w14:paraId="73074635" w14:textId="77777777"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27</w:t>
            </w:r>
          </w:p>
        </w:tc>
        <w:tc>
          <w:tcPr>
            <w:tcW w:w="2156" w:type="dxa"/>
          </w:tcPr>
          <w:p w14:paraId="73074636" w14:textId="451BE842"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Limiting factor</w:t>
            </w:r>
          </w:p>
        </w:tc>
        <w:tc>
          <w:tcPr>
            <w:tcW w:w="7767" w:type="dxa"/>
          </w:tcPr>
          <w:p w14:paraId="73074637" w14:textId="5AAA0B5C" w:rsidR="00465BA2" w:rsidRPr="00A30E40" w:rsidRDefault="00465BA2" w:rsidP="00A30E40">
            <w:pPr>
              <w:rPr>
                <w:rFonts w:asciiTheme="majorHAnsi" w:hAnsiTheme="majorHAnsi" w:cstheme="majorHAnsi"/>
                <w:sz w:val="24"/>
                <w:szCs w:val="24"/>
              </w:rPr>
            </w:pPr>
            <w:r w:rsidRPr="00A30E40">
              <w:rPr>
                <w:rFonts w:asciiTheme="majorHAnsi" w:hAnsiTheme="majorHAnsi" w:cstheme="majorHAnsi"/>
                <w:sz w:val="24"/>
                <w:szCs w:val="24"/>
              </w:rPr>
              <w:t>A variable that limits the rate of a chemical reaction</w:t>
            </w:r>
          </w:p>
        </w:tc>
      </w:tr>
    </w:tbl>
    <w:p w14:paraId="73074645" w14:textId="77777777" w:rsidR="007C5DC8" w:rsidRPr="00A30E40" w:rsidRDefault="007C5DC8" w:rsidP="00A30E40">
      <w:pPr>
        <w:tabs>
          <w:tab w:val="center" w:pos="4680"/>
          <w:tab w:val="left" w:pos="6660"/>
        </w:tabs>
        <w:rPr>
          <w:rFonts w:asciiTheme="majorHAnsi" w:hAnsiTheme="majorHAnsi" w:cstheme="majorHAnsi"/>
          <w:sz w:val="24"/>
          <w:szCs w:val="24"/>
        </w:rPr>
      </w:pPr>
    </w:p>
    <w:p w14:paraId="73074646"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t>Respiration</w:t>
      </w:r>
    </w:p>
    <w:tbl>
      <w:tblPr>
        <w:tblStyle w:val="TableGrid"/>
        <w:tblW w:w="10485" w:type="dxa"/>
        <w:tblLook w:val="04A0" w:firstRow="1" w:lastRow="0" w:firstColumn="1" w:lastColumn="0" w:noHBand="0" w:noVBand="1"/>
      </w:tblPr>
      <w:tblGrid>
        <w:gridCol w:w="562"/>
        <w:gridCol w:w="2156"/>
        <w:gridCol w:w="7767"/>
      </w:tblGrid>
      <w:tr w:rsidR="0078217B" w:rsidRPr="00A30E40" w14:paraId="7307464A" w14:textId="77777777" w:rsidTr="004269F8">
        <w:tc>
          <w:tcPr>
            <w:tcW w:w="562" w:type="dxa"/>
          </w:tcPr>
          <w:p w14:paraId="73074647" w14:textId="4317643A" w:rsidR="0078217B" w:rsidRPr="00A30E40" w:rsidRDefault="0078217B" w:rsidP="00A30E40">
            <w:pPr>
              <w:rPr>
                <w:rFonts w:asciiTheme="majorHAnsi" w:hAnsiTheme="majorHAnsi" w:cstheme="majorHAnsi"/>
                <w:sz w:val="24"/>
                <w:szCs w:val="24"/>
              </w:rPr>
            </w:pPr>
            <w:r>
              <w:rPr>
                <w:rFonts w:asciiTheme="majorHAnsi" w:hAnsiTheme="majorHAnsi" w:cstheme="majorHAnsi"/>
                <w:sz w:val="24"/>
                <w:szCs w:val="24"/>
              </w:rPr>
              <w:t>28</w:t>
            </w:r>
          </w:p>
        </w:tc>
        <w:tc>
          <w:tcPr>
            <w:tcW w:w="2156" w:type="dxa"/>
          </w:tcPr>
          <w:p w14:paraId="73074648"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Aerobic</w:t>
            </w:r>
          </w:p>
        </w:tc>
        <w:tc>
          <w:tcPr>
            <w:tcW w:w="7767" w:type="dxa"/>
          </w:tcPr>
          <w:p w14:paraId="73074649" w14:textId="530B0F9B" w:rsidR="0078217B" w:rsidRPr="00A30E40" w:rsidRDefault="00BF7775" w:rsidP="00A30E40">
            <w:pPr>
              <w:rPr>
                <w:rFonts w:asciiTheme="majorHAnsi" w:hAnsiTheme="majorHAnsi" w:cstheme="majorHAnsi"/>
                <w:sz w:val="24"/>
                <w:szCs w:val="24"/>
              </w:rPr>
            </w:pPr>
            <w:r>
              <w:rPr>
                <w:rFonts w:asciiTheme="majorHAnsi" w:hAnsiTheme="majorHAnsi" w:cstheme="majorHAnsi"/>
                <w:sz w:val="24"/>
                <w:szCs w:val="24"/>
              </w:rPr>
              <w:t xml:space="preserve">Requires </w:t>
            </w:r>
            <w:r w:rsidR="00910686">
              <w:rPr>
                <w:rFonts w:asciiTheme="majorHAnsi" w:hAnsiTheme="majorHAnsi" w:cstheme="majorHAnsi"/>
                <w:sz w:val="24"/>
                <w:szCs w:val="24"/>
              </w:rPr>
              <w:t xml:space="preserve">glucose, </w:t>
            </w:r>
            <w:r>
              <w:rPr>
                <w:rFonts w:asciiTheme="majorHAnsi" w:hAnsiTheme="majorHAnsi" w:cstheme="majorHAnsi"/>
                <w:sz w:val="24"/>
                <w:szCs w:val="24"/>
              </w:rPr>
              <w:t xml:space="preserve">oxygen and produces carbon dioxide, water and </w:t>
            </w:r>
            <w:r w:rsidR="00D6551D">
              <w:rPr>
                <w:rFonts w:asciiTheme="majorHAnsi" w:hAnsiTheme="majorHAnsi" w:cstheme="majorHAnsi"/>
                <w:sz w:val="24"/>
                <w:szCs w:val="24"/>
              </w:rPr>
              <w:t>up to 38 molecules of</w:t>
            </w:r>
            <w:r>
              <w:rPr>
                <w:rFonts w:asciiTheme="majorHAnsi" w:hAnsiTheme="majorHAnsi" w:cstheme="majorHAnsi"/>
                <w:sz w:val="24"/>
                <w:szCs w:val="24"/>
              </w:rPr>
              <w:t xml:space="preserve"> ATP</w:t>
            </w:r>
            <w:r w:rsidR="00D6551D">
              <w:rPr>
                <w:rFonts w:asciiTheme="majorHAnsi" w:hAnsiTheme="majorHAnsi" w:cstheme="majorHAnsi"/>
                <w:sz w:val="24"/>
                <w:szCs w:val="24"/>
              </w:rPr>
              <w:t xml:space="preserve"> (2 from glycolysis, 2 from Krebs cycle and up to 34 from oxidative phosphorylation)</w:t>
            </w:r>
            <w:r>
              <w:rPr>
                <w:rFonts w:asciiTheme="majorHAnsi" w:hAnsiTheme="majorHAnsi" w:cstheme="majorHAnsi"/>
                <w:sz w:val="24"/>
                <w:szCs w:val="24"/>
              </w:rPr>
              <w:t>.</w:t>
            </w:r>
          </w:p>
        </w:tc>
      </w:tr>
      <w:tr w:rsidR="0078217B" w:rsidRPr="00A30E40" w14:paraId="7307464E" w14:textId="77777777" w:rsidTr="004269F8">
        <w:tc>
          <w:tcPr>
            <w:tcW w:w="562" w:type="dxa"/>
          </w:tcPr>
          <w:p w14:paraId="7307464B" w14:textId="7174D499" w:rsidR="0078217B" w:rsidRPr="00A30E40" w:rsidRDefault="0078217B" w:rsidP="00A30E40">
            <w:pPr>
              <w:rPr>
                <w:rFonts w:asciiTheme="majorHAnsi" w:hAnsiTheme="majorHAnsi" w:cstheme="majorHAnsi"/>
                <w:sz w:val="24"/>
                <w:szCs w:val="24"/>
              </w:rPr>
            </w:pPr>
            <w:r>
              <w:rPr>
                <w:rFonts w:asciiTheme="majorHAnsi" w:hAnsiTheme="majorHAnsi" w:cstheme="majorHAnsi"/>
                <w:sz w:val="24"/>
                <w:szCs w:val="24"/>
              </w:rPr>
              <w:t>29</w:t>
            </w:r>
          </w:p>
        </w:tc>
        <w:tc>
          <w:tcPr>
            <w:tcW w:w="2156" w:type="dxa"/>
          </w:tcPr>
          <w:p w14:paraId="7307464C"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Anaerobic</w:t>
            </w:r>
          </w:p>
        </w:tc>
        <w:tc>
          <w:tcPr>
            <w:tcW w:w="7767" w:type="dxa"/>
          </w:tcPr>
          <w:p w14:paraId="7307464D" w14:textId="6AA85C6A" w:rsidR="0078217B" w:rsidRPr="00A30E40" w:rsidRDefault="0078217B"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Releasing energy from glucose without oxygen (produces lactate in animals and ethanol </w:t>
            </w:r>
            <w:r w:rsidR="00A45BEB">
              <w:rPr>
                <w:rFonts w:asciiTheme="majorHAnsi" w:hAnsiTheme="majorHAnsi" w:cstheme="majorHAnsi"/>
                <w:sz w:val="24"/>
                <w:szCs w:val="24"/>
              </w:rPr>
              <w:t xml:space="preserve">and carbon dioxide </w:t>
            </w:r>
            <w:r w:rsidRPr="00A30E40">
              <w:rPr>
                <w:rFonts w:asciiTheme="majorHAnsi" w:hAnsiTheme="majorHAnsi" w:cstheme="majorHAnsi"/>
                <w:sz w:val="24"/>
                <w:szCs w:val="24"/>
              </w:rPr>
              <w:t xml:space="preserve">in plants and </w:t>
            </w:r>
            <w:r w:rsidR="00A45BEB">
              <w:rPr>
                <w:rFonts w:asciiTheme="majorHAnsi" w:hAnsiTheme="majorHAnsi" w:cstheme="majorHAnsi"/>
                <w:sz w:val="24"/>
                <w:szCs w:val="24"/>
              </w:rPr>
              <w:t>fungi</w:t>
            </w:r>
            <w:r w:rsidRPr="00A30E40">
              <w:rPr>
                <w:rFonts w:asciiTheme="majorHAnsi" w:hAnsiTheme="majorHAnsi" w:cstheme="majorHAnsi"/>
                <w:sz w:val="24"/>
                <w:szCs w:val="24"/>
              </w:rPr>
              <w:t>)</w:t>
            </w:r>
            <w:r w:rsidR="003257EE">
              <w:rPr>
                <w:rFonts w:asciiTheme="majorHAnsi" w:hAnsiTheme="majorHAnsi" w:cstheme="majorHAnsi"/>
                <w:sz w:val="24"/>
                <w:szCs w:val="24"/>
              </w:rPr>
              <w:t xml:space="preserve"> and 2 molecules of ATP.</w:t>
            </w:r>
          </w:p>
        </w:tc>
      </w:tr>
      <w:tr w:rsidR="0078217B" w:rsidRPr="00A30E40" w14:paraId="73074652" w14:textId="77777777" w:rsidTr="004269F8">
        <w:tc>
          <w:tcPr>
            <w:tcW w:w="562" w:type="dxa"/>
          </w:tcPr>
          <w:p w14:paraId="7307464F" w14:textId="4C1AAF8F" w:rsidR="0078217B" w:rsidRPr="00A30E40" w:rsidRDefault="0078217B" w:rsidP="00A30E40">
            <w:pPr>
              <w:rPr>
                <w:rFonts w:asciiTheme="majorHAnsi" w:hAnsiTheme="majorHAnsi" w:cstheme="majorHAnsi"/>
                <w:sz w:val="24"/>
                <w:szCs w:val="24"/>
              </w:rPr>
            </w:pPr>
            <w:r>
              <w:rPr>
                <w:rFonts w:asciiTheme="majorHAnsi" w:hAnsiTheme="majorHAnsi" w:cstheme="majorHAnsi"/>
                <w:sz w:val="24"/>
                <w:szCs w:val="24"/>
              </w:rPr>
              <w:t>30</w:t>
            </w:r>
          </w:p>
        </w:tc>
        <w:tc>
          <w:tcPr>
            <w:tcW w:w="2156" w:type="dxa"/>
          </w:tcPr>
          <w:p w14:paraId="73074650"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Glycolysis</w:t>
            </w:r>
          </w:p>
        </w:tc>
        <w:tc>
          <w:tcPr>
            <w:tcW w:w="7767" w:type="dxa"/>
          </w:tcPr>
          <w:p w14:paraId="73074651" w14:textId="2A8A23D1" w:rsidR="0078217B" w:rsidRPr="00A30E40" w:rsidRDefault="0078217B"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First part of cellular respiration in which glucose is broken down (in the cytoplasm)</w:t>
            </w:r>
            <w:r w:rsidR="00566C14">
              <w:rPr>
                <w:rFonts w:asciiTheme="majorHAnsi" w:hAnsiTheme="majorHAnsi" w:cstheme="majorHAnsi"/>
                <w:sz w:val="24"/>
                <w:szCs w:val="24"/>
              </w:rPr>
              <w:t xml:space="preserve">. The overall yield of glycolysis is </w:t>
            </w:r>
            <w:r w:rsidR="00727C5F">
              <w:rPr>
                <w:rFonts w:asciiTheme="majorHAnsi" w:hAnsiTheme="majorHAnsi" w:cstheme="majorHAnsi"/>
                <w:sz w:val="24"/>
                <w:szCs w:val="24"/>
              </w:rPr>
              <w:t>2</w:t>
            </w:r>
            <w:r w:rsidR="00566C14">
              <w:rPr>
                <w:rFonts w:asciiTheme="majorHAnsi" w:hAnsiTheme="majorHAnsi" w:cstheme="majorHAnsi"/>
                <w:sz w:val="24"/>
                <w:szCs w:val="24"/>
              </w:rPr>
              <w:t xml:space="preserve"> molecules of ATP, </w:t>
            </w:r>
            <w:r w:rsidR="00727C5F">
              <w:rPr>
                <w:rFonts w:asciiTheme="majorHAnsi" w:hAnsiTheme="majorHAnsi" w:cstheme="majorHAnsi"/>
                <w:sz w:val="24"/>
                <w:szCs w:val="24"/>
              </w:rPr>
              <w:t>2</w:t>
            </w:r>
            <w:r w:rsidR="00566C14">
              <w:rPr>
                <w:rFonts w:asciiTheme="majorHAnsi" w:hAnsiTheme="majorHAnsi" w:cstheme="majorHAnsi"/>
                <w:sz w:val="24"/>
                <w:szCs w:val="24"/>
              </w:rPr>
              <w:t xml:space="preserve"> molecules of reduced NAD and</w:t>
            </w:r>
            <w:r w:rsidRPr="00A30E40">
              <w:rPr>
                <w:rFonts w:asciiTheme="majorHAnsi" w:hAnsiTheme="majorHAnsi" w:cstheme="majorHAnsi"/>
                <w:sz w:val="24"/>
                <w:szCs w:val="24"/>
              </w:rPr>
              <w:t xml:space="preserve"> 2 molecules of pyruvate</w:t>
            </w:r>
            <w:r w:rsidR="00566C14">
              <w:rPr>
                <w:rFonts w:asciiTheme="majorHAnsi" w:hAnsiTheme="majorHAnsi" w:cstheme="majorHAnsi"/>
                <w:sz w:val="24"/>
                <w:szCs w:val="24"/>
              </w:rPr>
              <w:t>.</w:t>
            </w:r>
          </w:p>
        </w:tc>
      </w:tr>
      <w:tr w:rsidR="0078217B" w:rsidRPr="00A30E40" w14:paraId="73074656" w14:textId="77777777" w:rsidTr="004269F8">
        <w:tc>
          <w:tcPr>
            <w:tcW w:w="562" w:type="dxa"/>
          </w:tcPr>
          <w:p w14:paraId="73074653" w14:textId="12B3E488"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31</w:t>
            </w:r>
          </w:p>
        </w:tc>
        <w:tc>
          <w:tcPr>
            <w:tcW w:w="2156" w:type="dxa"/>
          </w:tcPr>
          <w:p w14:paraId="73074654"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Phosphorylation</w:t>
            </w:r>
          </w:p>
        </w:tc>
        <w:tc>
          <w:tcPr>
            <w:tcW w:w="7767" w:type="dxa"/>
          </w:tcPr>
          <w:p w14:paraId="73074655" w14:textId="102E6047" w:rsidR="0078217B" w:rsidRPr="00A30E40" w:rsidRDefault="00727C5F" w:rsidP="00A30E40">
            <w:pPr>
              <w:rPr>
                <w:rFonts w:asciiTheme="majorHAnsi" w:hAnsiTheme="majorHAnsi" w:cstheme="majorHAnsi"/>
                <w:sz w:val="24"/>
                <w:szCs w:val="24"/>
              </w:rPr>
            </w:pPr>
            <w:r>
              <w:rPr>
                <w:rFonts w:asciiTheme="majorHAnsi" w:hAnsiTheme="majorHAnsi" w:cstheme="majorHAnsi"/>
                <w:sz w:val="24"/>
                <w:szCs w:val="24"/>
              </w:rPr>
              <w:t xml:space="preserve">Process which makes glucose more reactive by adding 2 phosphate molecules.  </w:t>
            </w:r>
          </w:p>
        </w:tc>
      </w:tr>
      <w:tr w:rsidR="0078217B" w:rsidRPr="00A30E40" w14:paraId="7307465A" w14:textId="77777777" w:rsidTr="004269F8">
        <w:tc>
          <w:tcPr>
            <w:tcW w:w="562" w:type="dxa"/>
          </w:tcPr>
          <w:p w14:paraId="73074657" w14:textId="7B0D48A4"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32</w:t>
            </w:r>
          </w:p>
        </w:tc>
        <w:tc>
          <w:tcPr>
            <w:tcW w:w="2156" w:type="dxa"/>
          </w:tcPr>
          <w:p w14:paraId="73074658"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Oxidation</w:t>
            </w:r>
          </w:p>
        </w:tc>
        <w:tc>
          <w:tcPr>
            <w:tcW w:w="7767" w:type="dxa"/>
          </w:tcPr>
          <w:p w14:paraId="73074659" w14:textId="299C3176" w:rsidR="0078217B" w:rsidRPr="00A30E40" w:rsidRDefault="00B91104" w:rsidP="00A30E40">
            <w:pPr>
              <w:rPr>
                <w:rFonts w:asciiTheme="majorHAnsi" w:hAnsiTheme="majorHAnsi" w:cstheme="majorHAnsi"/>
                <w:sz w:val="24"/>
                <w:szCs w:val="24"/>
              </w:rPr>
            </w:pPr>
            <w:r>
              <w:rPr>
                <w:rFonts w:asciiTheme="majorHAnsi" w:hAnsiTheme="majorHAnsi" w:cstheme="majorHAnsi"/>
                <w:sz w:val="24"/>
                <w:szCs w:val="24"/>
              </w:rPr>
              <w:t xml:space="preserve">Loss of electrons or loss of hydrogen or gain of </w:t>
            </w:r>
            <w:r w:rsidRPr="00A30E40">
              <w:rPr>
                <w:rFonts w:asciiTheme="majorHAnsi" w:hAnsiTheme="majorHAnsi" w:cstheme="majorHAnsi"/>
                <w:sz w:val="24"/>
                <w:szCs w:val="24"/>
              </w:rPr>
              <w:t>oxygen with a substance</w:t>
            </w:r>
            <w:r>
              <w:rPr>
                <w:rFonts w:asciiTheme="majorHAnsi" w:hAnsiTheme="majorHAnsi" w:cstheme="majorHAnsi"/>
                <w:sz w:val="24"/>
                <w:szCs w:val="24"/>
              </w:rPr>
              <w:t>. Happens to the two triose phosphate molecules in glycolysis when hydrogen is removed.</w:t>
            </w:r>
          </w:p>
        </w:tc>
      </w:tr>
      <w:tr w:rsidR="0078217B" w:rsidRPr="00A30E40" w14:paraId="7307465E" w14:textId="77777777" w:rsidTr="004269F8">
        <w:tc>
          <w:tcPr>
            <w:tcW w:w="562" w:type="dxa"/>
          </w:tcPr>
          <w:p w14:paraId="7307465B" w14:textId="2BE2FFE4"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33</w:t>
            </w:r>
          </w:p>
        </w:tc>
        <w:tc>
          <w:tcPr>
            <w:tcW w:w="2156" w:type="dxa"/>
          </w:tcPr>
          <w:p w14:paraId="7307465C"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NAD</w:t>
            </w:r>
          </w:p>
        </w:tc>
        <w:tc>
          <w:tcPr>
            <w:tcW w:w="7767" w:type="dxa"/>
          </w:tcPr>
          <w:p w14:paraId="7307465D" w14:textId="0D0F7299" w:rsidR="0078217B" w:rsidRPr="00A30E40" w:rsidRDefault="000541C9" w:rsidP="00A30E40">
            <w:pPr>
              <w:rPr>
                <w:rFonts w:asciiTheme="majorHAnsi" w:hAnsiTheme="majorHAnsi" w:cstheme="majorHAnsi"/>
                <w:sz w:val="24"/>
                <w:szCs w:val="24"/>
              </w:rPr>
            </w:pPr>
            <w:r>
              <w:rPr>
                <w:rFonts w:asciiTheme="majorHAnsi" w:hAnsiTheme="majorHAnsi" w:cstheme="majorHAnsi"/>
                <w:sz w:val="24"/>
                <w:szCs w:val="24"/>
              </w:rPr>
              <w:t>A hydrogen carrier molecule which is important throughout respiration.</w:t>
            </w:r>
          </w:p>
        </w:tc>
      </w:tr>
      <w:tr w:rsidR="0078217B" w:rsidRPr="00A30E40" w14:paraId="73074662" w14:textId="77777777" w:rsidTr="004269F8">
        <w:tc>
          <w:tcPr>
            <w:tcW w:w="562" w:type="dxa"/>
          </w:tcPr>
          <w:p w14:paraId="7307465F" w14:textId="3E08EE11"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34</w:t>
            </w:r>
          </w:p>
        </w:tc>
        <w:tc>
          <w:tcPr>
            <w:tcW w:w="2156" w:type="dxa"/>
          </w:tcPr>
          <w:p w14:paraId="73074660"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FAD</w:t>
            </w:r>
          </w:p>
        </w:tc>
        <w:tc>
          <w:tcPr>
            <w:tcW w:w="7767" w:type="dxa"/>
          </w:tcPr>
          <w:p w14:paraId="73074661" w14:textId="0A10CF54" w:rsidR="0078217B" w:rsidRPr="00A30E40" w:rsidRDefault="003253BE" w:rsidP="00A30E40">
            <w:pPr>
              <w:rPr>
                <w:rFonts w:asciiTheme="majorHAnsi" w:hAnsiTheme="majorHAnsi" w:cstheme="majorHAnsi"/>
                <w:sz w:val="24"/>
                <w:szCs w:val="24"/>
              </w:rPr>
            </w:pPr>
            <w:r>
              <w:rPr>
                <w:rFonts w:asciiTheme="majorHAnsi" w:hAnsiTheme="majorHAnsi" w:cstheme="majorHAnsi"/>
                <w:sz w:val="24"/>
                <w:szCs w:val="24"/>
              </w:rPr>
              <w:t>A hydrogen carrier molecule which is important in the Krebs cycle.</w:t>
            </w:r>
          </w:p>
        </w:tc>
      </w:tr>
      <w:tr w:rsidR="0078217B" w:rsidRPr="00A30E40" w14:paraId="73074666" w14:textId="77777777" w:rsidTr="00D0588D">
        <w:trPr>
          <w:cantSplit/>
        </w:trPr>
        <w:tc>
          <w:tcPr>
            <w:tcW w:w="562" w:type="dxa"/>
          </w:tcPr>
          <w:p w14:paraId="73074663" w14:textId="1706BCB0"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35</w:t>
            </w:r>
          </w:p>
        </w:tc>
        <w:tc>
          <w:tcPr>
            <w:tcW w:w="2156" w:type="dxa"/>
          </w:tcPr>
          <w:p w14:paraId="73074664"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Pyruvate</w:t>
            </w:r>
          </w:p>
        </w:tc>
        <w:tc>
          <w:tcPr>
            <w:tcW w:w="7767" w:type="dxa"/>
          </w:tcPr>
          <w:p w14:paraId="73074665" w14:textId="13C46325" w:rsidR="0078217B" w:rsidRPr="00A30E40" w:rsidRDefault="008C0000" w:rsidP="00A30E40">
            <w:pPr>
              <w:rPr>
                <w:rFonts w:asciiTheme="majorHAnsi" w:hAnsiTheme="majorHAnsi" w:cstheme="majorHAnsi"/>
                <w:sz w:val="24"/>
                <w:szCs w:val="24"/>
              </w:rPr>
            </w:pPr>
            <w:r>
              <w:rPr>
                <w:rFonts w:asciiTheme="majorHAnsi" w:hAnsiTheme="majorHAnsi" w:cstheme="majorHAnsi"/>
                <w:sz w:val="24"/>
                <w:szCs w:val="24"/>
              </w:rPr>
              <w:t xml:space="preserve">2 molecules of this are produced by glycolysis. </w:t>
            </w:r>
            <w:r w:rsidR="00F80D88">
              <w:rPr>
                <w:rFonts w:asciiTheme="majorHAnsi" w:hAnsiTheme="majorHAnsi" w:cstheme="majorHAnsi"/>
                <w:sz w:val="24"/>
                <w:szCs w:val="24"/>
              </w:rPr>
              <w:t>If there is no oxygen present then it will be converted into either lactate or ethanol during anaerobic respiration. If oxygen is present it will be actively transported into the matrix of the mitochondria where it is oxidized to acetate.</w:t>
            </w:r>
          </w:p>
        </w:tc>
      </w:tr>
      <w:tr w:rsidR="0078217B" w:rsidRPr="00A30E40" w14:paraId="7307466B" w14:textId="77777777" w:rsidTr="004269F8">
        <w:tc>
          <w:tcPr>
            <w:tcW w:w="562" w:type="dxa"/>
          </w:tcPr>
          <w:p w14:paraId="73074667" w14:textId="19B70ED5"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36</w:t>
            </w:r>
          </w:p>
        </w:tc>
        <w:tc>
          <w:tcPr>
            <w:tcW w:w="2156" w:type="dxa"/>
          </w:tcPr>
          <w:p w14:paraId="73074668" w14:textId="77777777"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Link reaction</w:t>
            </w:r>
          </w:p>
        </w:tc>
        <w:tc>
          <w:tcPr>
            <w:tcW w:w="7767" w:type="dxa"/>
          </w:tcPr>
          <w:p w14:paraId="33605167" w14:textId="0E0A43FB" w:rsidR="0078217B" w:rsidRDefault="0078217B" w:rsidP="008C000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Process linking Glycolysis to the Krebs Cycle (in the matrix of the mitochondria), where the 2 molecules of pyruvate are converted to CO</w:t>
            </w:r>
            <w:r w:rsidRPr="00A30E40">
              <w:rPr>
                <w:rFonts w:asciiTheme="majorHAnsi" w:hAnsiTheme="majorHAnsi" w:cstheme="majorHAnsi"/>
                <w:sz w:val="24"/>
                <w:szCs w:val="24"/>
                <w:vertAlign w:val="subscript"/>
              </w:rPr>
              <w:t>2</w:t>
            </w:r>
            <w:r w:rsidRPr="00A30E40">
              <w:rPr>
                <w:rFonts w:asciiTheme="majorHAnsi" w:hAnsiTheme="majorHAnsi" w:cstheme="majorHAnsi"/>
                <w:sz w:val="24"/>
                <w:szCs w:val="24"/>
              </w:rPr>
              <w:t xml:space="preserve"> and </w:t>
            </w:r>
            <w:proofErr w:type="spellStart"/>
            <w:r w:rsidRPr="00A30E40">
              <w:rPr>
                <w:rFonts w:asciiTheme="majorHAnsi" w:hAnsiTheme="majorHAnsi" w:cstheme="majorHAnsi"/>
                <w:sz w:val="24"/>
                <w:szCs w:val="24"/>
              </w:rPr>
              <w:t>acetylcoenzyme</w:t>
            </w:r>
            <w:proofErr w:type="spellEnd"/>
            <w:r w:rsidRPr="00A30E40">
              <w:rPr>
                <w:rFonts w:asciiTheme="majorHAnsi" w:hAnsiTheme="majorHAnsi" w:cstheme="majorHAnsi"/>
                <w:sz w:val="24"/>
                <w:szCs w:val="24"/>
              </w:rPr>
              <w:t xml:space="preserve"> A</w:t>
            </w:r>
            <w:r w:rsidR="00AE1502">
              <w:rPr>
                <w:rFonts w:asciiTheme="majorHAnsi" w:hAnsiTheme="majorHAnsi" w:cstheme="majorHAnsi"/>
                <w:sz w:val="24"/>
                <w:szCs w:val="24"/>
              </w:rPr>
              <w:t>. 2 NAD molecules are reduced to form reduced NA</w:t>
            </w:r>
            <w:r w:rsidR="006C404A">
              <w:rPr>
                <w:rFonts w:asciiTheme="majorHAnsi" w:hAnsiTheme="majorHAnsi" w:cstheme="majorHAnsi"/>
                <w:sz w:val="24"/>
                <w:szCs w:val="24"/>
              </w:rPr>
              <w:t>D</w:t>
            </w:r>
            <w:r w:rsidR="00AE1502">
              <w:rPr>
                <w:rFonts w:asciiTheme="majorHAnsi" w:hAnsiTheme="majorHAnsi" w:cstheme="majorHAnsi"/>
                <w:sz w:val="24"/>
                <w:szCs w:val="24"/>
              </w:rPr>
              <w:t xml:space="preserve">. </w:t>
            </w:r>
          </w:p>
          <w:p w14:paraId="7307466A" w14:textId="65D78746" w:rsidR="00AE1502" w:rsidRPr="008C0000" w:rsidRDefault="00AE1502" w:rsidP="008C000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 xml:space="preserve">Pyruvate + NAD + CoA </w:t>
            </w:r>
            <w:r w:rsidRPr="00AE1502">
              <w:rPr>
                <w:rFonts w:asciiTheme="majorHAnsi" w:hAnsiTheme="majorHAnsi" w:cstheme="majorHAnsi"/>
                <w:sz w:val="24"/>
                <w:szCs w:val="24"/>
              </w:rPr>
              <w:sym w:font="Wingdings" w:char="F0E0"/>
            </w:r>
            <w:r>
              <w:rPr>
                <w:rFonts w:asciiTheme="majorHAnsi" w:hAnsiTheme="majorHAnsi" w:cstheme="majorHAnsi"/>
                <w:sz w:val="24"/>
                <w:szCs w:val="24"/>
              </w:rPr>
              <w:t xml:space="preserve"> acetyl CoA + reduced NAD + </w:t>
            </w:r>
            <w:r w:rsidRPr="00A30E40">
              <w:rPr>
                <w:rFonts w:asciiTheme="majorHAnsi" w:hAnsiTheme="majorHAnsi" w:cstheme="majorHAnsi"/>
                <w:sz w:val="24"/>
                <w:szCs w:val="24"/>
              </w:rPr>
              <w:t>CO</w:t>
            </w:r>
            <w:r w:rsidRPr="00A30E40">
              <w:rPr>
                <w:rFonts w:asciiTheme="majorHAnsi" w:hAnsiTheme="majorHAnsi" w:cstheme="majorHAnsi"/>
                <w:sz w:val="24"/>
                <w:szCs w:val="24"/>
                <w:vertAlign w:val="subscript"/>
              </w:rPr>
              <w:t>2</w:t>
            </w:r>
          </w:p>
        </w:tc>
      </w:tr>
      <w:tr w:rsidR="0078217B" w:rsidRPr="00A30E40" w14:paraId="7307466F" w14:textId="77777777" w:rsidTr="004269F8">
        <w:tc>
          <w:tcPr>
            <w:tcW w:w="562" w:type="dxa"/>
          </w:tcPr>
          <w:p w14:paraId="7307466C" w14:textId="64A467AC"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37</w:t>
            </w:r>
          </w:p>
        </w:tc>
        <w:tc>
          <w:tcPr>
            <w:tcW w:w="2156" w:type="dxa"/>
          </w:tcPr>
          <w:p w14:paraId="7307466D" w14:textId="53E75313" w:rsidR="0078217B" w:rsidRPr="00A30E40" w:rsidRDefault="00DA7397" w:rsidP="00A30E40">
            <w:pPr>
              <w:rPr>
                <w:rFonts w:asciiTheme="majorHAnsi" w:hAnsiTheme="majorHAnsi" w:cstheme="majorHAnsi"/>
                <w:sz w:val="24"/>
                <w:szCs w:val="24"/>
              </w:rPr>
            </w:pPr>
            <w:r>
              <w:rPr>
                <w:rFonts w:asciiTheme="majorHAnsi" w:hAnsiTheme="majorHAnsi" w:cstheme="majorHAnsi"/>
                <w:sz w:val="24"/>
                <w:szCs w:val="24"/>
              </w:rPr>
              <w:t>Acetyl C</w:t>
            </w:r>
            <w:r w:rsidR="0078217B" w:rsidRPr="00A30E40">
              <w:rPr>
                <w:rFonts w:asciiTheme="majorHAnsi" w:hAnsiTheme="majorHAnsi" w:cstheme="majorHAnsi"/>
                <w:sz w:val="24"/>
                <w:szCs w:val="24"/>
              </w:rPr>
              <w:t>oA</w:t>
            </w:r>
          </w:p>
        </w:tc>
        <w:tc>
          <w:tcPr>
            <w:tcW w:w="7767" w:type="dxa"/>
          </w:tcPr>
          <w:p w14:paraId="7307466E" w14:textId="28544874" w:rsidR="0078217B" w:rsidRPr="00A30E40" w:rsidRDefault="00DA7397" w:rsidP="00A30E40">
            <w:pPr>
              <w:rPr>
                <w:rFonts w:asciiTheme="majorHAnsi" w:hAnsiTheme="majorHAnsi" w:cstheme="majorHAnsi"/>
                <w:sz w:val="24"/>
                <w:szCs w:val="24"/>
              </w:rPr>
            </w:pPr>
            <w:r>
              <w:rPr>
                <w:rFonts w:asciiTheme="majorHAnsi" w:hAnsiTheme="majorHAnsi" w:cstheme="majorHAnsi"/>
                <w:sz w:val="24"/>
                <w:szCs w:val="24"/>
              </w:rPr>
              <w:t xml:space="preserve">Formed in the link reaction when coenzyme A combines with acetate (2C). </w:t>
            </w:r>
          </w:p>
        </w:tc>
      </w:tr>
      <w:tr w:rsidR="0078217B" w:rsidRPr="00A30E40" w14:paraId="73074673" w14:textId="77777777" w:rsidTr="004269F8">
        <w:tc>
          <w:tcPr>
            <w:tcW w:w="562" w:type="dxa"/>
          </w:tcPr>
          <w:p w14:paraId="73074670" w14:textId="76794D59" w:rsidR="0078217B" w:rsidRPr="00A30E40" w:rsidRDefault="0078217B" w:rsidP="00A30E40">
            <w:pPr>
              <w:rPr>
                <w:rFonts w:asciiTheme="majorHAnsi" w:hAnsiTheme="majorHAnsi" w:cstheme="majorHAnsi"/>
                <w:sz w:val="24"/>
                <w:szCs w:val="24"/>
              </w:rPr>
            </w:pPr>
            <w:r w:rsidRPr="00A30E40">
              <w:rPr>
                <w:rFonts w:asciiTheme="majorHAnsi" w:hAnsiTheme="majorHAnsi" w:cstheme="majorHAnsi"/>
                <w:sz w:val="24"/>
                <w:szCs w:val="24"/>
              </w:rPr>
              <w:t>38</w:t>
            </w:r>
          </w:p>
        </w:tc>
        <w:tc>
          <w:tcPr>
            <w:tcW w:w="2156" w:type="dxa"/>
          </w:tcPr>
          <w:p w14:paraId="73074671" w14:textId="77777777" w:rsidR="0078217B" w:rsidRPr="00A30E40" w:rsidRDefault="0078217B" w:rsidP="00A30E40">
            <w:pPr>
              <w:rPr>
                <w:rFonts w:asciiTheme="majorHAnsi" w:hAnsiTheme="majorHAnsi" w:cstheme="majorHAnsi"/>
                <w:sz w:val="24"/>
                <w:szCs w:val="24"/>
              </w:rPr>
            </w:pPr>
            <w:proofErr w:type="spellStart"/>
            <w:r w:rsidRPr="00A30E40">
              <w:rPr>
                <w:rFonts w:asciiTheme="majorHAnsi" w:hAnsiTheme="majorHAnsi" w:cstheme="majorHAnsi"/>
                <w:sz w:val="24"/>
                <w:szCs w:val="24"/>
              </w:rPr>
              <w:t>Kreb’s</w:t>
            </w:r>
            <w:proofErr w:type="spellEnd"/>
            <w:r w:rsidRPr="00A30E40">
              <w:rPr>
                <w:rFonts w:asciiTheme="majorHAnsi" w:hAnsiTheme="majorHAnsi" w:cstheme="majorHAnsi"/>
                <w:sz w:val="24"/>
                <w:szCs w:val="24"/>
              </w:rPr>
              <w:t xml:space="preserve"> Cycle</w:t>
            </w:r>
          </w:p>
        </w:tc>
        <w:tc>
          <w:tcPr>
            <w:tcW w:w="7767" w:type="dxa"/>
          </w:tcPr>
          <w:p w14:paraId="01DE54A8" w14:textId="2829503B" w:rsidR="0078217B" w:rsidRDefault="00897B00" w:rsidP="00A30E40">
            <w:pPr>
              <w:spacing w:after="0" w:line="240" w:lineRule="auto"/>
              <w:rPr>
                <w:rFonts w:asciiTheme="majorHAnsi" w:hAnsiTheme="majorHAnsi" w:cstheme="majorHAnsi"/>
                <w:sz w:val="24"/>
                <w:szCs w:val="24"/>
              </w:rPr>
            </w:pPr>
            <w:r>
              <w:rPr>
                <w:rFonts w:asciiTheme="majorHAnsi" w:hAnsiTheme="majorHAnsi" w:cstheme="majorHAnsi"/>
                <w:sz w:val="24"/>
                <w:szCs w:val="24"/>
              </w:rPr>
              <w:t>A series of aerobic biochemical reactions in the matrix of mitochondria of most eukaryotic cells by which energy is obtained through i</w:t>
            </w:r>
            <w:r w:rsidR="0078217B" w:rsidRPr="00A30E40">
              <w:rPr>
                <w:rFonts w:asciiTheme="majorHAnsi" w:hAnsiTheme="majorHAnsi" w:cstheme="majorHAnsi"/>
                <w:sz w:val="24"/>
                <w:szCs w:val="24"/>
              </w:rPr>
              <w:t xml:space="preserve">ntroducing </w:t>
            </w:r>
            <w:proofErr w:type="spellStart"/>
            <w:r w:rsidR="0078217B" w:rsidRPr="00A30E40">
              <w:rPr>
                <w:rFonts w:asciiTheme="majorHAnsi" w:hAnsiTheme="majorHAnsi" w:cstheme="majorHAnsi"/>
                <w:sz w:val="24"/>
                <w:szCs w:val="24"/>
              </w:rPr>
              <w:t>acetylcoenzyme</w:t>
            </w:r>
            <w:proofErr w:type="spellEnd"/>
            <w:r w:rsidR="0078217B" w:rsidRPr="00A30E40">
              <w:rPr>
                <w:rFonts w:asciiTheme="majorHAnsi" w:hAnsiTheme="majorHAnsi" w:cstheme="majorHAnsi"/>
                <w:sz w:val="24"/>
                <w:szCs w:val="24"/>
              </w:rPr>
              <w:t xml:space="preserve"> A into a cycle of oxidation-reduction reactions (in the</w:t>
            </w:r>
            <w:r w:rsidR="00C0391C">
              <w:rPr>
                <w:rFonts w:asciiTheme="majorHAnsi" w:hAnsiTheme="majorHAnsi" w:cstheme="majorHAnsi"/>
                <w:sz w:val="24"/>
                <w:szCs w:val="24"/>
              </w:rPr>
              <w:t xml:space="preserve"> matrix of the mitochondria). Acetyl CoA combines with a 4C molecule to produce a 6C molecule. This then loses</w:t>
            </w:r>
            <w:r w:rsidR="000B5405">
              <w:rPr>
                <w:rFonts w:asciiTheme="majorHAnsi" w:hAnsiTheme="majorHAnsi" w:cstheme="majorHAnsi"/>
                <w:sz w:val="24"/>
                <w:szCs w:val="24"/>
              </w:rPr>
              <w:t xml:space="preserve"> 2</w:t>
            </w:r>
            <w:r w:rsidR="00C0391C">
              <w:rPr>
                <w:rFonts w:asciiTheme="majorHAnsi" w:hAnsiTheme="majorHAnsi" w:cstheme="majorHAnsi"/>
                <w:sz w:val="24"/>
                <w:szCs w:val="24"/>
              </w:rPr>
              <w:t xml:space="preserve"> CO</w:t>
            </w:r>
            <w:r w:rsidR="00C0391C">
              <w:rPr>
                <w:rFonts w:asciiTheme="majorHAnsi" w:hAnsiTheme="majorHAnsi" w:cstheme="majorHAnsi"/>
                <w:sz w:val="24"/>
                <w:szCs w:val="24"/>
                <w:vertAlign w:val="subscript"/>
              </w:rPr>
              <w:t>2</w:t>
            </w:r>
            <w:r w:rsidR="00C0391C">
              <w:rPr>
                <w:rFonts w:asciiTheme="majorHAnsi" w:hAnsiTheme="majorHAnsi" w:cstheme="majorHAnsi"/>
                <w:sz w:val="24"/>
                <w:szCs w:val="24"/>
              </w:rPr>
              <w:t xml:space="preserve"> and hydrogen to give a 4C molecule and ATP due to substrate level phosphorylation.</w:t>
            </w:r>
            <w:r w:rsidR="00C65502">
              <w:rPr>
                <w:rFonts w:asciiTheme="majorHAnsi" w:hAnsiTheme="majorHAnsi" w:cstheme="majorHAnsi"/>
                <w:sz w:val="24"/>
                <w:szCs w:val="24"/>
              </w:rPr>
              <w:t xml:space="preserve"> The 4C molecule then combines with acetyl CoA to continue the cycle.</w:t>
            </w:r>
            <w:r w:rsidR="00C0391C">
              <w:rPr>
                <w:rFonts w:asciiTheme="majorHAnsi" w:hAnsiTheme="majorHAnsi" w:cstheme="majorHAnsi"/>
                <w:sz w:val="24"/>
                <w:szCs w:val="24"/>
              </w:rPr>
              <w:t xml:space="preserve"> </w:t>
            </w:r>
            <w:r w:rsidR="00420256">
              <w:rPr>
                <w:rFonts w:asciiTheme="majorHAnsi" w:hAnsiTheme="majorHAnsi" w:cstheme="majorHAnsi"/>
                <w:sz w:val="24"/>
                <w:szCs w:val="24"/>
              </w:rPr>
              <w:t xml:space="preserve">Per glucose molecule </w:t>
            </w:r>
            <w:r w:rsidR="00403EF5">
              <w:rPr>
                <w:rFonts w:asciiTheme="majorHAnsi" w:hAnsiTheme="majorHAnsi" w:cstheme="majorHAnsi"/>
                <w:sz w:val="24"/>
                <w:szCs w:val="24"/>
              </w:rPr>
              <w:t>i</w:t>
            </w:r>
            <w:r w:rsidR="00C0391C">
              <w:rPr>
                <w:rFonts w:asciiTheme="majorHAnsi" w:hAnsiTheme="majorHAnsi" w:cstheme="majorHAnsi"/>
                <w:sz w:val="24"/>
                <w:szCs w:val="24"/>
              </w:rPr>
              <w:t xml:space="preserve">t produces 2 molecules of ATP </w:t>
            </w:r>
            <w:r w:rsidR="00917733">
              <w:rPr>
                <w:rFonts w:asciiTheme="majorHAnsi" w:hAnsiTheme="majorHAnsi" w:cstheme="majorHAnsi"/>
                <w:sz w:val="24"/>
                <w:szCs w:val="24"/>
              </w:rPr>
              <w:t>and 6</w:t>
            </w:r>
            <w:r w:rsidR="00C0391C">
              <w:rPr>
                <w:rFonts w:asciiTheme="majorHAnsi" w:hAnsiTheme="majorHAnsi" w:cstheme="majorHAnsi"/>
                <w:sz w:val="24"/>
                <w:szCs w:val="24"/>
              </w:rPr>
              <w:t xml:space="preserve"> reduced NAD and 2 reduced FAD. </w:t>
            </w:r>
          </w:p>
          <w:p w14:paraId="73074672" w14:textId="0F0A7287" w:rsidR="00ED36F2" w:rsidRPr="00C0391C" w:rsidRDefault="00ED36F2" w:rsidP="00A30E40">
            <w:pPr>
              <w:spacing w:after="0" w:line="240" w:lineRule="auto"/>
              <w:rPr>
                <w:rFonts w:asciiTheme="majorHAnsi" w:hAnsiTheme="majorHAnsi" w:cstheme="majorHAnsi"/>
                <w:sz w:val="24"/>
                <w:szCs w:val="24"/>
                <w:lang w:val="en-GB"/>
              </w:rPr>
            </w:pPr>
            <w:r w:rsidRPr="0095496D">
              <w:rPr>
                <w:rFonts w:asciiTheme="majorHAnsi" w:hAnsiTheme="majorHAnsi" w:cstheme="majorHAnsi"/>
                <w:sz w:val="20"/>
                <w:szCs w:val="24"/>
                <w:lang w:val="en-GB"/>
              </w:rPr>
              <w:t>2 acetyl CoA + 6NAD</w:t>
            </w:r>
            <w:r w:rsidRPr="0095496D">
              <w:rPr>
                <w:rFonts w:asciiTheme="majorHAnsi" w:hAnsiTheme="majorHAnsi" w:cstheme="majorHAnsi"/>
                <w:sz w:val="20"/>
                <w:szCs w:val="24"/>
                <w:vertAlign w:val="superscript"/>
                <w:lang w:val="en-GB"/>
              </w:rPr>
              <w:t>+</w:t>
            </w:r>
            <w:r w:rsidRPr="0095496D">
              <w:rPr>
                <w:rFonts w:asciiTheme="majorHAnsi" w:hAnsiTheme="majorHAnsi" w:cstheme="majorHAnsi"/>
                <w:sz w:val="20"/>
                <w:szCs w:val="24"/>
                <w:lang w:val="en-GB"/>
              </w:rPr>
              <w:t xml:space="preserve"> + 2FAD + 2ADP + 2H</w:t>
            </w:r>
            <w:r w:rsidRPr="0095496D">
              <w:rPr>
                <w:rFonts w:asciiTheme="majorHAnsi" w:hAnsiTheme="majorHAnsi" w:cstheme="majorHAnsi"/>
                <w:sz w:val="20"/>
                <w:szCs w:val="24"/>
                <w:vertAlign w:val="subscript"/>
                <w:lang w:val="en-GB"/>
              </w:rPr>
              <w:t>3</w:t>
            </w:r>
            <w:r w:rsidRPr="0095496D">
              <w:rPr>
                <w:rFonts w:asciiTheme="majorHAnsi" w:hAnsiTheme="majorHAnsi" w:cstheme="majorHAnsi"/>
                <w:sz w:val="20"/>
                <w:szCs w:val="24"/>
                <w:lang w:val="en-GB"/>
              </w:rPr>
              <w:t>PO</w:t>
            </w:r>
            <w:r w:rsidRPr="0095496D">
              <w:rPr>
                <w:rFonts w:asciiTheme="majorHAnsi" w:hAnsiTheme="majorHAnsi" w:cstheme="majorHAnsi"/>
                <w:sz w:val="20"/>
                <w:szCs w:val="24"/>
                <w:vertAlign w:val="subscript"/>
                <w:lang w:val="en-GB"/>
              </w:rPr>
              <w:t>4</w:t>
            </w:r>
            <w:r w:rsidR="0095496D" w:rsidRPr="0095496D">
              <w:rPr>
                <w:rFonts w:asciiTheme="majorHAnsi" w:hAnsiTheme="majorHAnsi" w:cstheme="majorHAnsi"/>
                <w:sz w:val="20"/>
                <w:szCs w:val="24"/>
                <w:lang w:val="en-GB"/>
              </w:rPr>
              <w:t xml:space="preserve">  </w:t>
            </w:r>
            <w:r w:rsidR="0095496D" w:rsidRPr="0095496D">
              <w:rPr>
                <w:rFonts w:asciiTheme="majorHAnsi" w:hAnsiTheme="majorHAnsi" w:cstheme="majorHAnsi"/>
                <w:sz w:val="20"/>
                <w:szCs w:val="24"/>
                <w:lang w:val="en-GB"/>
              </w:rPr>
              <w:sym w:font="Wingdings" w:char="F0E0"/>
            </w:r>
            <w:r w:rsidRPr="0095496D">
              <w:rPr>
                <w:rFonts w:asciiTheme="majorHAnsi" w:hAnsiTheme="majorHAnsi" w:cstheme="majorHAnsi"/>
                <w:sz w:val="20"/>
                <w:szCs w:val="24"/>
                <w:lang w:val="en-GB"/>
              </w:rPr>
              <w:t xml:space="preserve">  4CO</w:t>
            </w:r>
            <w:r w:rsidRPr="0095496D">
              <w:rPr>
                <w:rFonts w:asciiTheme="majorHAnsi" w:hAnsiTheme="majorHAnsi" w:cstheme="majorHAnsi"/>
                <w:sz w:val="20"/>
                <w:szCs w:val="24"/>
                <w:vertAlign w:val="subscript"/>
                <w:lang w:val="en-GB"/>
              </w:rPr>
              <w:t>2</w:t>
            </w:r>
            <w:r w:rsidRPr="0095496D">
              <w:rPr>
                <w:rFonts w:asciiTheme="majorHAnsi" w:hAnsiTheme="majorHAnsi" w:cstheme="majorHAnsi"/>
                <w:sz w:val="20"/>
                <w:szCs w:val="24"/>
                <w:lang w:val="en-GB"/>
              </w:rPr>
              <w:t xml:space="preserve"> + 6 NADH + 6H</w:t>
            </w:r>
            <w:r w:rsidRPr="0095496D">
              <w:rPr>
                <w:rFonts w:asciiTheme="majorHAnsi" w:hAnsiTheme="majorHAnsi" w:cstheme="majorHAnsi"/>
                <w:sz w:val="20"/>
                <w:szCs w:val="24"/>
                <w:vertAlign w:val="superscript"/>
                <w:lang w:val="en-GB"/>
              </w:rPr>
              <w:t>+</w:t>
            </w:r>
            <w:r w:rsidRPr="0095496D">
              <w:rPr>
                <w:rFonts w:asciiTheme="majorHAnsi" w:hAnsiTheme="majorHAnsi" w:cstheme="majorHAnsi"/>
                <w:sz w:val="20"/>
                <w:szCs w:val="24"/>
                <w:lang w:val="en-GB"/>
              </w:rPr>
              <w:t xml:space="preserve"> + 2FADH</w:t>
            </w:r>
            <w:r w:rsidRPr="0095496D">
              <w:rPr>
                <w:rFonts w:asciiTheme="majorHAnsi" w:hAnsiTheme="majorHAnsi" w:cstheme="majorHAnsi"/>
                <w:sz w:val="20"/>
                <w:szCs w:val="24"/>
                <w:vertAlign w:val="subscript"/>
                <w:lang w:val="en-GB"/>
              </w:rPr>
              <w:t>2</w:t>
            </w:r>
            <w:r w:rsidRPr="0095496D">
              <w:rPr>
                <w:rFonts w:asciiTheme="majorHAnsi" w:hAnsiTheme="majorHAnsi" w:cstheme="majorHAnsi"/>
                <w:sz w:val="20"/>
                <w:szCs w:val="24"/>
                <w:lang w:val="en-GB"/>
              </w:rPr>
              <w:t xml:space="preserve"> + 2ATP</w:t>
            </w:r>
          </w:p>
        </w:tc>
      </w:tr>
      <w:tr w:rsidR="00AF4F9A" w:rsidRPr="00A30E40" w14:paraId="73074677" w14:textId="77777777" w:rsidTr="004269F8">
        <w:tc>
          <w:tcPr>
            <w:tcW w:w="562" w:type="dxa"/>
          </w:tcPr>
          <w:p w14:paraId="73074674" w14:textId="63E5FCFF"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39</w:t>
            </w:r>
          </w:p>
        </w:tc>
        <w:tc>
          <w:tcPr>
            <w:tcW w:w="2156" w:type="dxa"/>
          </w:tcPr>
          <w:p w14:paraId="73074675" w14:textId="2E4CE296"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Substrate level phosphorylation</w:t>
            </w:r>
          </w:p>
        </w:tc>
        <w:tc>
          <w:tcPr>
            <w:tcW w:w="7767" w:type="dxa"/>
          </w:tcPr>
          <w:p w14:paraId="73074676" w14:textId="7E844CF9" w:rsidR="00AF4F9A" w:rsidRPr="00A30E40" w:rsidRDefault="00CE2309" w:rsidP="00A30E40">
            <w:pPr>
              <w:rPr>
                <w:rFonts w:asciiTheme="majorHAnsi" w:hAnsiTheme="majorHAnsi" w:cstheme="majorHAnsi"/>
                <w:sz w:val="24"/>
                <w:szCs w:val="24"/>
              </w:rPr>
            </w:pPr>
            <w:r>
              <w:rPr>
                <w:rFonts w:asciiTheme="majorHAnsi" w:hAnsiTheme="majorHAnsi" w:cstheme="majorHAnsi"/>
                <w:sz w:val="24"/>
                <w:szCs w:val="24"/>
              </w:rPr>
              <w:t xml:space="preserve">Happens in plant and animal cells when phosphate groups are transferred from donor molecules to ADP to form ATP. </w:t>
            </w:r>
          </w:p>
        </w:tc>
      </w:tr>
      <w:tr w:rsidR="00AF4F9A" w:rsidRPr="00A30E40" w14:paraId="7307467B" w14:textId="77777777" w:rsidTr="004269F8">
        <w:tc>
          <w:tcPr>
            <w:tcW w:w="562" w:type="dxa"/>
          </w:tcPr>
          <w:p w14:paraId="73074678" w14:textId="5145D37F"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40</w:t>
            </w:r>
          </w:p>
        </w:tc>
        <w:tc>
          <w:tcPr>
            <w:tcW w:w="2156" w:type="dxa"/>
          </w:tcPr>
          <w:p w14:paraId="73074679" w14:textId="7161FBC1"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Oxidative phosphorylation</w:t>
            </w:r>
          </w:p>
        </w:tc>
        <w:tc>
          <w:tcPr>
            <w:tcW w:w="7767" w:type="dxa"/>
          </w:tcPr>
          <w:p w14:paraId="7307467A" w14:textId="5D84C267" w:rsidR="00AF4F9A" w:rsidRPr="00A30E40" w:rsidRDefault="006C404A" w:rsidP="00A30E40">
            <w:pPr>
              <w:rPr>
                <w:rFonts w:asciiTheme="majorHAnsi" w:hAnsiTheme="majorHAnsi" w:cstheme="majorHAnsi"/>
                <w:sz w:val="24"/>
                <w:szCs w:val="24"/>
              </w:rPr>
            </w:pPr>
            <w:r>
              <w:rPr>
                <w:rFonts w:asciiTheme="majorHAnsi" w:hAnsiTheme="majorHAnsi" w:cstheme="majorHAnsi"/>
                <w:sz w:val="24"/>
                <w:szCs w:val="24"/>
              </w:rPr>
              <w:t xml:space="preserve">The formation of ATP in the electron transport system of aerobic </w:t>
            </w:r>
            <w:r w:rsidR="00A1743B">
              <w:rPr>
                <w:rFonts w:asciiTheme="majorHAnsi" w:hAnsiTheme="majorHAnsi" w:cstheme="majorHAnsi"/>
                <w:sz w:val="24"/>
                <w:szCs w:val="24"/>
              </w:rPr>
              <w:t>respiration</w:t>
            </w:r>
            <w:r w:rsidR="008D5522">
              <w:rPr>
                <w:rFonts w:asciiTheme="majorHAnsi" w:hAnsiTheme="majorHAnsi" w:cstheme="majorHAnsi"/>
                <w:sz w:val="24"/>
                <w:szCs w:val="24"/>
              </w:rPr>
              <w:t>. Happens in the mitochondria within the inner folded membrane (cristae). It involves the transfer of electrons down a series of electron carrier molecules which form an electron transfer chain.</w:t>
            </w:r>
          </w:p>
        </w:tc>
      </w:tr>
      <w:tr w:rsidR="00AF4F9A" w:rsidRPr="00A30E40" w14:paraId="7307467F" w14:textId="77777777" w:rsidTr="004269F8">
        <w:tc>
          <w:tcPr>
            <w:tcW w:w="562" w:type="dxa"/>
          </w:tcPr>
          <w:p w14:paraId="7307467C" w14:textId="7E6166FA"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41</w:t>
            </w:r>
          </w:p>
        </w:tc>
        <w:tc>
          <w:tcPr>
            <w:tcW w:w="2156" w:type="dxa"/>
          </w:tcPr>
          <w:p w14:paraId="7307467D" w14:textId="51C7191F"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Electron transfer chain</w:t>
            </w:r>
          </w:p>
        </w:tc>
        <w:tc>
          <w:tcPr>
            <w:tcW w:w="7767" w:type="dxa"/>
          </w:tcPr>
          <w:p w14:paraId="7307467E" w14:textId="7147E413" w:rsidR="00AF4F9A" w:rsidRPr="00A30E40" w:rsidRDefault="00AF4F9A" w:rsidP="00A30E40">
            <w:pPr>
              <w:rPr>
                <w:rFonts w:asciiTheme="majorHAnsi" w:hAnsiTheme="majorHAnsi" w:cstheme="majorHAnsi"/>
                <w:sz w:val="24"/>
                <w:szCs w:val="24"/>
              </w:rPr>
            </w:pPr>
            <w:r w:rsidRPr="00A30E40">
              <w:rPr>
                <w:rFonts w:asciiTheme="majorHAnsi" w:hAnsiTheme="majorHAnsi" w:cstheme="majorHAnsi"/>
                <w:sz w:val="24"/>
                <w:szCs w:val="24"/>
              </w:rPr>
              <w:t xml:space="preserve">Use of electrons from the Krebs Cycle to </w:t>
            </w:r>
            <w:proofErr w:type="spellStart"/>
            <w:r w:rsidRPr="00A30E40">
              <w:rPr>
                <w:rFonts w:asciiTheme="majorHAnsi" w:hAnsiTheme="majorHAnsi" w:cstheme="majorHAnsi"/>
                <w:sz w:val="24"/>
                <w:szCs w:val="24"/>
              </w:rPr>
              <w:t>synthesise</w:t>
            </w:r>
            <w:proofErr w:type="spellEnd"/>
            <w:r w:rsidRPr="00A30E40">
              <w:rPr>
                <w:rFonts w:asciiTheme="majorHAnsi" w:hAnsiTheme="majorHAnsi" w:cstheme="majorHAnsi"/>
                <w:sz w:val="24"/>
                <w:szCs w:val="24"/>
              </w:rPr>
              <w:t xml:space="preserve"> ATP via a series of oxidation-reduction reactions</w:t>
            </w:r>
            <w:r w:rsidR="008D5522">
              <w:rPr>
                <w:rFonts w:asciiTheme="majorHAnsi" w:hAnsiTheme="majorHAnsi" w:cstheme="majorHAnsi"/>
                <w:sz w:val="24"/>
                <w:szCs w:val="24"/>
              </w:rPr>
              <w:t>. As electrons pass along a chain of electron transfer carrier molecules in a series of oxidation-reduction reactions, the electrons release energy which causes the active transport of protons across the inner mitochondrial membrane and into inter-membranal space.</w:t>
            </w:r>
            <w:r w:rsidR="00610626">
              <w:rPr>
                <w:rFonts w:asciiTheme="majorHAnsi" w:hAnsiTheme="majorHAnsi" w:cstheme="majorHAnsi"/>
                <w:sz w:val="24"/>
                <w:szCs w:val="24"/>
              </w:rPr>
              <w:t xml:space="preserve"> The oxygen is the final acceptor of electrons in the electron transfer chain.</w:t>
            </w:r>
          </w:p>
        </w:tc>
      </w:tr>
      <w:tr w:rsidR="00464924" w:rsidRPr="00A30E40" w14:paraId="73074683" w14:textId="77777777" w:rsidTr="004269F8">
        <w:tc>
          <w:tcPr>
            <w:tcW w:w="562" w:type="dxa"/>
          </w:tcPr>
          <w:p w14:paraId="73074680" w14:textId="33FFA985"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42</w:t>
            </w:r>
          </w:p>
        </w:tc>
        <w:tc>
          <w:tcPr>
            <w:tcW w:w="2156" w:type="dxa"/>
          </w:tcPr>
          <w:p w14:paraId="73074681" w14:textId="4DD03940"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ATP synthase</w:t>
            </w:r>
          </w:p>
        </w:tc>
        <w:tc>
          <w:tcPr>
            <w:tcW w:w="7767" w:type="dxa"/>
          </w:tcPr>
          <w:p w14:paraId="3C4E918A" w14:textId="77777777" w:rsidR="00464924" w:rsidRDefault="00464924" w:rsidP="00464924">
            <w:pPr>
              <w:spacing w:after="0" w:line="240" w:lineRule="auto"/>
              <w:rPr>
                <w:rFonts w:asciiTheme="majorHAnsi" w:hAnsiTheme="majorHAnsi" w:cstheme="majorHAnsi"/>
                <w:sz w:val="24"/>
                <w:szCs w:val="24"/>
              </w:rPr>
            </w:pPr>
            <w:r>
              <w:rPr>
                <w:rFonts w:asciiTheme="majorHAnsi" w:hAnsiTheme="majorHAnsi" w:cstheme="majorHAnsi"/>
                <w:sz w:val="24"/>
                <w:szCs w:val="24"/>
              </w:rPr>
              <w:t xml:space="preserve">An enzyme which is embedded in the inner membrane of the mitochondria through which protons pass through and cause changes to the structure of the enzyme which then </w:t>
            </w:r>
            <w:proofErr w:type="spellStart"/>
            <w:r>
              <w:rPr>
                <w:rFonts w:asciiTheme="majorHAnsi" w:hAnsiTheme="majorHAnsi" w:cstheme="majorHAnsi"/>
                <w:sz w:val="24"/>
                <w:szCs w:val="24"/>
              </w:rPr>
              <w:t>catalyses</w:t>
            </w:r>
            <w:proofErr w:type="spellEnd"/>
            <w:r>
              <w:rPr>
                <w:rFonts w:asciiTheme="majorHAnsi" w:hAnsiTheme="majorHAnsi" w:cstheme="majorHAnsi"/>
                <w:sz w:val="24"/>
                <w:szCs w:val="24"/>
              </w:rPr>
              <w:t xml:space="preserve"> the combination of ADP with inorganic phosphate to form ATP.</w:t>
            </w:r>
          </w:p>
          <w:p w14:paraId="73074682" w14:textId="32C22EA2" w:rsidR="00CE2B36" w:rsidRPr="00A30E40" w:rsidRDefault="00CE2B36" w:rsidP="00464924">
            <w:pPr>
              <w:spacing w:after="0" w:line="240" w:lineRule="auto"/>
              <w:rPr>
                <w:rFonts w:asciiTheme="majorHAnsi" w:hAnsiTheme="majorHAnsi" w:cstheme="majorHAnsi"/>
                <w:sz w:val="24"/>
                <w:szCs w:val="24"/>
                <w:lang w:val="en-GB"/>
              </w:rPr>
            </w:pPr>
          </w:p>
        </w:tc>
      </w:tr>
      <w:tr w:rsidR="00464924" w:rsidRPr="00A30E40" w14:paraId="73074687" w14:textId="77777777" w:rsidTr="001A6532">
        <w:trPr>
          <w:cantSplit/>
        </w:trPr>
        <w:tc>
          <w:tcPr>
            <w:tcW w:w="562" w:type="dxa"/>
          </w:tcPr>
          <w:p w14:paraId="73074684" w14:textId="79D0DB61"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43</w:t>
            </w:r>
          </w:p>
        </w:tc>
        <w:tc>
          <w:tcPr>
            <w:tcW w:w="2156" w:type="dxa"/>
          </w:tcPr>
          <w:p w14:paraId="73074685" w14:textId="5E5DBCA9"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Chemiosmosis</w:t>
            </w:r>
          </w:p>
        </w:tc>
        <w:tc>
          <w:tcPr>
            <w:tcW w:w="7767" w:type="dxa"/>
          </w:tcPr>
          <w:p w14:paraId="73074686" w14:textId="34CC2CA0" w:rsidR="00464924" w:rsidRPr="00A30E40" w:rsidRDefault="00464924" w:rsidP="00464924">
            <w:pPr>
              <w:rPr>
                <w:rFonts w:asciiTheme="majorHAnsi" w:hAnsiTheme="majorHAnsi" w:cstheme="majorHAnsi"/>
                <w:sz w:val="24"/>
                <w:szCs w:val="24"/>
              </w:rPr>
            </w:pPr>
            <w:r>
              <w:rPr>
                <w:rFonts w:asciiTheme="majorHAnsi" w:hAnsiTheme="majorHAnsi" w:cstheme="majorHAnsi"/>
                <w:sz w:val="24"/>
                <w:szCs w:val="24"/>
              </w:rPr>
              <w:t xml:space="preserve">Theory of oxidative phosphorylation. As electrons flow along the chain, they release energy which causes the active transport of protons across the inner mitochondrial membrane which means a concentration gradient of protons is maintained with a higher concentration of protons in the inter-membranal space than in the mitochondrial matrix. They then diffuse back into the mitochondrial matrix through ATP synthase channels which forms ATP. </w:t>
            </w:r>
          </w:p>
        </w:tc>
      </w:tr>
      <w:tr w:rsidR="00464924" w:rsidRPr="00A30E40" w14:paraId="7307468B" w14:textId="77777777" w:rsidTr="004269F8">
        <w:tc>
          <w:tcPr>
            <w:tcW w:w="562" w:type="dxa"/>
          </w:tcPr>
          <w:p w14:paraId="73074688" w14:textId="443C8E86"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lastRenderedPageBreak/>
              <w:t>44</w:t>
            </w:r>
          </w:p>
        </w:tc>
        <w:tc>
          <w:tcPr>
            <w:tcW w:w="2156" w:type="dxa"/>
          </w:tcPr>
          <w:p w14:paraId="73074689" w14:textId="34D84402"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Proton pump</w:t>
            </w:r>
          </w:p>
        </w:tc>
        <w:tc>
          <w:tcPr>
            <w:tcW w:w="7767" w:type="dxa"/>
          </w:tcPr>
          <w:p w14:paraId="7307468A" w14:textId="2CFAEBBE" w:rsidR="00630ECB" w:rsidRPr="00630ECB" w:rsidRDefault="00DF7F05" w:rsidP="00464924">
            <w:pPr>
              <w:rPr>
                <w:rFonts w:asciiTheme="majorHAnsi" w:hAnsiTheme="majorHAnsi" w:cstheme="majorHAnsi"/>
                <w:sz w:val="24"/>
                <w:szCs w:val="24"/>
              </w:rPr>
            </w:pPr>
            <w:r>
              <w:rPr>
                <w:rFonts w:asciiTheme="majorHAnsi" w:hAnsiTheme="majorHAnsi" w:cstheme="majorHAnsi"/>
                <w:sz w:val="24"/>
                <w:szCs w:val="24"/>
              </w:rPr>
              <w:t>A protein which a</w:t>
            </w:r>
            <w:r w:rsidR="009B095B">
              <w:rPr>
                <w:rFonts w:asciiTheme="majorHAnsi" w:hAnsiTheme="majorHAnsi" w:cstheme="majorHAnsi"/>
                <w:sz w:val="24"/>
                <w:szCs w:val="24"/>
              </w:rPr>
              <w:t>ctively transports protons into the inter-membranal space</w:t>
            </w:r>
            <w:r>
              <w:rPr>
                <w:rFonts w:asciiTheme="majorHAnsi" w:hAnsiTheme="majorHAnsi" w:cstheme="majorHAnsi"/>
                <w:sz w:val="24"/>
                <w:szCs w:val="24"/>
              </w:rPr>
              <w:t xml:space="preserve"> using energy f</w:t>
            </w:r>
            <w:r w:rsidR="00A20594">
              <w:rPr>
                <w:rFonts w:asciiTheme="majorHAnsi" w:hAnsiTheme="majorHAnsi" w:cstheme="majorHAnsi"/>
                <w:sz w:val="24"/>
                <w:szCs w:val="24"/>
              </w:rPr>
              <w:t xml:space="preserve">rom </w:t>
            </w:r>
            <w:r w:rsidR="009B095B">
              <w:rPr>
                <w:rFonts w:asciiTheme="majorHAnsi" w:hAnsiTheme="majorHAnsi" w:cstheme="majorHAnsi"/>
                <w:sz w:val="24"/>
                <w:szCs w:val="24"/>
              </w:rPr>
              <w:t>the energy released by electrons as they flow along the chain</w:t>
            </w:r>
            <w:r w:rsidR="00A20594">
              <w:rPr>
                <w:rFonts w:asciiTheme="majorHAnsi" w:hAnsiTheme="majorHAnsi" w:cstheme="majorHAnsi"/>
                <w:sz w:val="24"/>
                <w:szCs w:val="24"/>
              </w:rPr>
              <w:t>.</w:t>
            </w:r>
            <w:r w:rsidR="009B095B">
              <w:rPr>
                <w:rFonts w:asciiTheme="majorHAnsi" w:hAnsiTheme="majorHAnsi" w:cstheme="majorHAnsi"/>
                <w:sz w:val="24"/>
                <w:szCs w:val="24"/>
              </w:rPr>
              <w:t xml:space="preserve"> They mean a concentration gradient of protons is maintained across the inner mitochondrial membrane with a high concentration in the inter-membranal space and a lower concentration in the mitochondrial matrix.</w:t>
            </w:r>
          </w:p>
        </w:tc>
      </w:tr>
      <w:tr w:rsidR="00464924" w:rsidRPr="00A30E40" w14:paraId="7307468F" w14:textId="77777777" w:rsidTr="004269F8">
        <w:tc>
          <w:tcPr>
            <w:tcW w:w="562" w:type="dxa"/>
          </w:tcPr>
          <w:p w14:paraId="7307468C" w14:textId="150BC5A3"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45</w:t>
            </w:r>
          </w:p>
        </w:tc>
        <w:tc>
          <w:tcPr>
            <w:tcW w:w="2156" w:type="dxa"/>
          </w:tcPr>
          <w:p w14:paraId="7307468D" w14:textId="46B41CAB"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Electron acceptor</w:t>
            </w:r>
          </w:p>
        </w:tc>
        <w:tc>
          <w:tcPr>
            <w:tcW w:w="7767" w:type="dxa"/>
          </w:tcPr>
          <w:p w14:paraId="7307468E" w14:textId="6B4A2BAA" w:rsidR="00464924" w:rsidRPr="00A30E40" w:rsidRDefault="00330E33" w:rsidP="00464924">
            <w:pPr>
              <w:rPr>
                <w:rFonts w:asciiTheme="majorHAnsi" w:hAnsiTheme="majorHAnsi" w:cstheme="majorHAnsi"/>
                <w:sz w:val="24"/>
                <w:szCs w:val="24"/>
              </w:rPr>
            </w:pPr>
            <w:r>
              <w:rPr>
                <w:rFonts w:asciiTheme="majorHAnsi" w:hAnsiTheme="majorHAnsi" w:cstheme="majorHAnsi"/>
                <w:sz w:val="24"/>
                <w:szCs w:val="24"/>
              </w:rPr>
              <w:t xml:space="preserve">Oxygen acts as the final acceptor of electrons in the electron transfer chain. </w:t>
            </w:r>
          </w:p>
        </w:tc>
      </w:tr>
      <w:tr w:rsidR="00464924" w:rsidRPr="00A30E40" w14:paraId="73074693" w14:textId="77777777" w:rsidTr="004269F8">
        <w:tc>
          <w:tcPr>
            <w:tcW w:w="562" w:type="dxa"/>
          </w:tcPr>
          <w:p w14:paraId="73074690" w14:textId="2C7180B5" w:rsidR="00464924" w:rsidRPr="00A30E40" w:rsidRDefault="00464924" w:rsidP="00464924">
            <w:pPr>
              <w:rPr>
                <w:rFonts w:asciiTheme="majorHAnsi" w:hAnsiTheme="majorHAnsi" w:cstheme="majorHAnsi"/>
                <w:sz w:val="24"/>
                <w:szCs w:val="24"/>
              </w:rPr>
            </w:pPr>
            <w:r w:rsidRPr="00A30E40">
              <w:rPr>
                <w:rFonts w:asciiTheme="majorHAnsi" w:hAnsiTheme="majorHAnsi" w:cstheme="majorHAnsi"/>
                <w:sz w:val="24"/>
                <w:szCs w:val="24"/>
              </w:rPr>
              <w:t>46</w:t>
            </w:r>
          </w:p>
        </w:tc>
        <w:tc>
          <w:tcPr>
            <w:tcW w:w="2156" w:type="dxa"/>
          </w:tcPr>
          <w:p w14:paraId="73074691" w14:textId="2A2A092F" w:rsidR="00464924" w:rsidRPr="00A30E40" w:rsidRDefault="00464924" w:rsidP="00464924">
            <w:pPr>
              <w:rPr>
                <w:rFonts w:asciiTheme="majorHAnsi" w:hAnsiTheme="majorHAnsi" w:cstheme="majorHAnsi"/>
                <w:sz w:val="24"/>
                <w:szCs w:val="24"/>
              </w:rPr>
            </w:pPr>
            <w:r>
              <w:rPr>
                <w:rFonts w:asciiTheme="majorHAnsi" w:hAnsiTheme="majorHAnsi" w:cstheme="majorHAnsi"/>
                <w:sz w:val="24"/>
                <w:szCs w:val="24"/>
              </w:rPr>
              <w:t>Oxidation-Reduction</w:t>
            </w:r>
          </w:p>
        </w:tc>
        <w:tc>
          <w:tcPr>
            <w:tcW w:w="7767" w:type="dxa"/>
          </w:tcPr>
          <w:p w14:paraId="73074692" w14:textId="0D904A6B" w:rsidR="00464924" w:rsidRPr="00A30E40" w:rsidRDefault="00464924" w:rsidP="00464924">
            <w:pPr>
              <w:rPr>
                <w:rFonts w:asciiTheme="majorHAnsi" w:hAnsiTheme="majorHAnsi" w:cstheme="majorHAnsi"/>
                <w:sz w:val="24"/>
                <w:szCs w:val="24"/>
              </w:rPr>
            </w:pPr>
            <w:r>
              <w:rPr>
                <w:rFonts w:asciiTheme="majorHAnsi" w:hAnsiTheme="majorHAnsi" w:cstheme="majorHAnsi"/>
                <w:sz w:val="24"/>
                <w:szCs w:val="24"/>
              </w:rPr>
              <w:t xml:space="preserve">A chemical reaction in which electrons are transferred from one substance to another substance. The substance losing electrons is oxidized and the substance gaining the electrons is reduced. </w:t>
            </w:r>
          </w:p>
        </w:tc>
      </w:tr>
    </w:tbl>
    <w:p w14:paraId="73074694" w14:textId="77777777" w:rsidR="007C5DC8" w:rsidRPr="00A30E40" w:rsidRDefault="007C5DC8" w:rsidP="00A30E40">
      <w:pPr>
        <w:tabs>
          <w:tab w:val="center" w:pos="4680"/>
          <w:tab w:val="left" w:pos="6660"/>
        </w:tabs>
        <w:rPr>
          <w:rFonts w:asciiTheme="majorHAnsi" w:hAnsiTheme="majorHAnsi" w:cstheme="majorHAnsi"/>
          <w:sz w:val="24"/>
          <w:szCs w:val="24"/>
        </w:rPr>
      </w:pPr>
    </w:p>
    <w:p w14:paraId="73074695"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t>Energy Transfer in Ecosystems</w:t>
      </w:r>
    </w:p>
    <w:tbl>
      <w:tblPr>
        <w:tblStyle w:val="TableGrid"/>
        <w:tblW w:w="10485" w:type="dxa"/>
        <w:tblLook w:val="04A0" w:firstRow="1" w:lastRow="0" w:firstColumn="1" w:lastColumn="0" w:noHBand="0" w:noVBand="1"/>
      </w:tblPr>
      <w:tblGrid>
        <w:gridCol w:w="562"/>
        <w:gridCol w:w="2156"/>
        <w:gridCol w:w="7767"/>
      </w:tblGrid>
      <w:tr w:rsidR="002F0D3B" w:rsidRPr="00A30E40" w14:paraId="73074699" w14:textId="77777777" w:rsidTr="004269F8">
        <w:tc>
          <w:tcPr>
            <w:tcW w:w="562" w:type="dxa"/>
          </w:tcPr>
          <w:p w14:paraId="73074696" w14:textId="7FBF6AAB" w:rsidR="002F0D3B" w:rsidRPr="00A30E40" w:rsidRDefault="002F0D3B" w:rsidP="00A30E40">
            <w:pPr>
              <w:rPr>
                <w:rFonts w:asciiTheme="majorHAnsi" w:hAnsiTheme="majorHAnsi" w:cstheme="majorHAnsi"/>
                <w:sz w:val="24"/>
                <w:szCs w:val="24"/>
              </w:rPr>
            </w:pPr>
            <w:r>
              <w:rPr>
                <w:rFonts w:asciiTheme="majorHAnsi" w:hAnsiTheme="majorHAnsi" w:cstheme="majorHAnsi"/>
                <w:sz w:val="24"/>
                <w:szCs w:val="24"/>
              </w:rPr>
              <w:t>47</w:t>
            </w:r>
          </w:p>
        </w:tc>
        <w:tc>
          <w:tcPr>
            <w:tcW w:w="2156" w:type="dxa"/>
          </w:tcPr>
          <w:p w14:paraId="73074697" w14:textId="77777777" w:rsidR="002F0D3B" w:rsidRPr="00A30E40" w:rsidRDefault="002F0D3B" w:rsidP="00A30E40">
            <w:pPr>
              <w:rPr>
                <w:rFonts w:asciiTheme="majorHAnsi" w:hAnsiTheme="majorHAnsi" w:cstheme="majorHAnsi"/>
                <w:sz w:val="24"/>
                <w:szCs w:val="24"/>
              </w:rPr>
            </w:pPr>
            <w:r w:rsidRPr="00A30E40">
              <w:rPr>
                <w:rFonts w:asciiTheme="majorHAnsi" w:hAnsiTheme="majorHAnsi" w:cstheme="majorHAnsi"/>
                <w:sz w:val="24"/>
                <w:szCs w:val="24"/>
              </w:rPr>
              <w:t>Biomass</w:t>
            </w:r>
          </w:p>
        </w:tc>
        <w:tc>
          <w:tcPr>
            <w:tcW w:w="7767" w:type="dxa"/>
          </w:tcPr>
          <w:p w14:paraId="73074698" w14:textId="5AAC78B7" w:rsidR="002F0D3B" w:rsidRPr="002F0D3B" w:rsidRDefault="002F0D3B" w:rsidP="00A30E40">
            <w:pPr>
              <w:rPr>
                <w:rFonts w:asciiTheme="majorHAnsi" w:hAnsiTheme="majorHAnsi" w:cstheme="majorHAnsi"/>
                <w:sz w:val="24"/>
                <w:szCs w:val="24"/>
              </w:rPr>
            </w:pPr>
            <w:r>
              <w:rPr>
                <w:rFonts w:asciiTheme="majorHAnsi" w:hAnsiTheme="majorHAnsi" w:cstheme="majorHAnsi"/>
                <w:sz w:val="24"/>
                <w:szCs w:val="24"/>
              </w:rPr>
              <w:t>The total mass of living material in a specific area at a given time. Usually measured in gm</w:t>
            </w:r>
            <w:r>
              <w:rPr>
                <w:rFonts w:asciiTheme="majorHAnsi" w:hAnsiTheme="majorHAnsi" w:cstheme="majorHAnsi"/>
                <w:sz w:val="24"/>
                <w:szCs w:val="24"/>
                <w:vertAlign w:val="superscript"/>
              </w:rPr>
              <w:t>-2</w:t>
            </w:r>
            <w:r>
              <w:rPr>
                <w:rFonts w:asciiTheme="majorHAnsi" w:hAnsiTheme="majorHAnsi" w:cstheme="majorHAnsi"/>
                <w:sz w:val="24"/>
                <w:szCs w:val="24"/>
              </w:rPr>
              <w:t xml:space="preserve">. Fresh mass is quite easy to assess, but varies depending on the water content. Measuring dry mass overcomes this problem but the organism must be killed, it is usually only a small sample and </w:t>
            </w:r>
            <w:r w:rsidR="00646255">
              <w:rPr>
                <w:rFonts w:asciiTheme="majorHAnsi" w:hAnsiTheme="majorHAnsi" w:cstheme="majorHAnsi"/>
                <w:sz w:val="24"/>
                <w:szCs w:val="24"/>
              </w:rPr>
              <w:t>may</w:t>
            </w:r>
            <w:r>
              <w:rPr>
                <w:rFonts w:asciiTheme="majorHAnsi" w:hAnsiTheme="majorHAnsi" w:cstheme="majorHAnsi"/>
                <w:sz w:val="24"/>
                <w:szCs w:val="24"/>
              </w:rPr>
              <w:t xml:space="preserve"> not be representative. </w:t>
            </w:r>
          </w:p>
        </w:tc>
      </w:tr>
      <w:tr w:rsidR="007D608C" w:rsidRPr="00A30E40" w14:paraId="7307469D" w14:textId="77777777" w:rsidTr="004269F8">
        <w:tc>
          <w:tcPr>
            <w:tcW w:w="562" w:type="dxa"/>
          </w:tcPr>
          <w:p w14:paraId="7307469A" w14:textId="682E5EBE" w:rsidR="007D608C" w:rsidRPr="00A30E40" w:rsidRDefault="007D608C" w:rsidP="00A30E40">
            <w:pPr>
              <w:rPr>
                <w:rFonts w:asciiTheme="majorHAnsi" w:hAnsiTheme="majorHAnsi" w:cstheme="majorHAnsi"/>
                <w:sz w:val="24"/>
                <w:szCs w:val="24"/>
              </w:rPr>
            </w:pPr>
            <w:r>
              <w:rPr>
                <w:rFonts w:asciiTheme="majorHAnsi" w:hAnsiTheme="majorHAnsi" w:cstheme="majorHAnsi"/>
                <w:sz w:val="24"/>
                <w:szCs w:val="24"/>
              </w:rPr>
              <w:t>48</w:t>
            </w:r>
          </w:p>
        </w:tc>
        <w:tc>
          <w:tcPr>
            <w:tcW w:w="2156" w:type="dxa"/>
          </w:tcPr>
          <w:p w14:paraId="7307469B" w14:textId="0B6991C4" w:rsidR="007D608C" w:rsidRPr="00A30E40" w:rsidRDefault="007D608C" w:rsidP="00A30E40">
            <w:pPr>
              <w:rPr>
                <w:rFonts w:asciiTheme="majorHAnsi" w:hAnsiTheme="majorHAnsi" w:cstheme="majorHAnsi"/>
                <w:sz w:val="24"/>
                <w:szCs w:val="24"/>
              </w:rPr>
            </w:pPr>
            <w:r>
              <w:rPr>
                <w:rFonts w:asciiTheme="majorHAnsi" w:hAnsiTheme="majorHAnsi" w:cstheme="majorHAnsi"/>
                <w:sz w:val="24"/>
                <w:szCs w:val="24"/>
              </w:rPr>
              <w:t>Calorimetry</w:t>
            </w:r>
          </w:p>
        </w:tc>
        <w:tc>
          <w:tcPr>
            <w:tcW w:w="7767" w:type="dxa"/>
          </w:tcPr>
          <w:p w14:paraId="7307469C" w14:textId="74B39214" w:rsidR="007D608C" w:rsidRPr="00A30E40" w:rsidRDefault="007D608C" w:rsidP="00A30E40">
            <w:pPr>
              <w:rPr>
                <w:rFonts w:asciiTheme="majorHAnsi" w:hAnsiTheme="majorHAnsi" w:cstheme="majorHAnsi"/>
                <w:sz w:val="24"/>
                <w:szCs w:val="24"/>
              </w:rPr>
            </w:pPr>
            <w:r>
              <w:rPr>
                <w:rFonts w:asciiTheme="majorHAnsi" w:hAnsiTheme="majorHAnsi" w:cstheme="majorHAnsi"/>
                <w:sz w:val="24"/>
                <w:szCs w:val="24"/>
              </w:rPr>
              <w:t xml:space="preserve">The chemical energy store in a dry mass can be estimated using this technique. When a sample of dry material is weighed and then burnt in pure oxygen within a sealed container (bomb). The bomb is surrounded by a water bath </w:t>
            </w:r>
            <w:r w:rsidR="008901BD">
              <w:rPr>
                <w:rFonts w:asciiTheme="majorHAnsi" w:hAnsiTheme="majorHAnsi" w:cstheme="majorHAnsi"/>
                <w:sz w:val="24"/>
                <w:szCs w:val="24"/>
              </w:rPr>
              <w:t xml:space="preserve">and the heat of combustion causes a temperature rise. This can be used to work out the energy released from the mass of burnt biomass. </w:t>
            </w:r>
          </w:p>
        </w:tc>
      </w:tr>
      <w:tr w:rsidR="008901BD" w:rsidRPr="00A30E40" w14:paraId="730746A1" w14:textId="77777777" w:rsidTr="004269F8">
        <w:tc>
          <w:tcPr>
            <w:tcW w:w="562" w:type="dxa"/>
          </w:tcPr>
          <w:p w14:paraId="7307469E" w14:textId="483E2486" w:rsidR="008901BD" w:rsidRPr="00A30E40" w:rsidRDefault="008901BD" w:rsidP="00A30E40">
            <w:pPr>
              <w:rPr>
                <w:rFonts w:asciiTheme="majorHAnsi" w:hAnsiTheme="majorHAnsi" w:cstheme="majorHAnsi"/>
                <w:sz w:val="24"/>
                <w:szCs w:val="24"/>
              </w:rPr>
            </w:pPr>
            <w:r>
              <w:rPr>
                <w:rFonts w:asciiTheme="majorHAnsi" w:hAnsiTheme="majorHAnsi" w:cstheme="majorHAnsi"/>
                <w:sz w:val="24"/>
                <w:szCs w:val="24"/>
              </w:rPr>
              <w:t>49</w:t>
            </w:r>
          </w:p>
        </w:tc>
        <w:tc>
          <w:tcPr>
            <w:tcW w:w="2156" w:type="dxa"/>
          </w:tcPr>
          <w:p w14:paraId="7307469F" w14:textId="688FA924" w:rsidR="008901BD" w:rsidRPr="00A30E40" w:rsidRDefault="008901BD" w:rsidP="00A30E40">
            <w:pPr>
              <w:rPr>
                <w:rFonts w:asciiTheme="majorHAnsi" w:hAnsiTheme="majorHAnsi" w:cstheme="majorHAnsi"/>
                <w:sz w:val="24"/>
                <w:szCs w:val="24"/>
              </w:rPr>
            </w:pPr>
            <w:r w:rsidRPr="00A30E40">
              <w:rPr>
                <w:rFonts w:asciiTheme="majorHAnsi" w:hAnsiTheme="majorHAnsi" w:cstheme="majorHAnsi"/>
                <w:sz w:val="24"/>
                <w:szCs w:val="24"/>
              </w:rPr>
              <w:t>Producer</w:t>
            </w:r>
          </w:p>
        </w:tc>
        <w:tc>
          <w:tcPr>
            <w:tcW w:w="7767" w:type="dxa"/>
          </w:tcPr>
          <w:p w14:paraId="730746A0" w14:textId="4A0C3F10" w:rsidR="008901BD" w:rsidRPr="00A30E40" w:rsidRDefault="008901BD" w:rsidP="00A30E40">
            <w:pPr>
              <w:rPr>
                <w:rFonts w:asciiTheme="majorHAnsi" w:hAnsiTheme="majorHAnsi" w:cstheme="majorHAnsi"/>
                <w:sz w:val="24"/>
                <w:szCs w:val="24"/>
              </w:rPr>
            </w:pPr>
            <w:r>
              <w:rPr>
                <w:rFonts w:asciiTheme="majorHAnsi" w:hAnsiTheme="majorHAnsi" w:cstheme="majorHAnsi"/>
                <w:sz w:val="24"/>
                <w:szCs w:val="24"/>
              </w:rPr>
              <w:t>Photosynthetic organism that manufacture organic substances using light energy, water, carbon dioxide and mineral ions.</w:t>
            </w:r>
          </w:p>
        </w:tc>
      </w:tr>
      <w:tr w:rsidR="008901BD" w:rsidRPr="00A30E40" w14:paraId="730746A5" w14:textId="77777777" w:rsidTr="004269F8">
        <w:tc>
          <w:tcPr>
            <w:tcW w:w="562" w:type="dxa"/>
          </w:tcPr>
          <w:p w14:paraId="730746A2" w14:textId="7104F23A" w:rsidR="008901BD" w:rsidRPr="00A30E40" w:rsidRDefault="008901BD" w:rsidP="008901BD">
            <w:pPr>
              <w:rPr>
                <w:rFonts w:asciiTheme="majorHAnsi" w:hAnsiTheme="majorHAnsi" w:cstheme="majorHAnsi"/>
                <w:sz w:val="24"/>
                <w:szCs w:val="24"/>
              </w:rPr>
            </w:pPr>
            <w:r w:rsidRPr="00A30E40">
              <w:rPr>
                <w:rFonts w:asciiTheme="majorHAnsi" w:hAnsiTheme="majorHAnsi" w:cstheme="majorHAnsi"/>
                <w:sz w:val="24"/>
                <w:szCs w:val="24"/>
              </w:rPr>
              <w:t>50</w:t>
            </w:r>
          </w:p>
        </w:tc>
        <w:tc>
          <w:tcPr>
            <w:tcW w:w="2156" w:type="dxa"/>
          </w:tcPr>
          <w:p w14:paraId="730746A3" w14:textId="5D56D716" w:rsidR="008901BD" w:rsidRPr="00A30E40" w:rsidRDefault="008901BD" w:rsidP="008901BD">
            <w:pPr>
              <w:rPr>
                <w:rFonts w:asciiTheme="majorHAnsi" w:hAnsiTheme="majorHAnsi" w:cstheme="majorHAnsi"/>
                <w:sz w:val="24"/>
                <w:szCs w:val="24"/>
              </w:rPr>
            </w:pPr>
            <w:r w:rsidRPr="00A30E40">
              <w:rPr>
                <w:rFonts w:asciiTheme="majorHAnsi" w:hAnsiTheme="majorHAnsi" w:cstheme="majorHAnsi"/>
                <w:sz w:val="24"/>
                <w:szCs w:val="24"/>
              </w:rPr>
              <w:t>Consumer</w:t>
            </w:r>
          </w:p>
        </w:tc>
        <w:tc>
          <w:tcPr>
            <w:tcW w:w="7767" w:type="dxa"/>
          </w:tcPr>
          <w:p w14:paraId="730746A4" w14:textId="67865A88" w:rsidR="008901BD" w:rsidRPr="00A30E40" w:rsidRDefault="008901BD" w:rsidP="008901BD">
            <w:pPr>
              <w:rPr>
                <w:rFonts w:asciiTheme="majorHAnsi" w:hAnsiTheme="majorHAnsi" w:cstheme="majorHAnsi"/>
                <w:sz w:val="24"/>
                <w:szCs w:val="24"/>
              </w:rPr>
            </w:pPr>
            <w:r w:rsidRPr="00A30E40">
              <w:rPr>
                <w:rFonts w:asciiTheme="majorHAnsi" w:hAnsiTheme="majorHAnsi" w:cstheme="majorHAnsi"/>
                <w:sz w:val="24"/>
                <w:szCs w:val="24"/>
              </w:rPr>
              <w:t xml:space="preserve">An organism that obtains its energy by feeding on </w:t>
            </w:r>
            <w:r>
              <w:rPr>
                <w:rFonts w:asciiTheme="majorHAnsi" w:hAnsiTheme="majorHAnsi" w:cstheme="majorHAnsi"/>
                <w:sz w:val="24"/>
                <w:szCs w:val="24"/>
              </w:rPr>
              <w:t xml:space="preserve">(consuming) </w:t>
            </w:r>
            <w:r w:rsidRPr="00A30E40">
              <w:rPr>
                <w:rFonts w:asciiTheme="majorHAnsi" w:hAnsiTheme="majorHAnsi" w:cstheme="majorHAnsi"/>
                <w:sz w:val="24"/>
                <w:szCs w:val="24"/>
              </w:rPr>
              <w:t>other organisms</w:t>
            </w:r>
            <w:r>
              <w:rPr>
                <w:rFonts w:asciiTheme="majorHAnsi" w:hAnsiTheme="majorHAnsi" w:cstheme="majorHAnsi"/>
                <w:sz w:val="24"/>
                <w:szCs w:val="24"/>
              </w:rPr>
              <w:t>. Primary consumers eat producers. Secondary consumers eat primary consumers. Tertiary consumers eat secondary consumers.</w:t>
            </w:r>
          </w:p>
        </w:tc>
      </w:tr>
      <w:tr w:rsidR="001E1CFD" w:rsidRPr="00A30E40" w14:paraId="730746A9" w14:textId="77777777" w:rsidTr="004269F8">
        <w:tc>
          <w:tcPr>
            <w:tcW w:w="562" w:type="dxa"/>
          </w:tcPr>
          <w:p w14:paraId="730746A6" w14:textId="553D761B"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51</w:t>
            </w:r>
          </w:p>
        </w:tc>
        <w:tc>
          <w:tcPr>
            <w:tcW w:w="2156" w:type="dxa"/>
          </w:tcPr>
          <w:p w14:paraId="730746A7" w14:textId="5214AFDF"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Extracellular digestion</w:t>
            </w:r>
          </w:p>
        </w:tc>
        <w:tc>
          <w:tcPr>
            <w:tcW w:w="7767" w:type="dxa"/>
          </w:tcPr>
          <w:p w14:paraId="730746A8" w14:textId="7EABD274" w:rsidR="001E1CFD" w:rsidRPr="00A30E40" w:rsidRDefault="001E1CFD"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 xml:space="preserve">When </w:t>
            </w:r>
            <w:proofErr w:type="spellStart"/>
            <w:r>
              <w:rPr>
                <w:rFonts w:asciiTheme="majorHAnsi" w:hAnsiTheme="majorHAnsi" w:cstheme="majorHAnsi"/>
                <w:sz w:val="24"/>
                <w:szCs w:val="24"/>
                <w:lang w:val="en-GB"/>
              </w:rPr>
              <w:t>saprobionts</w:t>
            </w:r>
            <w:proofErr w:type="spellEnd"/>
            <w:r>
              <w:rPr>
                <w:rFonts w:asciiTheme="majorHAnsi" w:hAnsiTheme="majorHAnsi" w:cstheme="majorHAnsi"/>
                <w:sz w:val="24"/>
                <w:szCs w:val="24"/>
                <w:lang w:val="en-GB"/>
              </w:rPr>
              <w:t xml:space="preserve"> release enzymes externally which break down large biological molecules into smaller ones which are then absorbed by digestion or active transport. </w:t>
            </w:r>
          </w:p>
        </w:tc>
      </w:tr>
      <w:tr w:rsidR="001E1CFD" w:rsidRPr="00A30E40" w14:paraId="730746AD" w14:textId="77777777" w:rsidTr="004269F8">
        <w:tc>
          <w:tcPr>
            <w:tcW w:w="562" w:type="dxa"/>
          </w:tcPr>
          <w:p w14:paraId="730746AA" w14:textId="4A13C410"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52</w:t>
            </w:r>
          </w:p>
        </w:tc>
        <w:tc>
          <w:tcPr>
            <w:tcW w:w="2156" w:type="dxa"/>
          </w:tcPr>
          <w:p w14:paraId="730746AB" w14:textId="20B5A12E"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Trophic level</w:t>
            </w:r>
          </w:p>
        </w:tc>
        <w:tc>
          <w:tcPr>
            <w:tcW w:w="7767" w:type="dxa"/>
          </w:tcPr>
          <w:p w14:paraId="730746AC" w14:textId="72F5310F"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Each stage in a food chain</w:t>
            </w:r>
          </w:p>
        </w:tc>
      </w:tr>
      <w:tr w:rsidR="001E1CFD" w:rsidRPr="00A30E40" w14:paraId="730746B1" w14:textId="77777777" w:rsidTr="004269F8">
        <w:tc>
          <w:tcPr>
            <w:tcW w:w="562" w:type="dxa"/>
          </w:tcPr>
          <w:p w14:paraId="730746AE" w14:textId="2FB8A58C"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53</w:t>
            </w:r>
          </w:p>
        </w:tc>
        <w:tc>
          <w:tcPr>
            <w:tcW w:w="2156" w:type="dxa"/>
          </w:tcPr>
          <w:p w14:paraId="730746AF" w14:textId="4367F400"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GPP</w:t>
            </w:r>
          </w:p>
        </w:tc>
        <w:tc>
          <w:tcPr>
            <w:tcW w:w="7767" w:type="dxa"/>
          </w:tcPr>
          <w:p w14:paraId="730746B0" w14:textId="06087F0B"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Gross primary production which is the t</w:t>
            </w:r>
            <w:r w:rsidRPr="00A30E40">
              <w:rPr>
                <w:rFonts w:asciiTheme="majorHAnsi" w:hAnsiTheme="majorHAnsi" w:cstheme="majorHAnsi"/>
                <w:sz w:val="24"/>
                <w:szCs w:val="24"/>
              </w:rPr>
              <w:t xml:space="preserve">otal quantity of </w:t>
            </w:r>
            <w:r>
              <w:rPr>
                <w:rFonts w:asciiTheme="majorHAnsi" w:hAnsiTheme="majorHAnsi" w:cstheme="majorHAnsi"/>
                <w:sz w:val="24"/>
                <w:szCs w:val="24"/>
              </w:rPr>
              <w:t xml:space="preserve">the chemical </w:t>
            </w:r>
            <w:r w:rsidRPr="00A30E40">
              <w:rPr>
                <w:rFonts w:asciiTheme="majorHAnsi" w:hAnsiTheme="majorHAnsi" w:cstheme="majorHAnsi"/>
                <w:sz w:val="24"/>
                <w:szCs w:val="24"/>
              </w:rPr>
              <w:t>energy</w:t>
            </w:r>
            <w:r>
              <w:rPr>
                <w:rFonts w:asciiTheme="majorHAnsi" w:hAnsiTheme="majorHAnsi" w:cstheme="majorHAnsi"/>
                <w:sz w:val="24"/>
                <w:szCs w:val="24"/>
              </w:rPr>
              <w:t xml:space="preserve"> store in plant biomass, in a given time. Plants use 20-50% of this energy in respiration.</w:t>
            </w:r>
          </w:p>
        </w:tc>
      </w:tr>
      <w:tr w:rsidR="001E1CFD" w:rsidRPr="00A30E40" w14:paraId="730746B5" w14:textId="77777777" w:rsidTr="00D0588D">
        <w:trPr>
          <w:cantSplit/>
        </w:trPr>
        <w:tc>
          <w:tcPr>
            <w:tcW w:w="562" w:type="dxa"/>
          </w:tcPr>
          <w:p w14:paraId="730746B2" w14:textId="03C57ACA"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54</w:t>
            </w:r>
          </w:p>
        </w:tc>
        <w:tc>
          <w:tcPr>
            <w:tcW w:w="2156" w:type="dxa"/>
          </w:tcPr>
          <w:p w14:paraId="730746B3" w14:textId="5236B3EF"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NPP</w:t>
            </w:r>
          </w:p>
        </w:tc>
        <w:tc>
          <w:tcPr>
            <w:tcW w:w="7767" w:type="dxa"/>
          </w:tcPr>
          <w:p w14:paraId="730746B4" w14:textId="30520221" w:rsidR="001E1CFD" w:rsidRPr="00A30E40" w:rsidRDefault="001E1CFD"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Gross </w:t>
            </w:r>
            <w:r>
              <w:rPr>
                <w:rFonts w:asciiTheme="majorHAnsi" w:hAnsiTheme="majorHAnsi" w:cstheme="majorHAnsi"/>
                <w:sz w:val="24"/>
                <w:szCs w:val="24"/>
              </w:rPr>
              <w:t xml:space="preserve">primary </w:t>
            </w:r>
            <w:r w:rsidRPr="00A30E40">
              <w:rPr>
                <w:rFonts w:asciiTheme="majorHAnsi" w:hAnsiTheme="majorHAnsi" w:cstheme="majorHAnsi"/>
                <w:sz w:val="24"/>
                <w:szCs w:val="24"/>
              </w:rPr>
              <w:t>production – respiratory losses</w:t>
            </w:r>
            <w:r>
              <w:rPr>
                <w:rFonts w:asciiTheme="majorHAnsi" w:hAnsiTheme="majorHAnsi" w:cstheme="majorHAnsi"/>
                <w:sz w:val="24"/>
                <w:szCs w:val="24"/>
              </w:rPr>
              <w:t xml:space="preserve">. The chemical energy store which is left when these losses to respiration have been taken into account. This is available for plant growth and reproduction and available to other trophic levels in the ecosystem (such as consumers and decomposers). </w:t>
            </w:r>
          </w:p>
        </w:tc>
      </w:tr>
      <w:tr w:rsidR="001E1CFD" w:rsidRPr="00A30E40" w14:paraId="730746B9" w14:textId="77777777" w:rsidTr="004269F8">
        <w:tc>
          <w:tcPr>
            <w:tcW w:w="562" w:type="dxa"/>
          </w:tcPr>
          <w:p w14:paraId="730746B6" w14:textId="1ED30CF6"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55</w:t>
            </w:r>
          </w:p>
        </w:tc>
        <w:tc>
          <w:tcPr>
            <w:tcW w:w="2156" w:type="dxa"/>
          </w:tcPr>
          <w:p w14:paraId="730746B7" w14:textId="2847EDD8"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Respiratory loss</w:t>
            </w:r>
            <w:r w:rsidR="005E145C">
              <w:rPr>
                <w:rFonts w:asciiTheme="majorHAnsi" w:hAnsiTheme="majorHAnsi" w:cstheme="majorHAnsi"/>
                <w:sz w:val="24"/>
                <w:szCs w:val="24"/>
              </w:rPr>
              <w:t>es</w:t>
            </w:r>
          </w:p>
        </w:tc>
        <w:tc>
          <w:tcPr>
            <w:tcW w:w="7767" w:type="dxa"/>
          </w:tcPr>
          <w:p w14:paraId="730746B8" w14:textId="321CAD68"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Taken away from GPP to calculate NPP.</w:t>
            </w:r>
          </w:p>
        </w:tc>
      </w:tr>
      <w:tr w:rsidR="001E1CFD" w:rsidRPr="00A30E40" w14:paraId="730746BD" w14:textId="77777777" w:rsidTr="004269F8">
        <w:tc>
          <w:tcPr>
            <w:tcW w:w="562" w:type="dxa"/>
          </w:tcPr>
          <w:p w14:paraId="730746BA" w14:textId="5329BD95"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56</w:t>
            </w:r>
          </w:p>
        </w:tc>
        <w:tc>
          <w:tcPr>
            <w:tcW w:w="2156" w:type="dxa"/>
          </w:tcPr>
          <w:p w14:paraId="730746BB" w14:textId="416FA41F"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Food chain</w:t>
            </w:r>
          </w:p>
        </w:tc>
        <w:tc>
          <w:tcPr>
            <w:tcW w:w="7767" w:type="dxa"/>
          </w:tcPr>
          <w:p w14:paraId="730746BC" w14:textId="32691976" w:rsidR="001E1CFD" w:rsidRPr="00A30E40" w:rsidRDefault="001E1CFD"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 xml:space="preserve">Describes a feeding relationship in which the producers are eaten by primary consumers, which are eaten by secondary consumers, which are then eaten by tertiary consumers. These could then be eaten by </w:t>
            </w:r>
            <w:proofErr w:type="spellStart"/>
            <w:r>
              <w:rPr>
                <w:rFonts w:asciiTheme="majorHAnsi" w:hAnsiTheme="majorHAnsi" w:cstheme="majorHAnsi"/>
                <w:sz w:val="24"/>
                <w:szCs w:val="24"/>
              </w:rPr>
              <w:t>quarternary</w:t>
            </w:r>
            <w:proofErr w:type="spellEnd"/>
            <w:r>
              <w:rPr>
                <w:rFonts w:asciiTheme="majorHAnsi" w:hAnsiTheme="majorHAnsi" w:cstheme="majorHAnsi"/>
                <w:sz w:val="24"/>
                <w:szCs w:val="24"/>
              </w:rPr>
              <w:t xml:space="preserve"> consumers. Each stage is referred to a trophic level.</w:t>
            </w:r>
          </w:p>
        </w:tc>
      </w:tr>
      <w:tr w:rsidR="001E1CFD" w:rsidRPr="00A30E40" w14:paraId="730746C1" w14:textId="77777777" w:rsidTr="004269F8">
        <w:tc>
          <w:tcPr>
            <w:tcW w:w="562" w:type="dxa"/>
          </w:tcPr>
          <w:p w14:paraId="730746BE" w14:textId="50C764D0"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57</w:t>
            </w:r>
          </w:p>
        </w:tc>
        <w:tc>
          <w:tcPr>
            <w:tcW w:w="2156" w:type="dxa"/>
          </w:tcPr>
          <w:p w14:paraId="730746BF" w14:textId="5120F226"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Food web</w:t>
            </w:r>
          </w:p>
        </w:tc>
        <w:tc>
          <w:tcPr>
            <w:tcW w:w="7767" w:type="dxa"/>
          </w:tcPr>
          <w:p w14:paraId="730746C0" w14:textId="45B2C51D" w:rsidR="001E1CFD" w:rsidRPr="00A30E40" w:rsidRDefault="001E1CFD"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How food chains link together in a habitat to form a food web.</w:t>
            </w:r>
          </w:p>
        </w:tc>
      </w:tr>
      <w:tr w:rsidR="001E1CFD" w:rsidRPr="00A30E40" w14:paraId="730746C5" w14:textId="77777777" w:rsidTr="004269F8">
        <w:tc>
          <w:tcPr>
            <w:tcW w:w="562" w:type="dxa"/>
          </w:tcPr>
          <w:p w14:paraId="730746C2" w14:textId="4397EF4B"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58</w:t>
            </w:r>
          </w:p>
        </w:tc>
        <w:tc>
          <w:tcPr>
            <w:tcW w:w="2156" w:type="dxa"/>
          </w:tcPr>
          <w:p w14:paraId="730746C3" w14:textId="2C2F9B96"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Pyramid of Number</w:t>
            </w:r>
          </w:p>
        </w:tc>
        <w:tc>
          <w:tcPr>
            <w:tcW w:w="7767" w:type="dxa"/>
          </w:tcPr>
          <w:p w14:paraId="730746C4" w14:textId="2D42F313"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A pyramid drawn with bar lengths proportional to the numbers of organisms present</w:t>
            </w:r>
          </w:p>
        </w:tc>
      </w:tr>
      <w:tr w:rsidR="001E1CFD" w:rsidRPr="00A30E40" w14:paraId="730746C9" w14:textId="77777777" w:rsidTr="004269F8">
        <w:tc>
          <w:tcPr>
            <w:tcW w:w="562" w:type="dxa"/>
          </w:tcPr>
          <w:p w14:paraId="730746C6" w14:textId="13996F72"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59</w:t>
            </w:r>
          </w:p>
        </w:tc>
        <w:tc>
          <w:tcPr>
            <w:tcW w:w="2156" w:type="dxa"/>
          </w:tcPr>
          <w:p w14:paraId="730746C7" w14:textId="071B8CE4"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Pyramid of Biomass</w:t>
            </w:r>
          </w:p>
        </w:tc>
        <w:tc>
          <w:tcPr>
            <w:tcW w:w="7767" w:type="dxa"/>
          </w:tcPr>
          <w:p w14:paraId="730746C8" w14:textId="4EBF97A1"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A pyramid drawn with bar lengths proportional to the mass of plants/animals</w:t>
            </w:r>
          </w:p>
        </w:tc>
      </w:tr>
      <w:tr w:rsidR="001E1CFD" w:rsidRPr="00A30E40" w14:paraId="730746CD" w14:textId="77777777" w:rsidTr="004269F8">
        <w:tc>
          <w:tcPr>
            <w:tcW w:w="562" w:type="dxa"/>
          </w:tcPr>
          <w:p w14:paraId="730746CA" w14:textId="5CA5C54A"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60</w:t>
            </w:r>
          </w:p>
        </w:tc>
        <w:tc>
          <w:tcPr>
            <w:tcW w:w="2156" w:type="dxa"/>
          </w:tcPr>
          <w:p w14:paraId="730746CB" w14:textId="64870972" w:rsidR="001E1CFD" w:rsidRPr="00A30E40" w:rsidRDefault="001E1CFD"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Pyramid of Energy</w:t>
            </w:r>
          </w:p>
        </w:tc>
        <w:tc>
          <w:tcPr>
            <w:tcW w:w="7767" w:type="dxa"/>
          </w:tcPr>
          <w:p w14:paraId="730746CC" w14:textId="3E4665D6" w:rsidR="001E1CFD" w:rsidRPr="00A30E40" w:rsidRDefault="001E1CFD" w:rsidP="00A30E4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A pyramid drawn with bar lengths proportional to the energy stored in organisms</w:t>
            </w:r>
          </w:p>
        </w:tc>
      </w:tr>
      <w:tr w:rsidR="001E1CFD" w:rsidRPr="00A30E40" w14:paraId="730746D1" w14:textId="77777777" w:rsidTr="004269F8">
        <w:tc>
          <w:tcPr>
            <w:tcW w:w="562" w:type="dxa"/>
          </w:tcPr>
          <w:p w14:paraId="730746CE" w14:textId="20DBFF2D"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61</w:t>
            </w:r>
          </w:p>
        </w:tc>
        <w:tc>
          <w:tcPr>
            <w:tcW w:w="2156" w:type="dxa"/>
          </w:tcPr>
          <w:p w14:paraId="730746CF" w14:textId="5D1E9DF5" w:rsidR="001E1CFD" w:rsidRPr="00A30E40" w:rsidRDefault="001E1CFD" w:rsidP="00A30E4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Productivity</w:t>
            </w:r>
          </w:p>
        </w:tc>
        <w:tc>
          <w:tcPr>
            <w:tcW w:w="7767" w:type="dxa"/>
          </w:tcPr>
          <w:p w14:paraId="730746D0" w14:textId="31FF3F74" w:rsidR="001E1CFD" w:rsidRPr="00A30E40" w:rsidRDefault="001E1CFD" w:rsidP="00A30E40">
            <w:pPr>
              <w:spacing w:after="0" w:line="240" w:lineRule="auto"/>
              <w:rPr>
                <w:rFonts w:asciiTheme="majorHAnsi" w:hAnsiTheme="majorHAnsi" w:cstheme="majorHAnsi"/>
                <w:sz w:val="24"/>
                <w:szCs w:val="24"/>
              </w:rPr>
            </w:pPr>
            <w:r>
              <w:rPr>
                <w:rFonts w:asciiTheme="majorHAnsi" w:hAnsiTheme="majorHAnsi" w:cstheme="majorHAnsi"/>
                <w:sz w:val="24"/>
                <w:szCs w:val="24"/>
              </w:rPr>
              <w:t>The rate of generation of biomass in an ecosystem. Usually measured in units of mass per area put unit time (gm</w:t>
            </w:r>
            <w:r>
              <w:rPr>
                <w:rFonts w:asciiTheme="majorHAnsi" w:hAnsiTheme="majorHAnsi" w:cstheme="majorHAnsi"/>
                <w:sz w:val="24"/>
                <w:szCs w:val="24"/>
                <w:vertAlign w:val="superscript"/>
              </w:rPr>
              <w:t>-2</w:t>
            </w:r>
            <w:r>
              <w:rPr>
                <w:rFonts w:asciiTheme="majorHAnsi" w:hAnsiTheme="majorHAnsi" w:cstheme="majorHAnsi"/>
                <w:sz w:val="24"/>
                <w:szCs w:val="24"/>
              </w:rPr>
              <w:t>y</w:t>
            </w:r>
            <w:r>
              <w:rPr>
                <w:rFonts w:asciiTheme="majorHAnsi" w:hAnsiTheme="majorHAnsi" w:cstheme="majorHAnsi"/>
                <w:sz w:val="24"/>
                <w:szCs w:val="24"/>
                <w:vertAlign w:val="superscript"/>
              </w:rPr>
              <w:t>-1</w:t>
            </w:r>
            <w:r>
              <w:rPr>
                <w:rFonts w:asciiTheme="majorHAnsi" w:hAnsiTheme="majorHAnsi" w:cstheme="majorHAnsi"/>
                <w:sz w:val="24"/>
                <w:szCs w:val="24"/>
              </w:rPr>
              <w:t>). Farming practices try to improve this by increasing yields by increasing the efficiency of energy transfer along the food chains which produce our food.</w:t>
            </w:r>
          </w:p>
        </w:tc>
      </w:tr>
      <w:tr w:rsidR="001E1CFD" w:rsidRPr="00A30E40" w14:paraId="730746D5" w14:textId="77777777" w:rsidTr="004269F8">
        <w:tc>
          <w:tcPr>
            <w:tcW w:w="562" w:type="dxa"/>
          </w:tcPr>
          <w:p w14:paraId="730746D2" w14:textId="4D962D99"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62</w:t>
            </w:r>
          </w:p>
        </w:tc>
        <w:tc>
          <w:tcPr>
            <w:tcW w:w="2156" w:type="dxa"/>
          </w:tcPr>
          <w:p w14:paraId="730746D3" w14:textId="21A2857C" w:rsidR="001E1CFD" w:rsidRPr="00A30E40" w:rsidRDefault="001E1CFD" w:rsidP="00A30E4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Intensive farming</w:t>
            </w:r>
          </w:p>
        </w:tc>
        <w:tc>
          <w:tcPr>
            <w:tcW w:w="7767" w:type="dxa"/>
          </w:tcPr>
          <w:p w14:paraId="730746D4" w14:textId="3C272243" w:rsidR="001E1CFD" w:rsidRPr="00A30E40" w:rsidRDefault="001E1CFD" w:rsidP="00A30E40">
            <w:pPr>
              <w:spacing w:after="0" w:line="240" w:lineRule="auto"/>
              <w:rPr>
                <w:rFonts w:asciiTheme="majorHAnsi" w:hAnsiTheme="majorHAnsi" w:cstheme="majorHAnsi"/>
                <w:sz w:val="24"/>
                <w:szCs w:val="24"/>
              </w:rPr>
            </w:pPr>
            <w:r>
              <w:rPr>
                <w:rFonts w:asciiTheme="majorHAnsi" w:hAnsiTheme="majorHAnsi" w:cstheme="majorHAnsi"/>
                <w:sz w:val="24"/>
                <w:szCs w:val="24"/>
              </w:rPr>
              <w:t xml:space="preserve">A type of farming which uses processes, such as using confined spaces to restrict movement, keeping the environment warm and excluding predators, to try and make energy conversion more efficient by ensuring that as much energy from respiration as possible goes into growth rather than other activities or other organisms. </w:t>
            </w:r>
          </w:p>
        </w:tc>
      </w:tr>
      <w:tr w:rsidR="001E1CFD" w:rsidRPr="00A30E40" w14:paraId="730746D9" w14:textId="77777777" w:rsidTr="004269F8">
        <w:tc>
          <w:tcPr>
            <w:tcW w:w="562" w:type="dxa"/>
          </w:tcPr>
          <w:p w14:paraId="730746D6" w14:textId="2618C644"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63</w:t>
            </w:r>
          </w:p>
        </w:tc>
        <w:tc>
          <w:tcPr>
            <w:tcW w:w="2156" w:type="dxa"/>
          </w:tcPr>
          <w:p w14:paraId="730746D7" w14:textId="55EAB28E"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 xml:space="preserve">Percentage </w:t>
            </w:r>
            <w:r w:rsidRPr="00A30E40">
              <w:rPr>
                <w:rFonts w:asciiTheme="majorHAnsi" w:hAnsiTheme="majorHAnsi" w:cstheme="majorHAnsi"/>
                <w:sz w:val="24"/>
                <w:szCs w:val="24"/>
              </w:rPr>
              <w:t>Efficiency</w:t>
            </w:r>
          </w:p>
        </w:tc>
        <w:tc>
          <w:tcPr>
            <w:tcW w:w="7767" w:type="dxa"/>
          </w:tcPr>
          <w:p w14:paraId="730746D8" w14:textId="0F1631EA"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Can be calculated by dividing the energy available after the transfer by energy available before the transfer x 100.</w:t>
            </w:r>
          </w:p>
        </w:tc>
      </w:tr>
      <w:tr w:rsidR="001E1CFD" w:rsidRPr="00A30E40" w14:paraId="730746DD" w14:textId="77777777" w:rsidTr="004269F8">
        <w:tc>
          <w:tcPr>
            <w:tcW w:w="562" w:type="dxa"/>
          </w:tcPr>
          <w:p w14:paraId="730746DA" w14:textId="4ACEC77B"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64</w:t>
            </w:r>
          </w:p>
        </w:tc>
        <w:tc>
          <w:tcPr>
            <w:tcW w:w="2156" w:type="dxa"/>
          </w:tcPr>
          <w:p w14:paraId="730746DB" w14:textId="5A312A7B"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Energy Transfer</w:t>
            </w:r>
          </w:p>
        </w:tc>
        <w:tc>
          <w:tcPr>
            <w:tcW w:w="7767" w:type="dxa"/>
          </w:tcPr>
          <w:p w14:paraId="730746DC" w14:textId="0C2ECF57"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(Energy available after the transfer / energy available before the transfer) x 100</w:t>
            </w:r>
          </w:p>
        </w:tc>
      </w:tr>
      <w:tr w:rsidR="001E1CFD" w:rsidRPr="00A30E40" w14:paraId="730746E1" w14:textId="77777777" w:rsidTr="004269F8">
        <w:tc>
          <w:tcPr>
            <w:tcW w:w="562" w:type="dxa"/>
          </w:tcPr>
          <w:p w14:paraId="730746DE" w14:textId="76DB1FB6"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65</w:t>
            </w:r>
          </w:p>
        </w:tc>
        <w:tc>
          <w:tcPr>
            <w:tcW w:w="2156" w:type="dxa"/>
          </w:tcPr>
          <w:p w14:paraId="730746DF" w14:textId="54D4B544"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Biological Control</w:t>
            </w:r>
          </w:p>
        </w:tc>
        <w:tc>
          <w:tcPr>
            <w:tcW w:w="7767" w:type="dxa"/>
          </w:tcPr>
          <w:p w14:paraId="730746E0" w14:textId="11093DDB"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Controlling pests by introducing predators</w:t>
            </w:r>
          </w:p>
        </w:tc>
      </w:tr>
      <w:tr w:rsidR="001E1CFD" w:rsidRPr="00A30E40" w14:paraId="730746E5" w14:textId="77777777" w:rsidTr="004269F8">
        <w:tc>
          <w:tcPr>
            <w:tcW w:w="562" w:type="dxa"/>
          </w:tcPr>
          <w:p w14:paraId="730746E2" w14:textId="2D715080"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66</w:t>
            </w:r>
          </w:p>
        </w:tc>
        <w:tc>
          <w:tcPr>
            <w:tcW w:w="2156" w:type="dxa"/>
          </w:tcPr>
          <w:p w14:paraId="730746E3" w14:textId="738DCAB2" w:rsidR="001E1CFD" w:rsidRPr="00A30E40" w:rsidRDefault="001E1CFD" w:rsidP="00A30E40">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Selective Breeding</w:t>
            </w:r>
          </w:p>
        </w:tc>
        <w:tc>
          <w:tcPr>
            <w:tcW w:w="7767" w:type="dxa"/>
          </w:tcPr>
          <w:p w14:paraId="730746E4" w14:textId="77C68CB9" w:rsidR="001E1CFD" w:rsidRPr="00A30E40" w:rsidRDefault="001E1CFD" w:rsidP="00A30E40">
            <w:pPr>
              <w:spacing w:after="0" w:line="240" w:lineRule="auto"/>
              <w:rPr>
                <w:rFonts w:asciiTheme="majorHAnsi" w:hAnsiTheme="majorHAnsi" w:cstheme="majorHAnsi"/>
                <w:sz w:val="24"/>
                <w:szCs w:val="24"/>
              </w:rPr>
            </w:pPr>
            <w:r w:rsidRPr="00A30E40">
              <w:rPr>
                <w:rFonts w:asciiTheme="majorHAnsi" w:hAnsiTheme="majorHAnsi" w:cstheme="majorHAnsi"/>
                <w:sz w:val="24"/>
                <w:szCs w:val="24"/>
              </w:rPr>
              <w:t>Breeding of organisms by human selection of parents for certain characteristics</w:t>
            </w:r>
          </w:p>
        </w:tc>
      </w:tr>
    </w:tbl>
    <w:p w14:paraId="589A6503" w14:textId="60666A80" w:rsidR="001A6532" w:rsidRPr="00A30E40" w:rsidRDefault="001A6532" w:rsidP="00D0588D">
      <w:pPr>
        <w:tabs>
          <w:tab w:val="center" w:pos="4680"/>
          <w:tab w:val="left" w:pos="6660"/>
        </w:tabs>
        <w:rPr>
          <w:rFonts w:asciiTheme="majorHAnsi" w:hAnsiTheme="majorHAnsi" w:cstheme="majorHAnsi"/>
          <w:b/>
          <w:sz w:val="24"/>
          <w:szCs w:val="24"/>
          <w:u w:val="single"/>
        </w:rPr>
      </w:pPr>
    </w:p>
    <w:p w14:paraId="730746EF" w14:textId="77777777" w:rsidR="007C5DC8" w:rsidRPr="00A30E40" w:rsidRDefault="007C5DC8" w:rsidP="00A30E40">
      <w:pPr>
        <w:jc w:val="center"/>
        <w:rPr>
          <w:rFonts w:asciiTheme="majorHAnsi" w:hAnsiTheme="majorHAnsi" w:cstheme="majorHAnsi"/>
          <w:b/>
          <w:sz w:val="24"/>
          <w:szCs w:val="24"/>
          <w:u w:val="single"/>
        </w:rPr>
      </w:pPr>
      <w:r w:rsidRPr="00A30E40">
        <w:rPr>
          <w:rFonts w:asciiTheme="majorHAnsi" w:hAnsiTheme="majorHAnsi" w:cstheme="majorHAnsi"/>
          <w:b/>
          <w:sz w:val="24"/>
          <w:szCs w:val="24"/>
          <w:u w:val="single"/>
        </w:rPr>
        <w:t>Nutrient Cycles</w:t>
      </w:r>
    </w:p>
    <w:tbl>
      <w:tblPr>
        <w:tblStyle w:val="TableGrid"/>
        <w:tblW w:w="10485" w:type="dxa"/>
        <w:tblLook w:val="04A0" w:firstRow="1" w:lastRow="0" w:firstColumn="1" w:lastColumn="0" w:noHBand="0" w:noVBand="1"/>
      </w:tblPr>
      <w:tblGrid>
        <w:gridCol w:w="562"/>
        <w:gridCol w:w="2156"/>
        <w:gridCol w:w="7767"/>
      </w:tblGrid>
      <w:tr w:rsidR="001E1CFD" w:rsidRPr="00A30E40" w14:paraId="730746F3" w14:textId="77777777" w:rsidTr="004269F8">
        <w:tc>
          <w:tcPr>
            <w:tcW w:w="562" w:type="dxa"/>
          </w:tcPr>
          <w:p w14:paraId="730746F0" w14:textId="4347B12E"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67</w:t>
            </w:r>
          </w:p>
        </w:tc>
        <w:tc>
          <w:tcPr>
            <w:tcW w:w="2156" w:type="dxa"/>
          </w:tcPr>
          <w:p w14:paraId="730746F1" w14:textId="77777777"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Ecosystem</w:t>
            </w:r>
          </w:p>
        </w:tc>
        <w:tc>
          <w:tcPr>
            <w:tcW w:w="7767" w:type="dxa"/>
          </w:tcPr>
          <w:p w14:paraId="730746F2" w14:textId="6DAEEA5F" w:rsidR="001E1CFD" w:rsidRPr="00A30E40" w:rsidRDefault="00C72FE0" w:rsidP="00A30E40">
            <w:pPr>
              <w:rPr>
                <w:rFonts w:asciiTheme="majorHAnsi" w:hAnsiTheme="majorHAnsi" w:cstheme="majorHAnsi"/>
                <w:sz w:val="24"/>
                <w:szCs w:val="24"/>
              </w:rPr>
            </w:pPr>
            <w:r>
              <w:rPr>
                <w:rFonts w:asciiTheme="majorHAnsi" w:hAnsiTheme="majorHAnsi" w:cstheme="majorHAnsi"/>
                <w:sz w:val="24"/>
                <w:szCs w:val="24"/>
              </w:rPr>
              <w:t>All the living and non-living components of a particular area.</w:t>
            </w:r>
          </w:p>
        </w:tc>
      </w:tr>
      <w:tr w:rsidR="001E1CFD" w:rsidRPr="00A30E40" w14:paraId="6014F8C6" w14:textId="77777777" w:rsidTr="004269F8">
        <w:tc>
          <w:tcPr>
            <w:tcW w:w="562" w:type="dxa"/>
          </w:tcPr>
          <w:p w14:paraId="05288C4B" w14:textId="585A4676" w:rsidR="001E1CFD" w:rsidRDefault="001E1CFD" w:rsidP="001E1CFD">
            <w:pPr>
              <w:rPr>
                <w:rFonts w:asciiTheme="majorHAnsi" w:hAnsiTheme="majorHAnsi" w:cstheme="majorHAnsi"/>
                <w:sz w:val="24"/>
                <w:szCs w:val="24"/>
              </w:rPr>
            </w:pPr>
            <w:r>
              <w:rPr>
                <w:rFonts w:asciiTheme="majorHAnsi" w:hAnsiTheme="majorHAnsi" w:cstheme="majorHAnsi"/>
                <w:sz w:val="24"/>
                <w:szCs w:val="24"/>
              </w:rPr>
              <w:t>68</w:t>
            </w:r>
          </w:p>
        </w:tc>
        <w:tc>
          <w:tcPr>
            <w:tcW w:w="2156" w:type="dxa"/>
          </w:tcPr>
          <w:p w14:paraId="7F9ABDE2" w14:textId="5E35E6E2" w:rsidR="001E1CFD" w:rsidRPr="00A30E40" w:rsidRDefault="001E1CFD" w:rsidP="001E1CFD">
            <w:pPr>
              <w:rPr>
                <w:rFonts w:asciiTheme="majorHAnsi" w:hAnsiTheme="majorHAnsi" w:cstheme="majorHAnsi"/>
                <w:sz w:val="24"/>
                <w:szCs w:val="24"/>
              </w:rPr>
            </w:pPr>
            <w:proofErr w:type="spellStart"/>
            <w:r>
              <w:rPr>
                <w:rFonts w:asciiTheme="majorHAnsi" w:hAnsiTheme="majorHAnsi" w:cstheme="majorHAnsi"/>
                <w:sz w:val="24"/>
                <w:szCs w:val="24"/>
              </w:rPr>
              <w:t>Saprobio</w:t>
            </w:r>
            <w:r w:rsidR="00D1140F">
              <w:rPr>
                <w:rFonts w:asciiTheme="majorHAnsi" w:hAnsiTheme="majorHAnsi" w:cstheme="majorHAnsi"/>
                <w:sz w:val="24"/>
                <w:szCs w:val="24"/>
              </w:rPr>
              <w:t>n</w:t>
            </w:r>
            <w:r>
              <w:rPr>
                <w:rFonts w:asciiTheme="majorHAnsi" w:hAnsiTheme="majorHAnsi" w:cstheme="majorHAnsi"/>
                <w:sz w:val="24"/>
                <w:szCs w:val="24"/>
              </w:rPr>
              <w:t>tic</w:t>
            </w:r>
            <w:proofErr w:type="spellEnd"/>
            <w:r>
              <w:rPr>
                <w:rFonts w:asciiTheme="majorHAnsi" w:hAnsiTheme="majorHAnsi" w:cstheme="majorHAnsi"/>
                <w:sz w:val="24"/>
                <w:szCs w:val="24"/>
              </w:rPr>
              <w:t xml:space="preserve"> microorganism</w:t>
            </w:r>
          </w:p>
        </w:tc>
        <w:tc>
          <w:tcPr>
            <w:tcW w:w="7767" w:type="dxa"/>
          </w:tcPr>
          <w:p w14:paraId="6E73807C" w14:textId="2E7C3A17" w:rsidR="001E1CFD" w:rsidRPr="00A30E40" w:rsidRDefault="001E1CFD" w:rsidP="001E1CFD">
            <w:pPr>
              <w:rPr>
                <w:rFonts w:asciiTheme="majorHAnsi" w:hAnsiTheme="majorHAnsi" w:cstheme="majorHAnsi"/>
                <w:sz w:val="24"/>
                <w:szCs w:val="24"/>
              </w:rPr>
            </w:pPr>
            <w:r>
              <w:rPr>
                <w:rFonts w:asciiTheme="majorHAnsi" w:hAnsiTheme="majorHAnsi" w:cstheme="majorHAnsi"/>
                <w:sz w:val="24"/>
                <w:szCs w:val="24"/>
                <w:lang w:val="en-GB"/>
              </w:rPr>
              <w:t>Also known as saprophyte – an organism that obtains its food from the dead or decaying remains (detritus) of other organisms.</w:t>
            </w:r>
          </w:p>
        </w:tc>
      </w:tr>
      <w:tr w:rsidR="001E1CFD" w:rsidRPr="00A30E40" w14:paraId="2D09C889" w14:textId="77777777" w:rsidTr="004269F8">
        <w:tc>
          <w:tcPr>
            <w:tcW w:w="562" w:type="dxa"/>
          </w:tcPr>
          <w:p w14:paraId="01A407F0" w14:textId="5FF6B894" w:rsidR="001E1CFD" w:rsidRDefault="001E1CFD" w:rsidP="001E1CFD">
            <w:pPr>
              <w:rPr>
                <w:rFonts w:asciiTheme="majorHAnsi" w:hAnsiTheme="majorHAnsi" w:cstheme="majorHAnsi"/>
                <w:sz w:val="24"/>
                <w:szCs w:val="24"/>
              </w:rPr>
            </w:pPr>
            <w:r>
              <w:rPr>
                <w:rFonts w:asciiTheme="majorHAnsi" w:hAnsiTheme="majorHAnsi" w:cstheme="majorHAnsi"/>
                <w:sz w:val="24"/>
                <w:szCs w:val="24"/>
              </w:rPr>
              <w:lastRenderedPageBreak/>
              <w:t>69</w:t>
            </w:r>
          </w:p>
        </w:tc>
        <w:tc>
          <w:tcPr>
            <w:tcW w:w="2156" w:type="dxa"/>
          </w:tcPr>
          <w:p w14:paraId="0CD1282E" w14:textId="57D453A3" w:rsidR="001E1CFD" w:rsidRPr="00A30E40" w:rsidRDefault="001E1CFD" w:rsidP="001E1CFD">
            <w:pPr>
              <w:rPr>
                <w:rFonts w:asciiTheme="majorHAnsi" w:hAnsiTheme="majorHAnsi" w:cstheme="majorHAnsi"/>
                <w:sz w:val="24"/>
                <w:szCs w:val="24"/>
              </w:rPr>
            </w:pPr>
            <w:proofErr w:type="spellStart"/>
            <w:r>
              <w:rPr>
                <w:rFonts w:asciiTheme="majorHAnsi" w:hAnsiTheme="majorHAnsi" w:cstheme="majorHAnsi"/>
                <w:sz w:val="24"/>
                <w:szCs w:val="24"/>
              </w:rPr>
              <w:t>Detritrivores</w:t>
            </w:r>
            <w:proofErr w:type="spellEnd"/>
          </w:p>
        </w:tc>
        <w:tc>
          <w:tcPr>
            <w:tcW w:w="7767" w:type="dxa"/>
          </w:tcPr>
          <w:p w14:paraId="4EFF23B5" w14:textId="0799745A" w:rsidR="001E1CFD" w:rsidRPr="00A30E40" w:rsidRDefault="001E1CFD" w:rsidP="001E1CFD">
            <w:pPr>
              <w:rPr>
                <w:rFonts w:asciiTheme="majorHAnsi" w:hAnsiTheme="majorHAnsi" w:cstheme="majorHAnsi"/>
                <w:sz w:val="24"/>
                <w:szCs w:val="24"/>
              </w:rPr>
            </w:pPr>
            <w:r>
              <w:rPr>
                <w:rFonts w:asciiTheme="majorHAnsi" w:hAnsiTheme="majorHAnsi" w:cstheme="majorHAnsi"/>
                <w:sz w:val="24"/>
                <w:szCs w:val="24"/>
              </w:rPr>
              <w:t>Organisms that help saprophytes do their job. They feed on pieces of dead and decaying material and finely break it up increasing its surface area.</w:t>
            </w:r>
          </w:p>
        </w:tc>
      </w:tr>
      <w:tr w:rsidR="001E1CFD" w:rsidRPr="00A30E40" w14:paraId="5F78FA1F" w14:textId="77777777" w:rsidTr="004269F8">
        <w:tc>
          <w:tcPr>
            <w:tcW w:w="562" w:type="dxa"/>
          </w:tcPr>
          <w:p w14:paraId="71B07528" w14:textId="1ED8A4C4" w:rsidR="001E1CFD" w:rsidRDefault="001E1CFD" w:rsidP="001E1CFD">
            <w:pPr>
              <w:rPr>
                <w:rFonts w:asciiTheme="majorHAnsi" w:hAnsiTheme="majorHAnsi" w:cstheme="majorHAnsi"/>
                <w:sz w:val="24"/>
                <w:szCs w:val="24"/>
              </w:rPr>
            </w:pPr>
            <w:r>
              <w:rPr>
                <w:rFonts w:asciiTheme="majorHAnsi" w:hAnsiTheme="majorHAnsi" w:cstheme="majorHAnsi"/>
                <w:sz w:val="24"/>
                <w:szCs w:val="24"/>
              </w:rPr>
              <w:t>70</w:t>
            </w:r>
          </w:p>
        </w:tc>
        <w:tc>
          <w:tcPr>
            <w:tcW w:w="2156" w:type="dxa"/>
          </w:tcPr>
          <w:p w14:paraId="198B67E9" w14:textId="25190AAF" w:rsidR="001E1CFD" w:rsidRPr="00A30E40" w:rsidRDefault="001E1CFD" w:rsidP="001E1CFD">
            <w:pPr>
              <w:rPr>
                <w:rFonts w:asciiTheme="majorHAnsi" w:hAnsiTheme="majorHAnsi" w:cstheme="majorHAnsi"/>
                <w:sz w:val="24"/>
                <w:szCs w:val="24"/>
              </w:rPr>
            </w:pPr>
            <w:r w:rsidRPr="00A30E40">
              <w:rPr>
                <w:rFonts w:asciiTheme="majorHAnsi" w:hAnsiTheme="majorHAnsi" w:cstheme="majorHAnsi"/>
                <w:sz w:val="24"/>
                <w:szCs w:val="24"/>
              </w:rPr>
              <w:t>Decomposer</w:t>
            </w:r>
          </w:p>
        </w:tc>
        <w:tc>
          <w:tcPr>
            <w:tcW w:w="7767" w:type="dxa"/>
          </w:tcPr>
          <w:p w14:paraId="141E0A2C" w14:textId="4CBBA2E8" w:rsidR="001E1CFD" w:rsidRPr="00A30E40" w:rsidRDefault="001E1CFD" w:rsidP="001E1CFD">
            <w:pPr>
              <w:rPr>
                <w:rFonts w:asciiTheme="majorHAnsi" w:hAnsiTheme="majorHAnsi" w:cstheme="majorHAnsi"/>
                <w:sz w:val="24"/>
                <w:szCs w:val="24"/>
              </w:rPr>
            </w:pPr>
            <w:r>
              <w:rPr>
                <w:rFonts w:asciiTheme="majorHAnsi" w:hAnsiTheme="majorHAnsi" w:cstheme="majorHAnsi"/>
                <w:sz w:val="24"/>
                <w:szCs w:val="24"/>
              </w:rPr>
              <w:t>Any organism which breaks down organic matter. Include saprophytes and detritivores.</w:t>
            </w:r>
          </w:p>
        </w:tc>
      </w:tr>
      <w:tr w:rsidR="001E1CFD" w:rsidRPr="00A30E40" w14:paraId="730746F7" w14:textId="77777777" w:rsidTr="004269F8">
        <w:tc>
          <w:tcPr>
            <w:tcW w:w="562" w:type="dxa"/>
          </w:tcPr>
          <w:p w14:paraId="730746F4" w14:textId="57794F24" w:rsidR="001E1CFD" w:rsidRPr="00A30E40" w:rsidRDefault="001E1CFD" w:rsidP="00A30E40">
            <w:pPr>
              <w:rPr>
                <w:rFonts w:asciiTheme="majorHAnsi" w:hAnsiTheme="majorHAnsi" w:cstheme="majorHAnsi"/>
                <w:sz w:val="24"/>
                <w:szCs w:val="24"/>
              </w:rPr>
            </w:pPr>
            <w:r>
              <w:rPr>
                <w:rFonts w:asciiTheme="majorHAnsi" w:hAnsiTheme="majorHAnsi" w:cstheme="majorHAnsi"/>
                <w:sz w:val="24"/>
                <w:szCs w:val="24"/>
              </w:rPr>
              <w:t>71</w:t>
            </w:r>
          </w:p>
        </w:tc>
        <w:tc>
          <w:tcPr>
            <w:tcW w:w="2156" w:type="dxa"/>
          </w:tcPr>
          <w:p w14:paraId="730746F5" w14:textId="77777777" w:rsidR="001E1CFD" w:rsidRPr="00A30E40" w:rsidRDefault="001E1CFD" w:rsidP="00A30E40">
            <w:pPr>
              <w:rPr>
                <w:rFonts w:asciiTheme="majorHAnsi" w:hAnsiTheme="majorHAnsi" w:cstheme="majorHAnsi"/>
                <w:sz w:val="24"/>
                <w:szCs w:val="24"/>
              </w:rPr>
            </w:pPr>
            <w:r w:rsidRPr="00A30E40">
              <w:rPr>
                <w:rFonts w:asciiTheme="majorHAnsi" w:hAnsiTheme="majorHAnsi" w:cstheme="majorHAnsi"/>
                <w:sz w:val="24"/>
                <w:szCs w:val="24"/>
              </w:rPr>
              <w:t>Nitrogen cycle</w:t>
            </w:r>
          </w:p>
        </w:tc>
        <w:tc>
          <w:tcPr>
            <w:tcW w:w="7767" w:type="dxa"/>
          </w:tcPr>
          <w:p w14:paraId="730746F6" w14:textId="7C68C43D" w:rsidR="001E1CFD" w:rsidRPr="00A30E40" w:rsidRDefault="00146825" w:rsidP="00A30E40">
            <w:pPr>
              <w:rPr>
                <w:rFonts w:asciiTheme="majorHAnsi" w:hAnsiTheme="majorHAnsi" w:cstheme="majorHAnsi"/>
                <w:sz w:val="24"/>
                <w:szCs w:val="24"/>
              </w:rPr>
            </w:pPr>
            <w:r>
              <w:rPr>
                <w:rFonts w:asciiTheme="majorHAnsi" w:hAnsiTheme="majorHAnsi" w:cstheme="majorHAnsi"/>
                <w:sz w:val="24"/>
                <w:szCs w:val="24"/>
              </w:rPr>
              <w:t>Four main stages: ammonification, nitrification, nitrogen fixation and denitrification. This is because all living organisms require a source of nitrogen from which to manufacture proteins, nucleic acids and other nitrogen-containing compounds.</w:t>
            </w:r>
          </w:p>
        </w:tc>
      </w:tr>
      <w:tr w:rsidR="0040232A" w:rsidRPr="00A30E40" w14:paraId="730746FB" w14:textId="77777777" w:rsidTr="004269F8">
        <w:tc>
          <w:tcPr>
            <w:tcW w:w="562" w:type="dxa"/>
          </w:tcPr>
          <w:p w14:paraId="730746F8" w14:textId="56F77983"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72</w:t>
            </w:r>
          </w:p>
        </w:tc>
        <w:tc>
          <w:tcPr>
            <w:tcW w:w="2156" w:type="dxa"/>
          </w:tcPr>
          <w:p w14:paraId="730746F9" w14:textId="2EA187D8"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Nitrogen fixation</w:t>
            </w:r>
          </w:p>
        </w:tc>
        <w:tc>
          <w:tcPr>
            <w:tcW w:w="7767" w:type="dxa"/>
          </w:tcPr>
          <w:p w14:paraId="730746FA" w14:textId="08F9A179" w:rsidR="0040232A" w:rsidRPr="0040232A" w:rsidRDefault="0040232A" w:rsidP="0040232A">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Conversion of nitrogen gas into nitrogen-containing compounds</w:t>
            </w:r>
            <w:r>
              <w:rPr>
                <w:rFonts w:asciiTheme="majorHAnsi" w:hAnsiTheme="majorHAnsi" w:cstheme="majorHAnsi"/>
                <w:sz w:val="24"/>
                <w:szCs w:val="24"/>
              </w:rPr>
              <w:t xml:space="preserve">. </w:t>
            </w:r>
            <w:r>
              <w:rPr>
                <w:rFonts w:asciiTheme="majorHAnsi" w:hAnsiTheme="majorHAnsi" w:cstheme="majorHAnsi"/>
                <w:sz w:val="24"/>
                <w:szCs w:val="24"/>
                <w:lang w:val="en-GB"/>
              </w:rPr>
              <w:t xml:space="preserve">Carried out by free-living nitrogen fixing bacteria and mutualistic nitrogen-fixing bacteria which live in nodules on the roots of plants such as peas and beans. </w:t>
            </w:r>
            <w:r>
              <w:rPr>
                <w:rFonts w:asciiTheme="majorHAnsi" w:hAnsiTheme="majorHAnsi" w:cstheme="majorHAnsi"/>
                <w:sz w:val="24"/>
                <w:szCs w:val="24"/>
              </w:rPr>
              <w:t>It can also be carried out industrially and occurs naturally when lightning passes through the atmosphere.</w:t>
            </w:r>
            <w:r>
              <w:rPr>
                <w:rFonts w:asciiTheme="majorHAnsi" w:hAnsiTheme="majorHAnsi" w:cstheme="majorHAnsi"/>
                <w:sz w:val="24"/>
                <w:szCs w:val="24"/>
                <w:lang w:val="en-GB"/>
              </w:rPr>
              <w:t xml:space="preserve"> </w:t>
            </w:r>
          </w:p>
        </w:tc>
      </w:tr>
      <w:tr w:rsidR="0040232A" w:rsidRPr="00A30E40" w14:paraId="73074700" w14:textId="77777777" w:rsidTr="004269F8">
        <w:tc>
          <w:tcPr>
            <w:tcW w:w="562" w:type="dxa"/>
          </w:tcPr>
          <w:p w14:paraId="730746FC" w14:textId="0FD40F56"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73</w:t>
            </w:r>
          </w:p>
        </w:tc>
        <w:tc>
          <w:tcPr>
            <w:tcW w:w="2156" w:type="dxa"/>
          </w:tcPr>
          <w:p w14:paraId="730746FD" w14:textId="7AD00F0C"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Nitrogen fixing bacteria</w:t>
            </w:r>
          </w:p>
        </w:tc>
        <w:tc>
          <w:tcPr>
            <w:tcW w:w="7767" w:type="dxa"/>
          </w:tcPr>
          <w:p w14:paraId="730746FF" w14:textId="36FB1E40" w:rsidR="0040232A" w:rsidRPr="00A30E40" w:rsidRDefault="0040232A" w:rsidP="00A30E40">
            <w:pPr>
              <w:rPr>
                <w:rFonts w:asciiTheme="majorHAnsi" w:hAnsiTheme="majorHAnsi" w:cstheme="majorHAnsi"/>
                <w:sz w:val="24"/>
                <w:szCs w:val="24"/>
              </w:rPr>
            </w:pPr>
            <w:r>
              <w:rPr>
                <w:rFonts w:asciiTheme="majorHAnsi" w:hAnsiTheme="majorHAnsi" w:cstheme="majorHAnsi"/>
                <w:sz w:val="24"/>
                <w:szCs w:val="24"/>
              </w:rPr>
              <w:t>Carry out the process of nitrogen fixation. Can be free-living or mutualistic bacteria.</w:t>
            </w:r>
          </w:p>
        </w:tc>
      </w:tr>
      <w:tr w:rsidR="0040232A" w:rsidRPr="00A30E40" w14:paraId="73074704" w14:textId="77777777" w:rsidTr="004269F8">
        <w:tc>
          <w:tcPr>
            <w:tcW w:w="562" w:type="dxa"/>
          </w:tcPr>
          <w:p w14:paraId="73074701" w14:textId="70588656"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74</w:t>
            </w:r>
          </w:p>
        </w:tc>
        <w:tc>
          <w:tcPr>
            <w:tcW w:w="2156" w:type="dxa"/>
          </w:tcPr>
          <w:p w14:paraId="73074702" w14:textId="5BA96417"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Ammonification</w:t>
            </w:r>
          </w:p>
        </w:tc>
        <w:tc>
          <w:tcPr>
            <w:tcW w:w="7767" w:type="dxa"/>
          </w:tcPr>
          <w:p w14:paraId="73074703" w14:textId="7DB07FF3"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Production of amm</w:t>
            </w:r>
            <w:r>
              <w:rPr>
                <w:rFonts w:asciiTheme="majorHAnsi" w:hAnsiTheme="majorHAnsi" w:cstheme="majorHAnsi"/>
                <w:sz w:val="24"/>
                <w:szCs w:val="24"/>
              </w:rPr>
              <w:t xml:space="preserve">onia from organic nitrogen-containing compounds e.g. urea and proteins. </w:t>
            </w:r>
            <w:proofErr w:type="spellStart"/>
            <w:r>
              <w:rPr>
                <w:rFonts w:asciiTheme="majorHAnsi" w:hAnsiTheme="majorHAnsi" w:cstheme="majorHAnsi"/>
                <w:sz w:val="24"/>
                <w:szCs w:val="24"/>
              </w:rPr>
              <w:t>Saprobio</w:t>
            </w:r>
            <w:r w:rsidR="00D1140F">
              <w:rPr>
                <w:rFonts w:asciiTheme="majorHAnsi" w:hAnsiTheme="majorHAnsi" w:cstheme="majorHAnsi"/>
                <w:sz w:val="24"/>
                <w:szCs w:val="24"/>
              </w:rPr>
              <w:t>n</w:t>
            </w:r>
            <w:r>
              <w:rPr>
                <w:rFonts w:asciiTheme="majorHAnsi" w:hAnsiTheme="majorHAnsi" w:cstheme="majorHAnsi"/>
                <w:sz w:val="24"/>
                <w:szCs w:val="24"/>
              </w:rPr>
              <w:t>tic</w:t>
            </w:r>
            <w:proofErr w:type="spellEnd"/>
            <w:r>
              <w:rPr>
                <w:rFonts w:asciiTheme="majorHAnsi" w:hAnsiTheme="majorHAnsi" w:cstheme="majorHAnsi"/>
                <w:sz w:val="24"/>
                <w:szCs w:val="24"/>
              </w:rPr>
              <w:t xml:space="preserve"> microorganisms feed on faeces and dead organisms materials, releasing ammonia which then forms ammonium ions in the soil. </w:t>
            </w:r>
          </w:p>
        </w:tc>
      </w:tr>
      <w:tr w:rsidR="0040232A" w:rsidRPr="00A30E40" w14:paraId="73074708" w14:textId="77777777" w:rsidTr="004269F8">
        <w:tc>
          <w:tcPr>
            <w:tcW w:w="562" w:type="dxa"/>
          </w:tcPr>
          <w:p w14:paraId="73074705" w14:textId="5453636C"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75</w:t>
            </w:r>
          </w:p>
        </w:tc>
        <w:tc>
          <w:tcPr>
            <w:tcW w:w="2156" w:type="dxa"/>
          </w:tcPr>
          <w:p w14:paraId="73074706" w14:textId="3E72930F"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Nitrification</w:t>
            </w:r>
          </w:p>
        </w:tc>
        <w:tc>
          <w:tcPr>
            <w:tcW w:w="7767" w:type="dxa"/>
          </w:tcPr>
          <w:p w14:paraId="73074707" w14:textId="4DF04816" w:rsidR="0040232A" w:rsidRPr="00A30E40" w:rsidRDefault="00095DA6"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 xml:space="preserve">Carried out by free-living nitrifying bacteria. </w:t>
            </w:r>
            <w:r w:rsidR="009002E0">
              <w:rPr>
                <w:rFonts w:asciiTheme="majorHAnsi" w:hAnsiTheme="majorHAnsi" w:cstheme="majorHAnsi"/>
                <w:sz w:val="24"/>
                <w:szCs w:val="24"/>
              </w:rPr>
              <w:t>Some convert</w:t>
            </w:r>
            <w:r w:rsidR="0040232A" w:rsidRPr="00A30E40">
              <w:rPr>
                <w:rFonts w:asciiTheme="majorHAnsi" w:hAnsiTheme="majorHAnsi" w:cstheme="majorHAnsi"/>
                <w:sz w:val="24"/>
                <w:szCs w:val="24"/>
              </w:rPr>
              <w:t xml:space="preserve"> ammonia into nitrites and </w:t>
            </w:r>
            <w:r w:rsidR="009002E0">
              <w:rPr>
                <w:rFonts w:asciiTheme="majorHAnsi" w:hAnsiTheme="majorHAnsi" w:cstheme="majorHAnsi"/>
                <w:sz w:val="24"/>
                <w:szCs w:val="24"/>
              </w:rPr>
              <w:t>some convert nitrites into</w:t>
            </w:r>
            <w:r w:rsidR="0040232A" w:rsidRPr="00A30E40">
              <w:rPr>
                <w:rFonts w:asciiTheme="majorHAnsi" w:hAnsiTheme="majorHAnsi" w:cstheme="majorHAnsi"/>
                <w:sz w:val="24"/>
                <w:szCs w:val="24"/>
              </w:rPr>
              <w:t xml:space="preserve"> nitrates</w:t>
            </w:r>
            <w:r w:rsidR="009002E0">
              <w:rPr>
                <w:rFonts w:asciiTheme="majorHAnsi" w:hAnsiTheme="majorHAnsi" w:cstheme="majorHAnsi"/>
                <w:sz w:val="24"/>
                <w:szCs w:val="24"/>
              </w:rPr>
              <w:t xml:space="preserve"> using oxidation reactions which release energy.</w:t>
            </w:r>
            <w:r w:rsidR="00095BB7">
              <w:rPr>
                <w:rFonts w:asciiTheme="majorHAnsi" w:hAnsiTheme="majorHAnsi" w:cstheme="majorHAnsi"/>
                <w:sz w:val="24"/>
                <w:szCs w:val="24"/>
              </w:rPr>
              <w:t xml:space="preserve"> Good drainage and ploughing prevents air space</w:t>
            </w:r>
            <w:r w:rsidR="00D831C8">
              <w:rPr>
                <w:rFonts w:asciiTheme="majorHAnsi" w:hAnsiTheme="majorHAnsi" w:cstheme="majorHAnsi"/>
                <w:sz w:val="24"/>
                <w:szCs w:val="24"/>
              </w:rPr>
              <w:t>s from being filled with water and allows nitrification to continue.</w:t>
            </w:r>
          </w:p>
        </w:tc>
      </w:tr>
      <w:tr w:rsidR="0040232A" w:rsidRPr="00A30E40" w14:paraId="7307470C" w14:textId="77777777" w:rsidTr="004269F8">
        <w:tc>
          <w:tcPr>
            <w:tcW w:w="562" w:type="dxa"/>
          </w:tcPr>
          <w:p w14:paraId="73074709" w14:textId="659E94CA"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76</w:t>
            </w:r>
          </w:p>
        </w:tc>
        <w:tc>
          <w:tcPr>
            <w:tcW w:w="2156" w:type="dxa"/>
          </w:tcPr>
          <w:p w14:paraId="7307470A" w14:textId="2EC89A06"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Denitrification</w:t>
            </w:r>
          </w:p>
        </w:tc>
        <w:tc>
          <w:tcPr>
            <w:tcW w:w="7767" w:type="dxa"/>
          </w:tcPr>
          <w:p w14:paraId="34719EFB" w14:textId="21A8705E" w:rsidR="0040232A" w:rsidRPr="00A30E40" w:rsidRDefault="006969A1"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rPr>
              <w:t>Carried out by anaerobic denitrifying bacteria which c</w:t>
            </w:r>
            <w:r w:rsidR="0040232A" w:rsidRPr="00A30E40">
              <w:rPr>
                <w:rFonts w:asciiTheme="majorHAnsi" w:hAnsiTheme="majorHAnsi" w:cstheme="majorHAnsi"/>
                <w:sz w:val="24"/>
                <w:szCs w:val="24"/>
              </w:rPr>
              <w:t>o</w:t>
            </w:r>
            <w:r>
              <w:rPr>
                <w:rFonts w:asciiTheme="majorHAnsi" w:hAnsiTheme="majorHAnsi" w:cstheme="majorHAnsi"/>
                <w:sz w:val="24"/>
                <w:szCs w:val="24"/>
              </w:rPr>
              <w:t>nvert of soil nitrates into n</w:t>
            </w:r>
            <w:r w:rsidR="0040232A" w:rsidRPr="00A30E40">
              <w:rPr>
                <w:rFonts w:asciiTheme="majorHAnsi" w:hAnsiTheme="majorHAnsi" w:cstheme="majorHAnsi"/>
                <w:sz w:val="24"/>
                <w:szCs w:val="24"/>
              </w:rPr>
              <w:t>itrogen gas</w:t>
            </w:r>
            <w:r>
              <w:rPr>
                <w:rFonts w:asciiTheme="majorHAnsi" w:hAnsiTheme="majorHAnsi" w:cstheme="majorHAnsi"/>
                <w:sz w:val="24"/>
                <w:szCs w:val="24"/>
              </w:rPr>
              <w:t xml:space="preserve">. </w:t>
            </w:r>
          </w:p>
          <w:p w14:paraId="7307470B" w14:textId="60C9AFFE" w:rsidR="0040232A" w:rsidRPr="00A30E40" w:rsidRDefault="0040232A" w:rsidP="00A30E40">
            <w:pPr>
              <w:spacing w:after="0" w:line="240" w:lineRule="auto"/>
              <w:rPr>
                <w:rFonts w:asciiTheme="majorHAnsi" w:hAnsiTheme="majorHAnsi" w:cstheme="majorHAnsi"/>
                <w:sz w:val="24"/>
                <w:szCs w:val="24"/>
                <w:lang w:val="en-GB"/>
              </w:rPr>
            </w:pPr>
          </w:p>
        </w:tc>
      </w:tr>
      <w:tr w:rsidR="0040232A" w:rsidRPr="00A30E40" w14:paraId="73074711" w14:textId="77777777" w:rsidTr="004269F8">
        <w:tc>
          <w:tcPr>
            <w:tcW w:w="562" w:type="dxa"/>
          </w:tcPr>
          <w:p w14:paraId="7307470D" w14:textId="2BDA53F4"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77</w:t>
            </w:r>
          </w:p>
        </w:tc>
        <w:tc>
          <w:tcPr>
            <w:tcW w:w="2156" w:type="dxa"/>
          </w:tcPr>
          <w:p w14:paraId="7307470E" w14:textId="6A442839"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Phosphorus cycle</w:t>
            </w:r>
          </w:p>
        </w:tc>
        <w:tc>
          <w:tcPr>
            <w:tcW w:w="7767" w:type="dxa"/>
          </w:tcPr>
          <w:p w14:paraId="73074710" w14:textId="435BB23D" w:rsidR="0040232A" w:rsidRPr="00A30E40" w:rsidRDefault="00CD4F89" w:rsidP="00A30E40">
            <w:pPr>
              <w:rPr>
                <w:rFonts w:asciiTheme="majorHAnsi" w:hAnsiTheme="majorHAnsi" w:cstheme="majorHAnsi"/>
                <w:sz w:val="24"/>
                <w:szCs w:val="24"/>
              </w:rPr>
            </w:pPr>
            <w:r>
              <w:rPr>
                <w:rFonts w:asciiTheme="majorHAnsi" w:hAnsiTheme="majorHAnsi" w:cstheme="majorHAnsi"/>
                <w:sz w:val="24"/>
                <w:szCs w:val="24"/>
              </w:rPr>
              <w:t>Enables the cycling of phosphorous which is an important biological element as it is a component of ATP, phospholipids and nucleic acids.</w:t>
            </w:r>
            <w:r w:rsidR="002D748A">
              <w:rPr>
                <w:rFonts w:asciiTheme="majorHAnsi" w:hAnsiTheme="majorHAnsi" w:cstheme="majorHAnsi"/>
                <w:sz w:val="24"/>
                <w:szCs w:val="24"/>
              </w:rPr>
              <w:t xml:space="preserve"> There is no gaseous phase in the phosphorous cycle.</w:t>
            </w:r>
          </w:p>
        </w:tc>
      </w:tr>
      <w:tr w:rsidR="0040232A" w:rsidRPr="00A30E40" w14:paraId="73074715" w14:textId="77777777" w:rsidTr="004269F8">
        <w:tc>
          <w:tcPr>
            <w:tcW w:w="562" w:type="dxa"/>
          </w:tcPr>
          <w:p w14:paraId="73074712" w14:textId="5BD754FC"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78</w:t>
            </w:r>
          </w:p>
        </w:tc>
        <w:tc>
          <w:tcPr>
            <w:tcW w:w="2156" w:type="dxa"/>
          </w:tcPr>
          <w:p w14:paraId="73074713" w14:textId="386E6129"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Phosphate</w:t>
            </w:r>
          </w:p>
        </w:tc>
        <w:tc>
          <w:tcPr>
            <w:tcW w:w="7767" w:type="dxa"/>
          </w:tcPr>
          <w:p w14:paraId="73074714" w14:textId="045FC5B7" w:rsidR="0040232A" w:rsidRPr="00CD4F89" w:rsidRDefault="00CD4F89" w:rsidP="00A30E40">
            <w:pPr>
              <w:rPr>
                <w:rFonts w:asciiTheme="majorHAnsi" w:hAnsiTheme="majorHAnsi" w:cstheme="majorHAnsi"/>
                <w:sz w:val="24"/>
                <w:szCs w:val="24"/>
              </w:rPr>
            </w:pPr>
            <w:r>
              <w:rPr>
                <w:rFonts w:asciiTheme="majorHAnsi" w:hAnsiTheme="majorHAnsi" w:cstheme="majorHAnsi"/>
                <w:sz w:val="24"/>
                <w:szCs w:val="24"/>
              </w:rPr>
              <w:t>PO</w:t>
            </w:r>
            <w:r>
              <w:rPr>
                <w:rFonts w:asciiTheme="majorHAnsi" w:hAnsiTheme="majorHAnsi" w:cstheme="majorHAnsi"/>
                <w:sz w:val="24"/>
                <w:szCs w:val="24"/>
                <w:vertAlign w:val="subscript"/>
              </w:rPr>
              <w:t>4</w:t>
            </w:r>
            <w:r>
              <w:rPr>
                <w:rFonts w:asciiTheme="majorHAnsi" w:hAnsiTheme="majorHAnsi" w:cstheme="majorHAnsi"/>
                <w:sz w:val="24"/>
                <w:szCs w:val="24"/>
                <w:vertAlign w:val="superscript"/>
              </w:rPr>
              <w:t>3-</w:t>
            </w:r>
            <w:r w:rsidR="002D748A">
              <w:rPr>
                <w:rFonts w:asciiTheme="majorHAnsi" w:hAnsiTheme="majorHAnsi" w:cstheme="majorHAnsi"/>
                <w:sz w:val="24"/>
                <w:szCs w:val="24"/>
              </w:rPr>
              <w:t xml:space="preserve"> ions are how phosphorous ex</w:t>
            </w:r>
            <w:r>
              <w:rPr>
                <w:rFonts w:asciiTheme="majorHAnsi" w:hAnsiTheme="majorHAnsi" w:cstheme="majorHAnsi"/>
                <w:sz w:val="24"/>
                <w:szCs w:val="24"/>
              </w:rPr>
              <w:t>ists mostly in the form of sedimentary rock deposits.</w:t>
            </w:r>
          </w:p>
        </w:tc>
      </w:tr>
      <w:tr w:rsidR="0040232A" w:rsidRPr="00A30E40" w14:paraId="73074719" w14:textId="77777777" w:rsidTr="004269F8">
        <w:tc>
          <w:tcPr>
            <w:tcW w:w="562" w:type="dxa"/>
          </w:tcPr>
          <w:p w14:paraId="73074716" w14:textId="42C48EE9"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79</w:t>
            </w:r>
          </w:p>
        </w:tc>
        <w:tc>
          <w:tcPr>
            <w:tcW w:w="2156" w:type="dxa"/>
          </w:tcPr>
          <w:p w14:paraId="73074717" w14:textId="6D4415E4"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Weathering</w:t>
            </w:r>
          </w:p>
        </w:tc>
        <w:tc>
          <w:tcPr>
            <w:tcW w:w="7767" w:type="dxa"/>
          </w:tcPr>
          <w:p w14:paraId="73074718" w14:textId="0867B6BC" w:rsidR="0040232A" w:rsidRPr="00A30E40" w:rsidRDefault="00A12D82" w:rsidP="00A30E40">
            <w:pPr>
              <w:rPr>
                <w:rFonts w:asciiTheme="majorHAnsi" w:hAnsiTheme="majorHAnsi" w:cstheme="majorHAnsi"/>
                <w:sz w:val="24"/>
                <w:szCs w:val="24"/>
              </w:rPr>
            </w:pPr>
            <w:r>
              <w:rPr>
                <w:rFonts w:asciiTheme="majorHAnsi" w:hAnsiTheme="majorHAnsi" w:cstheme="majorHAnsi"/>
                <w:sz w:val="24"/>
                <w:szCs w:val="24"/>
              </w:rPr>
              <w:t>How rocks are worn away - h</w:t>
            </w:r>
            <w:r w:rsidR="002D748A">
              <w:rPr>
                <w:rFonts w:asciiTheme="majorHAnsi" w:hAnsiTheme="majorHAnsi" w:cstheme="majorHAnsi"/>
                <w:sz w:val="24"/>
                <w:szCs w:val="24"/>
              </w:rPr>
              <w:t xml:space="preserve">ow phosphate ions in wastes and remains e.g. guano, bones and shells and in rocks are released into oceans, lakes and soils as dissolved phosphate ions. </w:t>
            </w:r>
          </w:p>
        </w:tc>
      </w:tr>
      <w:tr w:rsidR="0040232A" w:rsidRPr="00A30E40" w14:paraId="7307471D" w14:textId="77777777" w:rsidTr="004269F8">
        <w:tc>
          <w:tcPr>
            <w:tcW w:w="562" w:type="dxa"/>
          </w:tcPr>
          <w:p w14:paraId="7307471A" w14:textId="0D6A9C58"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80</w:t>
            </w:r>
          </w:p>
        </w:tc>
        <w:tc>
          <w:tcPr>
            <w:tcW w:w="2156" w:type="dxa"/>
          </w:tcPr>
          <w:p w14:paraId="7307471B" w14:textId="3118883A" w:rsidR="0040232A" w:rsidRPr="00A30E40" w:rsidRDefault="0040232A" w:rsidP="00A30E40">
            <w:pPr>
              <w:rPr>
                <w:rFonts w:asciiTheme="majorHAnsi" w:hAnsiTheme="majorHAnsi" w:cstheme="majorHAnsi"/>
                <w:sz w:val="24"/>
                <w:szCs w:val="24"/>
              </w:rPr>
            </w:pPr>
            <w:r w:rsidRPr="00A30E40">
              <w:rPr>
                <w:rFonts w:asciiTheme="majorHAnsi" w:hAnsiTheme="majorHAnsi" w:cstheme="majorHAnsi"/>
                <w:sz w:val="24"/>
                <w:szCs w:val="24"/>
              </w:rPr>
              <w:t>Mycorrhizae</w:t>
            </w:r>
          </w:p>
        </w:tc>
        <w:tc>
          <w:tcPr>
            <w:tcW w:w="7767" w:type="dxa"/>
          </w:tcPr>
          <w:p w14:paraId="7307471C" w14:textId="30538D50" w:rsidR="0040232A" w:rsidRPr="00A30E40" w:rsidRDefault="00563AFF" w:rsidP="00A30E40">
            <w:pPr>
              <w:rPr>
                <w:rFonts w:asciiTheme="majorHAnsi" w:hAnsiTheme="majorHAnsi" w:cstheme="majorHAnsi"/>
                <w:sz w:val="24"/>
                <w:szCs w:val="24"/>
              </w:rPr>
            </w:pPr>
            <w:r>
              <w:rPr>
                <w:rFonts w:asciiTheme="majorHAnsi" w:hAnsiTheme="majorHAnsi" w:cstheme="majorHAnsi"/>
                <w:sz w:val="24"/>
                <w:szCs w:val="24"/>
              </w:rPr>
              <w:t>Mutualistic association</w:t>
            </w:r>
            <w:r w:rsidR="002D2BE5">
              <w:rPr>
                <w:rFonts w:asciiTheme="majorHAnsi" w:hAnsiTheme="majorHAnsi" w:cstheme="majorHAnsi"/>
                <w:sz w:val="24"/>
                <w:szCs w:val="24"/>
              </w:rPr>
              <w:t xml:space="preserve"> between certain types of fungi and the vast majority of plants. The fungi act like extensions of the plant’s root system and increase the surface area for absorption of water and minerals.</w:t>
            </w:r>
            <w:r w:rsidR="000F0F3A">
              <w:rPr>
                <w:rFonts w:asciiTheme="majorHAnsi" w:hAnsiTheme="majorHAnsi" w:cstheme="majorHAnsi"/>
                <w:sz w:val="24"/>
                <w:szCs w:val="24"/>
              </w:rPr>
              <w:t xml:space="preserve"> The fungi receives organic compounds such as sugars and amino acids from the plant.</w:t>
            </w:r>
            <w:r w:rsidR="002D2BE5">
              <w:rPr>
                <w:rFonts w:asciiTheme="majorHAnsi" w:hAnsiTheme="majorHAnsi" w:cstheme="majorHAnsi"/>
                <w:sz w:val="24"/>
                <w:szCs w:val="24"/>
              </w:rPr>
              <w:t xml:space="preserve"> The </w:t>
            </w:r>
            <w:r w:rsidR="002D2BE5">
              <w:rPr>
                <w:rFonts w:asciiTheme="majorHAnsi" w:hAnsiTheme="majorHAnsi" w:cstheme="majorHAnsi"/>
                <w:sz w:val="24"/>
                <w:szCs w:val="24"/>
              </w:rPr>
              <w:lastRenderedPageBreak/>
              <w:t xml:space="preserve">mycorrhiza </w:t>
            </w:r>
            <w:r w:rsidR="000F0F3A">
              <w:rPr>
                <w:rFonts w:asciiTheme="majorHAnsi" w:hAnsiTheme="majorHAnsi" w:cstheme="majorHAnsi"/>
                <w:sz w:val="24"/>
                <w:szCs w:val="24"/>
              </w:rPr>
              <w:t>act</w:t>
            </w:r>
            <w:r w:rsidR="002D2BE5">
              <w:rPr>
                <w:rFonts w:asciiTheme="majorHAnsi" w:hAnsiTheme="majorHAnsi" w:cstheme="majorHAnsi"/>
                <w:sz w:val="24"/>
                <w:szCs w:val="24"/>
              </w:rPr>
              <w:t xml:space="preserve"> like a sponge and so holds water and minerals in the </w:t>
            </w:r>
            <w:proofErr w:type="spellStart"/>
            <w:r w:rsidR="002D2BE5">
              <w:rPr>
                <w:rFonts w:asciiTheme="majorHAnsi" w:hAnsiTheme="majorHAnsi" w:cstheme="majorHAnsi"/>
                <w:sz w:val="24"/>
                <w:szCs w:val="24"/>
              </w:rPr>
              <w:t>neighbourhood</w:t>
            </w:r>
            <w:proofErr w:type="spellEnd"/>
            <w:r w:rsidR="002D2BE5">
              <w:rPr>
                <w:rFonts w:asciiTheme="majorHAnsi" w:hAnsiTheme="majorHAnsi" w:cstheme="majorHAnsi"/>
                <w:sz w:val="24"/>
                <w:szCs w:val="24"/>
              </w:rPr>
              <w:t xml:space="preserve"> of the roots, enabling the plant to better re</w:t>
            </w:r>
            <w:r w:rsidR="000F0F3A">
              <w:rPr>
                <w:rFonts w:asciiTheme="majorHAnsi" w:hAnsiTheme="majorHAnsi" w:cstheme="majorHAnsi"/>
                <w:sz w:val="24"/>
                <w:szCs w:val="24"/>
              </w:rPr>
              <w:t>s</w:t>
            </w:r>
            <w:r w:rsidR="002D2BE5">
              <w:rPr>
                <w:rFonts w:asciiTheme="majorHAnsi" w:hAnsiTheme="majorHAnsi" w:cstheme="majorHAnsi"/>
                <w:sz w:val="24"/>
                <w:szCs w:val="24"/>
              </w:rPr>
              <w:t xml:space="preserve">ist drought and take up inorganic ions more readily. </w:t>
            </w:r>
            <w:r>
              <w:rPr>
                <w:rFonts w:asciiTheme="majorHAnsi" w:hAnsiTheme="majorHAnsi" w:cstheme="majorHAnsi"/>
                <w:sz w:val="24"/>
                <w:szCs w:val="24"/>
              </w:rPr>
              <w:t xml:space="preserve">They improve the uptake of </w:t>
            </w:r>
            <w:r w:rsidR="000F0F3A">
              <w:rPr>
                <w:rFonts w:asciiTheme="majorHAnsi" w:hAnsiTheme="majorHAnsi" w:cstheme="majorHAnsi"/>
                <w:sz w:val="24"/>
                <w:szCs w:val="24"/>
              </w:rPr>
              <w:t>relatively</w:t>
            </w:r>
            <w:r>
              <w:rPr>
                <w:rFonts w:asciiTheme="majorHAnsi" w:hAnsiTheme="majorHAnsi" w:cstheme="majorHAnsi"/>
                <w:sz w:val="24"/>
                <w:szCs w:val="24"/>
              </w:rPr>
              <w:t xml:space="preserve"> scarce ions such as </w:t>
            </w:r>
            <w:r w:rsidR="000F0F3A">
              <w:rPr>
                <w:rFonts w:asciiTheme="majorHAnsi" w:hAnsiTheme="majorHAnsi" w:cstheme="majorHAnsi"/>
                <w:sz w:val="24"/>
                <w:szCs w:val="24"/>
              </w:rPr>
              <w:t>phosphate</w:t>
            </w:r>
            <w:r>
              <w:rPr>
                <w:rFonts w:asciiTheme="majorHAnsi" w:hAnsiTheme="majorHAnsi" w:cstheme="majorHAnsi"/>
                <w:sz w:val="24"/>
                <w:szCs w:val="24"/>
              </w:rPr>
              <w:t xml:space="preserve"> ions. </w:t>
            </w:r>
          </w:p>
        </w:tc>
      </w:tr>
      <w:tr w:rsidR="002D2BE5" w:rsidRPr="00A30E40" w14:paraId="73074721" w14:textId="77777777" w:rsidTr="004269F8">
        <w:tc>
          <w:tcPr>
            <w:tcW w:w="562" w:type="dxa"/>
          </w:tcPr>
          <w:p w14:paraId="7307471E" w14:textId="6D121A58"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lastRenderedPageBreak/>
              <w:t>81</w:t>
            </w:r>
          </w:p>
        </w:tc>
        <w:tc>
          <w:tcPr>
            <w:tcW w:w="2156" w:type="dxa"/>
          </w:tcPr>
          <w:p w14:paraId="7307471F" w14:textId="507D6610"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Guano</w:t>
            </w:r>
          </w:p>
        </w:tc>
        <w:tc>
          <w:tcPr>
            <w:tcW w:w="7767" w:type="dxa"/>
          </w:tcPr>
          <w:p w14:paraId="73074720" w14:textId="1967378A" w:rsidR="002D2BE5" w:rsidRPr="00A30E40" w:rsidRDefault="009F5334" w:rsidP="00A30E40">
            <w:pPr>
              <w:rPr>
                <w:rFonts w:asciiTheme="majorHAnsi" w:hAnsiTheme="majorHAnsi" w:cstheme="majorHAnsi"/>
                <w:sz w:val="24"/>
                <w:szCs w:val="24"/>
              </w:rPr>
            </w:pPr>
            <w:r>
              <w:rPr>
                <w:rFonts w:asciiTheme="majorHAnsi" w:hAnsiTheme="majorHAnsi" w:cstheme="majorHAnsi"/>
                <w:sz w:val="24"/>
                <w:szCs w:val="24"/>
              </w:rPr>
              <w:t>The excrement of seabirds and bats.</w:t>
            </w:r>
          </w:p>
        </w:tc>
      </w:tr>
      <w:tr w:rsidR="002D2BE5" w:rsidRPr="00A30E40" w14:paraId="73074725" w14:textId="77777777" w:rsidTr="004269F8">
        <w:tc>
          <w:tcPr>
            <w:tcW w:w="562" w:type="dxa"/>
          </w:tcPr>
          <w:p w14:paraId="73074722" w14:textId="388A787F"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82</w:t>
            </w:r>
          </w:p>
        </w:tc>
        <w:tc>
          <w:tcPr>
            <w:tcW w:w="2156" w:type="dxa"/>
          </w:tcPr>
          <w:p w14:paraId="73074723" w14:textId="3F8CB9FD"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Symbiotic</w:t>
            </w:r>
          </w:p>
        </w:tc>
        <w:tc>
          <w:tcPr>
            <w:tcW w:w="7767" w:type="dxa"/>
          </w:tcPr>
          <w:p w14:paraId="73074724" w14:textId="1A583828" w:rsidR="002D2BE5" w:rsidRPr="00A30E40" w:rsidRDefault="00763C80" w:rsidP="00A30E40">
            <w:pPr>
              <w:spacing w:after="0" w:line="240" w:lineRule="auto"/>
              <w:rPr>
                <w:rFonts w:asciiTheme="majorHAnsi" w:hAnsiTheme="majorHAnsi" w:cstheme="majorHAnsi"/>
                <w:sz w:val="24"/>
                <w:szCs w:val="24"/>
                <w:lang w:val="en-GB"/>
              </w:rPr>
            </w:pPr>
            <w:r>
              <w:rPr>
                <w:rFonts w:asciiTheme="majorHAnsi" w:hAnsiTheme="majorHAnsi" w:cstheme="majorHAnsi"/>
                <w:sz w:val="24"/>
                <w:szCs w:val="24"/>
                <w:lang w:val="en-GB"/>
              </w:rPr>
              <w:t>When two species live in close proximity. Mutualistic is a</w:t>
            </w:r>
            <w:r w:rsidR="00397565">
              <w:rPr>
                <w:rFonts w:asciiTheme="majorHAnsi" w:hAnsiTheme="majorHAnsi" w:cstheme="majorHAnsi"/>
                <w:sz w:val="24"/>
                <w:szCs w:val="24"/>
                <w:lang w:val="en-GB"/>
              </w:rPr>
              <w:t xml:space="preserve"> type of symbiotic relationship where the relationship is</w:t>
            </w:r>
            <w:r w:rsidR="009F5334">
              <w:rPr>
                <w:rFonts w:asciiTheme="majorHAnsi" w:hAnsiTheme="majorHAnsi" w:cstheme="majorHAnsi"/>
                <w:sz w:val="24"/>
                <w:szCs w:val="24"/>
                <w:lang w:val="en-GB"/>
              </w:rPr>
              <w:t xml:space="preserve"> mutually beneficia</w:t>
            </w:r>
            <w:r w:rsidR="00397565">
              <w:rPr>
                <w:rFonts w:asciiTheme="majorHAnsi" w:hAnsiTheme="majorHAnsi" w:cstheme="majorHAnsi"/>
                <w:sz w:val="24"/>
                <w:szCs w:val="24"/>
                <w:lang w:val="en-GB"/>
              </w:rPr>
              <w:t xml:space="preserve">l for </w:t>
            </w:r>
            <w:r w:rsidR="009F5334">
              <w:rPr>
                <w:rFonts w:asciiTheme="majorHAnsi" w:hAnsiTheme="majorHAnsi" w:cstheme="majorHAnsi"/>
                <w:sz w:val="24"/>
                <w:szCs w:val="24"/>
                <w:lang w:val="en-GB"/>
              </w:rPr>
              <w:t>two organisms</w:t>
            </w:r>
            <w:r w:rsidR="00397565">
              <w:rPr>
                <w:rFonts w:asciiTheme="majorHAnsi" w:hAnsiTheme="majorHAnsi" w:cstheme="majorHAnsi"/>
                <w:sz w:val="24"/>
                <w:szCs w:val="24"/>
                <w:lang w:val="en-GB"/>
              </w:rPr>
              <w:t>.</w:t>
            </w:r>
          </w:p>
        </w:tc>
      </w:tr>
      <w:tr w:rsidR="002D2BE5" w:rsidRPr="00A30E40" w14:paraId="73074729" w14:textId="77777777" w:rsidTr="004269F8">
        <w:tc>
          <w:tcPr>
            <w:tcW w:w="562" w:type="dxa"/>
          </w:tcPr>
          <w:p w14:paraId="73074726" w14:textId="587A5D9F"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83</w:t>
            </w:r>
          </w:p>
        </w:tc>
        <w:tc>
          <w:tcPr>
            <w:tcW w:w="2156" w:type="dxa"/>
          </w:tcPr>
          <w:p w14:paraId="73074727" w14:textId="558D9BB5" w:rsidR="002D2BE5" w:rsidRPr="00A30E40" w:rsidRDefault="002D2BE5" w:rsidP="00A30E40">
            <w:pPr>
              <w:rPr>
                <w:rFonts w:asciiTheme="majorHAnsi" w:hAnsiTheme="majorHAnsi" w:cstheme="majorHAnsi"/>
                <w:sz w:val="24"/>
                <w:szCs w:val="24"/>
              </w:rPr>
            </w:pPr>
            <w:proofErr w:type="spellStart"/>
            <w:r w:rsidRPr="00A30E40">
              <w:rPr>
                <w:rFonts w:asciiTheme="majorHAnsi" w:hAnsiTheme="majorHAnsi" w:cstheme="majorHAnsi"/>
                <w:sz w:val="24"/>
                <w:szCs w:val="24"/>
              </w:rPr>
              <w:t>Fertiliser</w:t>
            </w:r>
            <w:proofErr w:type="spellEnd"/>
          </w:p>
        </w:tc>
        <w:tc>
          <w:tcPr>
            <w:tcW w:w="7767" w:type="dxa"/>
          </w:tcPr>
          <w:p w14:paraId="73074728" w14:textId="2594292F" w:rsidR="00397565" w:rsidRPr="00A30E40" w:rsidRDefault="00397565" w:rsidP="00A30E40">
            <w:pPr>
              <w:rPr>
                <w:rFonts w:asciiTheme="majorHAnsi" w:hAnsiTheme="majorHAnsi" w:cstheme="majorHAnsi"/>
                <w:sz w:val="24"/>
                <w:szCs w:val="24"/>
              </w:rPr>
            </w:pPr>
            <w:r>
              <w:rPr>
                <w:rFonts w:asciiTheme="majorHAnsi" w:hAnsiTheme="majorHAnsi" w:cstheme="majorHAnsi"/>
                <w:sz w:val="24"/>
                <w:szCs w:val="24"/>
              </w:rPr>
              <w:t>Using these replenish</w:t>
            </w:r>
            <w:r w:rsidR="006668A7">
              <w:rPr>
                <w:rFonts w:asciiTheme="majorHAnsi" w:hAnsiTheme="majorHAnsi" w:cstheme="majorHAnsi"/>
                <w:sz w:val="24"/>
                <w:szCs w:val="24"/>
              </w:rPr>
              <w:t>es</w:t>
            </w:r>
            <w:r>
              <w:rPr>
                <w:rFonts w:asciiTheme="majorHAnsi" w:hAnsiTheme="majorHAnsi" w:cstheme="majorHAnsi"/>
                <w:sz w:val="24"/>
                <w:szCs w:val="24"/>
              </w:rPr>
              <w:t xml:space="preserve"> mineral ions, especially nitrates. They are necessary to improve productivity because in agriculture crops are harvested and mineral ions are not returned to the soil by decomposition by microorganisms, like would normally happen. They increase productivity because they provide minerals such as nitrogen for plants to build proteins, ATP and DNA nucleotides. </w:t>
            </w:r>
          </w:p>
        </w:tc>
      </w:tr>
      <w:tr w:rsidR="002D2BE5" w:rsidRPr="00A30E40" w14:paraId="7307472D" w14:textId="77777777" w:rsidTr="004269F8">
        <w:tc>
          <w:tcPr>
            <w:tcW w:w="562" w:type="dxa"/>
          </w:tcPr>
          <w:p w14:paraId="7307472A" w14:textId="1B6D9D48"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84</w:t>
            </w:r>
          </w:p>
        </w:tc>
        <w:tc>
          <w:tcPr>
            <w:tcW w:w="2156" w:type="dxa"/>
          </w:tcPr>
          <w:p w14:paraId="7307472B" w14:textId="45595416"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Inorganic</w:t>
            </w:r>
          </w:p>
        </w:tc>
        <w:tc>
          <w:tcPr>
            <w:tcW w:w="7767" w:type="dxa"/>
          </w:tcPr>
          <w:p w14:paraId="7307472C" w14:textId="1AD3C004" w:rsidR="002D2BE5" w:rsidRPr="00A30E40" w:rsidRDefault="00397565" w:rsidP="00A30E40">
            <w:pPr>
              <w:rPr>
                <w:rFonts w:asciiTheme="majorHAnsi" w:hAnsiTheme="majorHAnsi" w:cstheme="majorHAnsi"/>
                <w:sz w:val="24"/>
                <w:szCs w:val="24"/>
              </w:rPr>
            </w:pPr>
            <w:r>
              <w:rPr>
                <w:rFonts w:asciiTheme="majorHAnsi" w:hAnsiTheme="majorHAnsi" w:cstheme="majorHAnsi"/>
                <w:sz w:val="24"/>
                <w:szCs w:val="24"/>
              </w:rPr>
              <w:t xml:space="preserve">Type of </w:t>
            </w:r>
            <w:proofErr w:type="spellStart"/>
            <w:r>
              <w:rPr>
                <w:rFonts w:asciiTheme="majorHAnsi" w:hAnsiTheme="majorHAnsi" w:cstheme="majorHAnsi"/>
                <w:sz w:val="24"/>
                <w:szCs w:val="24"/>
              </w:rPr>
              <w:t>fertiliser</w:t>
            </w:r>
            <w:proofErr w:type="spellEnd"/>
            <w:r>
              <w:rPr>
                <w:rFonts w:asciiTheme="majorHAnsi" w:hAnsiTheme="majorHAnsi" w:cstheme="majorHAnsi"/>
                <w:sz w:val="24"/>
                <w:szCs w:val="24"/>
              </w:rPr>
              <w:t xml:space="preserve"> which are mined from rocks and deposits and then converted into different forms and blended together to give the appropriate balance of minerals for a particular crop. Contain nitrogen, phosphorous and potassium. </w:t>
            </w:r>
          </w:p>
        </w:tc>
      </w:tr>
      <w:tr w:rsidR="002D2BE5" w:rsidRPr="00A30E40" w14:paraId="73074731" w14:textId="77777777" w:rsidTr="004269F8">
        <w:tc>
          <w:tcPr>
            <w:tcW w:w="562" w:type="dxa"/>
          </w:tcPr>
          <w:p w14:paraId="7307472E" w14:textId="0C5F368C"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85</w:t>
            </w:r>
          </w:p>
        </w:tc>
        <w:tc>
          <w:tcPr>
            <w:tcW w:w="2156" w:type="dxa"/>
          </w:tcPr>
          <w:p w14:paraId="7307472F" w14:textId="69B76AA4"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Organic</w:t>
            </w:r>
          </w:p>
        </w:tc>
        <w:tc>
          <w:tcPr>
            <w:tcW w:w="7767" w:type="dxa"/>
          </w:tcPr>
          <w:p w14:paraId="73074730" w14:textId="1A804C98" w:rsidR="002D2BE5" w:rsidRPr="00A30E40" w:rsidRDefault="00397565" w:rsidP="00A30E40">
            <w:pPr>
              <w:rPr>
                <w:rFonts w:asciiTheme="majorHAnsi" w:hAnsiTheme="majorHAnsi" w:cstheme="majorHAnsi"/>
                <w:sz w:val="24"/>
                <w:szCs w:val="24"/>
              </w:rPr>
            </w:pPr>
            <w:r>
              <w:rPr>
                <w:rFonts w:asciiTheme="majorHAnsi" w:hAnsiTheme="majorHAnsi" w:cstheme="majorHAnsi"/>
                <w:sz w:val="24"/>
                <w:szCs w:val="24"/>
              </w:rPr>
              <w:t xml:space="preserve">Type of </w:t>
            </w:r>
            <w:proofErr w:type="spellStart"/>
            <w:r>
              <w:rPr>
                <w:rFonts w:asciiTheme="majorHAnsi" w:hAnsiTheme="majorHAnsi" w:cstheme="majorHAnsi"/>
                <w:sz w:val="24"/>
                <w:szCs w:val="24"/>
              </w:rPr>
              <w:t>fertiliser</w:t>
            </w:r>
            <w:proofErr w:type="spellEnd"/>
            <w:r>
              <w:rPr>
                <w:rFonts w:asciiTheme="majorHAnsi" w:hAnsiTheme="majorHAnsi" w:cstheme="majorHAnsi"/>
                <w:sz w:val="24"/>
                <w:szCs w:val="24"/>
              </w:rPr>
              <w:t xml:space="preserve"> which consist of the dead and decaying remains of plants and animals as well as animal wastes such as manure, slurry and bone meal.</w:t>
            </w:r>
          </w:p>
        </w:tc>
      </w:tr>
      <w:tr w:rsidR="002D2BE5" w:rsidRPr="00A30E40" w14:paraId="73074735" w14:textId="77777777" w:rsidTr="004269F8">
        <w:tc>
          <w:tcPr>
            <w:tcW w:w="562" w:type="dxa"/>
          </w:tcPr>
          <w:p w14:paraId="73074732" w14:textId="428FA7FE"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86</w:t>
            </w:r>
          </w:p>
        </w:tc>
        <w:tc>
          <w:tcPr>
            <w:tcW w:w="2156" w:type="dxa"/>
          </w:tcPr>
          <w:p w14:paraId="73074733" w14:textId="0949A977"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Leaching</w:t>
            </w:r>
          </w:p>
        </w:tc>
        <w:tc>
          <w:tcPr>
            <w:tcW w:w="7767" w:type="dxa"/>
          </w:tcPr>
          <w:p w14:paraId="73074734" w14:textId="216659FE" w:rsidR="002D2BE5" w:rsidRPr="002F2555" w:rsidRDefault="002D2BE5" w:rsidP="002F2555">
            <w:pPr>
              <w:spacing w:after="0" w:line="240" w:lineRule="auto"/>
              <w:rPr>
                <w:rFonts w:asciiTheme="majorHAnsi" w:hAnsiTheme="majorHAnsi" w:cstheme="majorHAnsi"/>
                <w:sz w:val="24"/>
                <w:szCs w:val="24"/>
                <w:lang w:val="en-GB"/>
              </w:rPr>
            </w:pPr>
            <w:r w:rsidRPr="00A30E40">
              <w:rPr>
                <w:rFonts w:asciiTheme="majorHAnsi" w:hAnsiTheme="majorHAnsi" w:cstheme="majorHAnsi"/>
                <w:sz w:val="24"/>
                <w:szCs w:val="24"/>
              </w:rPr>
              <w:t xml:space="preserve">Process by which </w:t>
            </w:r>
            <w:r w:rsidR="002F2555">
              <w:rPr>
                <w:rFonts w:asciiTheme="majorHAnsi" w:hAnsiTheme="majorHAnsi" w:cstheme="majorHAnsi"/>
                <w:sz w:val="24"/>
                <w:szCs w:val="24"/>
              </w:rPr>
              <w:t>nutrients</w:t>
            </w:r>
            <w:r w:rsidRPr="00A30E40">
              <w:rPr>
                <w:rFonts w:asciiTheme="majorHAnsi" w:hAnsiTheme="majorHAnsi" w:cstheme="majorHAnsi"/>
                <w:sz w:val="24"/>
                <w:szCs w:val="24"/>
              </w:rPr>
              <w:t xml:space="preserve"> are washed from the soil into watercourses</w:t>
            </w:r>
            <w:r w:rsidR="002F2555">
              <w:rPr>
                <w:rFonts w:asciiTheme="majorHAnsi" w:hAnsiTheme="majorHAnsi" w:cstheme="majorHAnsi"/>
                <w:sz w:val="24"/>
                <w:szCs w:val="24"/>
                <w:lang w:val="en-GB"/>
              </w:rPr>
              <w:t xml:space="preserve">. Rainwater will dissolve any soluble nutrients, such as nitrate ions and carry them deep into the soil, eventually beyond the reach of plant roots. </w:t>
            </w:r>
          </w:p>
        </w:tc>
      </w:tr>
      <w:tr w:rsidR="002D2BE5" w:rsidRPr="00A30E40" w14:paraId="73074739" w14:textId="77777777" w:rsidTr="004269F8">
        <w:tc>
          <w:tcPr>
            <w:tcW w:w="562" w:type="dxa"/>
          </w:tcPr>
          <w:p w14:paraId="73074736" w14:textId="72F18745"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87</w:t>
            </w:r>
          </w:p>
        </w:tc>
        <w:tc>
          <w:tcPr>
            <w:tcW w:w="2156" w:type="dxa"/>
          </w:tcPr>
          <w:p w14:paraId="73074737" w14:textId="19B88A01"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Eutrophication</w:t>
            </w:r>
          </w:p>
        </w:tc>
        <w:tc>
          <w:tcPr>
            <w:tcW w:w="7767" w:type="dxa"/>
          </w:tcPr>
          <w:p w14:paraId="73074738" w14:textId="2FFBA606"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Consequence of an increase in nutrient</w:t>
            </w:r>
            <w:r w:rsidR="007D2905">
              <w:rPr>
                <w:rFonts w:asciiTheme="majorHAnsi" w:hAnsiTheme="majorHAnsi" w:cstheme="majorHAnsi"/>
                <w:sz w:val="24"/>
                <w:szCs w:val="24"/>
              </w:rPr>
              <w:t xml:space="preserve"> concentration</w:t>
            </w:r>
            <w:r w:rsidRPr="00A30E40">
              <w:rPr>
                <w:rFonts w:asciiTheme="majorHAnsi" w:hAnsiTheme="majorHAnsi" w:cstheme="majorHAnsi"/>
                <w:sz w:val="24"/>
                <w:szCs w:val="24"/>
              </w:rPr>
              <w:t xml:space="preserve">s in watercourses that </w:t>
            </w:r>
            <w:r w:rsidR="007D2905">
              <w:rPr>
                <w:rFonts w:asciiTheme="majorHAnsi" w:hAnsiTheme="majorHAnsi" w:cstheme="majorHAnsi"/>
                <w:sz w:val="24"/>
                <w:szCs w:val="24"/>
              </w:rPr>
              <w:t xml:space="preserve">leads to an algal bloom, leading to light being the limiting factor for the growth of plants and algae at lower depths, leading to </w:t>
            </w:r>
            <w:proofErr w:type="spellStart"/>
            <w:r w:rsidR="007D2905">
              <w:rPr>
                <w:rFonts w:asciiTheme="majorHAnsi" w:hAnsiTheme="majorHAnsi" w:cstheme="majorHAnsi"/>
                <w:sz w:val="24"/>
                <w:szCs w:val="24"/>
              </w:rPr>
              <w:t>saprobiontic</w:t>
            </w:r>
            <w:proofErr w:type="spellEnd"/>
            <w:r w:rsidR="007D2905">
              <w:rPr>
                <w:rFonts w:asciiTheme="majorHAnsi" w:hAnsiTheme="majorHAnsi" w:cstheme="majorHAnsi"/>
                <w:sz w:val="24"/>
                <w:szCs w:val="24"/>
              </w:rPr>
              <w:t xml:space="preserve"> bacteria </w:t>
            </w:r>
            <w:r w:rsidR="007F5160">
              <w:rPr>
                <w:rFonts w:asciiTheme="majorHAnsi" w:hAnsiTheme="majorHAnsi" w:cstheme="majorHAnsi"/>
                <w:sz w:val="24"/>
                <w:szCs w:val="24"/>
              </w:rPr>
              <w:t xml:space="preserve">creating an increased demand for oxygen. This leads to aerobic organisms dying and anaerobic organisms populations rising. </w:t>
            </w:r>
            <w:r w:rsidR="00631604">
              <w:rPr>
                <w:rFonts w:asciiTheme="majorHAnsi" w:hAnsiTheme="majorHAnsi" w:cstheme="majorHAnsi"/>
                <w:sz w:val="24"/>
                <w:szCs w:val="24"/>
              </w:rPr>
              <w:t>It</w:t>
            </w:r>
            <w:r w:rsidR="007F5160">
              <w:rPr>
                <w:rFonts w:asciiTheme="majorHAnsi" w:hAnsiTheme="majorHAnsi" w:cstheme="majorHAnsi"/>
                <w:sz w:val="24"/>
                <w:szCs w:val="24"/>
              </w:rPr>
              <w:t xml:space="preserve"> </w:t>
            </w:r>
            <w:r w:rsidRPr="00A30E40">
              <w:rPr>
                <w:rFonts w:asciiTheme="majorHAnsi" w:hAnsiTheme="majorHAnsi" w:cstheme="majorHAnsi"/>
                <w:sz w:val="24"/>
                <w:szCs w:val="24"/>
              </w:rPr>
              <w:t>leads to a decrease in biodiversity</w:t>
            </w:r>
            <w:r w:rsidR="007D2905">
              <w:rPr>
                <w:rFonts w:asciiTheme="majorHAnsi" w:hAnsiTheme="majorHAnsi" w:cstheme="majorHAnsi"/>
                <w:sz w:val="24"/>
                <w:szCs w:val="24"/>
              </w:rPr>
              <w:t xml:space="preserve">. </w:t>
            </w:r>
          </w:p>
        </w:tc>
      </w:tr>
      <w:tr w:rsidR="002D2BE5" w:rsidRPr="00A30E40" w14:paraId="7307473E" w14:textId="77777777" w:rsidTr="004269F8">
        <w:tc>
          <w:tcPr>
            <w:tcW w:w="562" w:type="dxa"/>
          </w:tcPr>
          <w:p w14:paraId="7307473A" w14:textId="2EC1D12B" w:rsidR="002D2BE5" w:rsidRPr="00A30E40" w:rsidRDefault="002D2BE5" w:rsidP="00A30E40">
            <w:pPr>
              <w:rPr>
                <w:rFonts w:asciiTheme="majorHAnsi" w:hAnsiTheme="majorHAnsi" w:cstheme="majorHAnsi"/>
                <w:sz w:val="24"/>
                <w:szCs w:val="24"/>
              </w:rPr>
            </w:pPr>
            <w:bookmarkStart w:id="0" w:name="_GoBack" w:colFirst="2" w:colLast="2"/>
            <w:r w:rsidRPr="00A30E40">
              <w:rPr>
                <w:rFonts w:asciiTheme="majorHAnsi" w:hAnsiTheme="majorHAnsi" w:cstheme="majorHAnsi"/>
                <w:sz w:val="24"/>
                <w:szCs w:val="24"/>
              </w:rPr>
              <w:t>88</w:t>
            </w:r>
          </w:p>
        </w:tc>
        <w:tc>
          <w:tcPr>
            <w:tcW w:w="2156" w:type="dxa"/>
          </w:tcPr>
          <w:p w14:paraId="7307473B" w14:textId="5F254BBA"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Greenhouse Gases</w:t>
            </w:r>
          </w:p>
        </w:tc>
        <w:tc>
          <w:tcPr>
            <w:tcW w:w="7767" w:type="dxa"/>
          </w:tcPr>
          <w:p w14:paraId="7307473D" w14:textId="39999C90" w:rsidR="002D2BE5" w:rsidRPr="00A30E40" w:rsidRDefault="002D2BE5" w:rsidP="00A30E40">
            <w:pPr>
              <w:rPr>
                <w:rFonts w:asciiTheme="majorHAnsi" w:hAnsiTheme="majorHAnsi" w:cstheme="majorHAnsi"/>
                <w:sz w:val="24"/>
                <w:szCs w:val="24"/>
              </w:rPr>
            </w:pPr>
            <w:r w:rsidRPr="00A30E40">
              <w:rPr>
                <w:rFonts w:asciiTheme="majorHAnsi" w:hAnsiTheme="majorHAnsi" w:cstheme="majorHAnsi"/>
                <w:sz w:val="24"/>
                <w:szCs w:val="24"/>
              </w:rPr>
              <w:t>Gases such as methane and CO2 which trap more heat energy, raising the Earth</w:t>
            </w:r>
          </w:p>
        </w:tc>
      </w:tr>
      <w:bookmarkEnd w:id="0"/>
    </w:tbl>
    <w:p w14:paraId="73074748" w14:textId="36221622" w:rsidR="005C4555" w:rsidRPr="00A30E40" w:rsidRDefault="005C4555" w:rsidP="00A30E40">
      <w:pPr>
        <w:rPr>
          <w:rFonts w:asciiTheme="majorHAnsi" w:hAnsiTheme="majorHAnsi" w:cstheme="majorHAnsi"/>
          <w:sz w:val="24"/>
          <w:szCs w:val="24"/>
        </w:rPr>
      </w:pPr>
    </w:p>
    <w:sectPr w:rsidR="005C4555" w:rsidRPr="00A30E40" w:rsidSect="001A6532">
      <w:headerReference w:type="default" r:id="rId6"/>
      <w:pgSz w:w="12240" w:h="15840"/>
      <w:pgMar w:top="720" w:right="720" w:bottom="28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548D4" w14:textId="77777777" w:rsidR="00307217" w:rsidRDefault="00307217" w:rsidP="0026151D">
      <w:pPr>
        <w:spacing w:after="0" w:line="240" w:lineRule="auto"/>
      </w:pPr>
      <w:r>
        <w:separator/>
      </w:r>
    </w:p>
  </w:endnote>
  <w:endnote w:type="continuationSeparator" w:id="0">
    <w:p w14:paraId="405E1AF2" w14:textId="77777777" w:rsidR="00307217" w:rsidRDefault="00307217" w:rsidP="00261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D37D7" w14:textId="77777777" w:rsidR="00307217" w:rsidRDefault="00307217" w:rsidP="0026151D">
      <w:pPr>
        <w:spacing w:after="0" w:line="240" w:lineRule="auto"/>
      </w:pPr>
      <w:r>
        <w:separator/>
      </w:r>
    </w:p>
  </w:footnote>
  <w:footnote w:type="continuationSeparator" w:id="0">
    <w:p w14:paraId="405373A8" w14:textId="77777777" w:rsidR="00307217" w:rsidRDefault="00307217" w:rsidP="00261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474D" w14:textId="77777777" w:rsidR="004269F8" w:rsidRPr="0026151D" w:rsidRDefault="004269F8" w:rsidP="0026151D">
    <w:pPr>
      <w:jc w:val="center"/>
      <w:rPr>
        <w:rFonts w:asciiTheme="majorHAnsi" w:hAnsiTheme="majorHAnsi" w:cstheme="majorHAnsi"/>
        <w:b/>
        <w:sz w:val="24"/>
        <w:szCs w:val="24"/>
        <w:u w:val="single"/>
      </w:rPr>
    </w:pPr>
    <w:r>
      <w:rPr>
        <w:rFonts w:asciiTheme="majorHAnsi" w:hAnsiTheme="majorHAnsi" w:cstheme="majorHAnsi"/>
        <w:b/>
        <w:sz w:val="24"/>
        <w:szCs w:val="24"/>
        <w:u w:val="single"/>
      </w:rPr>
      <w:t>A Level Year 2</w:t>
    </w:r>
    <w:r w:rsidRPr="00590D05">
      <w:rPr>
        <w:rFonts w:asciiTheme="majorHAnsi" w:hAnsiTheme="majorHAnsi" w:cstheme="majorHAnsi"/>
        <w:b/>
        <w:sz w:val="24"/>
        <w:szCs w:val="24"/>
        <w:u w:val="single"/>
      </w:rPr>
      <w:t xml:space="preserve"> Key Words</w:t>
    </w:r>
    <w:r>
      <w:rPr>
        <w:rFonts w:asciiTheme="majorHAnsi" w:hAnsiTheme="majorHAnsi" w:cstheme="majorHAnsi"/>
        <w:b/>
        <w:sz w:val="24"/>
        <w:szCs w:val="24"/>
        <w:u w:val="single"/>
      </w:rPr>
      <w:t xml:space="preserve"> – Topic 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541C9"/>
    <w:rsid w:val="0008150F"/>
    <w:rsid w:val="00095BB7"/>
    <w:rsid w:val="00095DA6"/>
    <w:rsid w:val="000B5405"/>
    <w:rsid w:val="000C5AAB"/>
    <w:rsid w:val="000F0F3A"/>
    <w:rsid w:val="001000E3"/>
    <w:rsid w:val="00120037"/>
    <w:rsid w:val="00133631"/>
    <w:rsid w:val="00146825"/>
    <w:rsid w:val="001A6532"/>
    <w:rsid w:val="001B5893"/>
    <w:rsid w:val="001E1CFD"/>
    <w:rsid w:val="001E4388"/>
    <w:rsid w:val="001F28AD"/>
    <w:rsid w:val="00254900"/>
    <w:rsid w:val="0026151D"/>
    <w:rsid w:val="00271E67"/>
    <w:rsid w:val="002D2BE5"/>
    <w:rsid w:val="002D748A"/>
    <w:rsid w:val="002E68E5"/>
    <w:rsid w:val="002F0D3B"/>
    <w:rsid w:val="002F2555"/>
    <w:rsid w:val="00307217"/>
    <w:rsid w:val="003253BE"/>
    <w:rsid w:val="003257EE"/>
    <w:rsid w:val="00330E33"/>
    <w:rsid w:val="00374CD5"/>
    <w:rsid w:val="0037548E"/>
    <w:rsid w:val="00397565"/>
    <w:rsid w:val="003A3C43"/>
    <w:rsid w:val="0040232A"/>
    <w:rsid w:val="00403EF5"/>
    <w:rsid w:val="00420256"/>
    <w:rsid w:val="004269F8"/>
    <w:rsid w:val="00445483"/>
    <w:rsid w:val="00464924"/>
    <w:rsid w:val="00465BA2"/>
    <w:rsid w:val="004E06AF"/>
    <w:rsid w:val="004E78BE"/>
    <w:rsid w:val="004F75A7"/>
    <w:rsid w:val="00525F50"/>
    <w:rsid w:val="00563AFF"/>
    <w:rsid w:val="00566C14"/>
    <w:rsid w:val="005743CD"/>
    <w:rsid w:val="005B5C99"/>
    <w:rsid w:val="005C4555"/>
    <w:rsid w:val="005D3B36"/>
    <w:rsid w:val="005D71DC"/>
    <w:rsid w:val="005E145C"/>
    <w:rsid w:val="00610626"/>
    <w:rsid w:val="00630ECB"/>
    <w:rsid w:val="00631604"/>
    <w:rsid w:val="00646255"/>
    <w:rsid w:val="006668A7"/>
    <w:rsid w:val="00691EB3"/>
    <w:rsid w:val="006944B6"/>
    <w:rsid w:val="006969A1"/>
    <w:rsid w:val="006C1057"/>
    <w:rsid w:val="006C404A"/>
    <w:rsid w:val="006E2061"/>
    <w:rsid w:val="007114B0"/>
    <w:rsid w:val="00727C5F"/>
    <w:rsid w:val="00746C27"/>
    <w:rsid w:val="00763C80"/>
    <w:rsid w:val="00764398"/>
    <w:rsid w:val="0078217B"/>
    <w:rsid w:val="00794294"/>
    <w:rsid w:val="007C5DC8"/>
    <w:rsid w:val="007D2905"/>
    <w:rsid w:val="007D608C"/>
    <w:rsid w:val="007F5160"/>
    <w:rsid w:val="00814740"/>
    <w:rsid w:val="00855FD3"/>
    <w:rsid w:val="00861517"/>
    <w:rsid w:val="008901BD"/>
    <w:rsid w:val="00897B00"/>
    <w:rsid w:val="008A48C8"/>
    <w:rsid w:val="008C0000"/>
    <w:rsid w:val="008D1660"/>
    <w:rsid w:val="008D5522"/>
    <w:rsid w:val="008E5918"/>
    <w:rsid w:val="008E7316"/>
    <w:rsid w:val="009002E0"/>
    <w:rsid w:val="00910686"/>
    <w:rsid w:val="00917733"/>
    <w:rsid w:val="0093555E"/>
    <w:rsid w:val="0095496D"/>
    <w:rsid w:val="009B095B"/>
    <w:rsid w:val="009F5334"/>
    <w:rsid w:val="00A12D82"/>
    <w:rsid w:val="00A1743B"/>
    <w:rsid w:val="00A20594"/>
    <w:rsid w:val="00A30E40"/>
    <w:rsid w:val="00A32098"/>
    <w:rsid w:val="00A45BEB"/>
    <w:rsid w:val="00A5098F"/>
    <w:rsid w:val="00A74F8D"/>
    <w:rsid w:val="00A77458"/>
    <w:rsid w:val="00A77C21"/>
    <w:rsid w:val="00AE1502"/>
    <w:rsid w:val="00AF4F9A"/>
    <w:rsid w:val="00B06B52"/>
    <w:rsid w:val="00B17133"/>
    <w:rsid w:val="00B91104"/>
    <w:rsid w:val="00BB254B"/>
    <w:rsid w:val="00BC6ED0"/>
    <w:rsid w:val="00BE2A8F"/>
    <w:rsid w:val="00BF7775"/>
    <w:rsid w:val="00C0391C"/>
    <w:rsid w:val="00C1298A"/>
    <w:rsid w:val="00C65502"/>
    <w:rsid w:val="00C72FE0"/>
    <w:rsid w:val="00CB62C8"/>
    <w:rsid w:val="00CD4F89"/>
    <w:rsid w:val="00CD6B23"/>
    <w:rsid w:val="00CE2309"/>
    <w:rsid w:val="00CE2B36"/>
    <w:rsid w:val="00D022AF"/>
    <w:rsid w:val="00D0588D"/>
    <w:rsid w:val="00D1140F"/>
    <w:rsid w:val="00D2575D"/>
    <w:rsid w:val="00D6551D"/>
    <w:rsid w:val="00D813FA"/>
    <w:rsid w:val="00D831C8"/>
    <w:rsid w:val="00DA1FF7"/>
    <w:rsid w:val="00DA7397"/>
    <w:rsid w:val="00DE03C4"/>
    <w:rsid w:val="00DF7F05"/>
    <w:rsid w:val="00E070B9"/>
    <w:rsid w:val="00E60474"/>
    <w:rsid w:val="00E6108D"/>
    <w:rsid w:val="00E74667"/>
    <w:rsid w:val="00E970D8"/>
    <w:rsid w:val="00ED36F2"/>
    <w:rsid w:val="00ED3921"/>
    <w:rsid w:val="00EE7508"/>
    <w:rsid w:val="00F211DE"/>
    <w:rsid w:val="00F7107A"/>
    <w:rsid w:val="00F80D88"/>
    <w:rsid w:val="00F91D29"/>
    <w:rsid w:val="00FD2EA7"/>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745CB"/>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15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51D"/>
    <w:rPr>
      <w:rFonts w:eastAsiaTheme="minorHAnsi" w:hAnsiTheme="minorHAnsi" w:cstheme="minorBidi"/>
      <w:lang w:val="en-US" w:eastAsia="en-US"/>
    </w:rPr>
  </w:style>
  <w:style w:type="paragraph" w:styleId="Footer">
    <w:name w:val="footer"/>
    <w:basedOn w:val="Normal"/>
    <w:link w:val="FooterChar"/>
    <w:uiPriority w:val="99"/>
    <w:unhideWhenUsed/>
    <w:rsid w:val="002615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51D"/>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86403">
      <w:bodyDiv w:val="1"/>
      <w:marLeft w:val="0"/>
      <w:marRight w:val="0"/>
      <w:marTop w:val="0"/>
      <w:marBottom w:val="0"/>
      <w:divBdr>
        <w:top w:val="none" w:sz="0" w:space="0" w:color="auto"/>
        <w:left w:val="none" w:sz="0" w:space="0" w:color="auto"/>
        <w:bottom w:val="none" w:sz="0" w:space="0" w:color="auto"/>
        <w:right w:val="none" w:sz="0" w:space="0" w:color="auto"/>
      </w:divBdr>
    </w:div>
    <w:div w:id="128978779">
      <w:bodyDiv w:val="1"/>
      <w:marLeft w:val="0"/>
      <w:marRight w:val="0"/>
      <w:marTop w:val="0"/>
      <w:marBottom w:val="0"/>
      <w:divBdr>
        <w:top w:val="none" w:sz="0" w:space="0" w:color="auto"/>
        <w:left w:val="none" w:sz="0" w:space="0" w:color="auto"/>
        <w:bottom w:val="none" w:sz="0" w:space="0" w:color="auto"/>
        <w:right w:val="none" w:sz="0" w:space="0" w:color="auto"/>
      </w:divBdr>
    </w:div>
    <w:div w:id="445582328">
      <w:bodyDiv w:val="1"/>
      <w:marLeft w:val="0"/>
      <w:marRight w:val="0"/>
      <w:marTop w:val="0"/>
      <w:marBottom w:val="0"/>
      <w:divBdr>
        <w:top w:val="none" w:sz="0" w:space="0" w:color="auto"/>
        <w:left w:val="none" w:sz="0" w:space="0" w:color="auto"/>
        <w:bottom w:val="none" w:sz="0" w:space="0" w:color="auto"/>
        <w:right w:val="none" w:sz="0" w:space="0" w:color="auto"/>
      </w:divBdr>
    </w:div>
    <w:div w:id="468518700">
      <w:bodyDiv w:val="1"/>
      <w:marLeft w:val="0"/>
      <w:marRight w:val="0"/>
      <w:marTop w:val="0"/>
      <w:marBottom w:val="0"/>
      <w:divBdr>
        <w:top w:val="none" w:sz="0" w:space="0" w:color="auto"/>
        <w:left w:val="none" w:sz="0" w:space="0" w:color="auto"/>
        <w:bottom w:val="none" w:sz="0" w:space="0" w:color="auto"/>
        <w:right w:val="none" w:sz="0" w:space="0" w:color="auto"/>
      </w:divBdr>
    </w:div>
    <w:div w:id="560212665">
      <w:bodyDiv w:val="1"/>
      <w:marLeft w:val="0"/>
      <w:marRight w:val="0"/>
      <w:marTop w:val="0"/>
      <w:marBottom w:val="0"/>
      <w:divBdr>
        <w:top w:val="none" w:sz="0" w:space="0" w:color="auto"/>
        <w:left w:val="none" w:sz="0" w:space="0" w:color="auto"/>
        <w:bottom w:val="none" w:sz="0" w:space="0" w:color="auto"/>
        <w:right w:val="none" w:sz="0" w:space="0" w:color="auto"/>
      </w:divBdr>
    </w:div>
    <w:div w:id="598567265">
      <w:bodyDiv w:val="1"/>
      <w:marLeft w:val="0"/>
      <w:marRight w:val="0"/>
      <w:marTop w:val="0"/>
      <w:marBottom w:val="0"/>
      <w:divBdr>
        <w:top w:val="none" w:sz="0" w:space="0" w:color="auto"/>
        <w:left w:val="none" w:sz="0" w:space="0" w:color="auto"/>
        <w:bottom w:val="none" w:sz="0" w:space="0" w:color="auto"/>
        <w:right w:val="none" w:sz="0" w:space="0" w:color="auto"/>
      </w:divBdr>
    </w:div>
    <w:div w:id="629214875">
      <w:bodyDiv w:val="1"/>
      <w:marLeft w:val="0"/>
      <w:marRight w:val="0"/>
      <w:marTop w:val="0"/>
      <w:marBottom w:val="0"/>
      <w:divBdr>
        <w:top w:val="none" w:sz="0" w:space="0" w:color="auto"/>
        <w:left w:val="none" w:sz="0" w:space="0" w:color="auto"/>
        <w:bottom w:val="none" w:sz="0" w:space="0" w:color="auto"/>
        <w:right w:val="none" w:sz="0" w:space="0" w:color="auto"/>
      </w:divBdr>
    </w:div>
    <w:div w:id="673144102">
      <w:bodyDiv w:val="1"/>
      <w:marLeft w:val="0"/>
      <w:marRight w:val="0"/>
      <w:marTop w:val="0"/>
      <w:marBottom w:val="0"/>
      <w:divBdr>
        <w:top w:val="none" w:sz="0" w:space="0" w:color="auto"/>
        <w:left w:val="none" w:sz="0" w:space="0" w:color="auto"/>
        <w:bottom w:val="none" w:sz="0" w:space="0" w:color="auto"/>
        <w:right w:val="none" w:sz="0" w:space="0" w:color="auto"/>
      </w:divBdr>
      <w:divsChild>
        <w:div w:id="697005816">
          <w:marLeft w:val="0"/>
          <w:marRight w:val="0"/>
          <w:marTop w:val="0"/>
          <w:marBottom w:val="0"/>
          <w:divBdr>
            <w:top w:val="none" w:sz="0" w:space="0" w:color="auto"/>
            <w:left w:val="none" w:sz="0" w:space="0" w:color="auto"/>
            <w:bottom w:val="none" w:sz="0" w:space="0" w:color="auto"/>
            <w:right w:val="none" w:sz="0" w:space="0" w:color="auto"/>
          </w:divBdr>
          <w:divsChild>
            <w:div w:id="198787668">
              <w:marLeft w:val="0"/>
              <w:marRight w:val="0"/>
              <w:marTop w:val="0"/>
              <w:marBottom w:val="0"/>
              <w:divBdr>
                <w:top w:val="none" w:sz="0" w:space="0" w:color="auto"/>
                <w:left w:val="none" w:sz="0" w:space="0" w:color="auto"/>
                <w:bottom w:val="none" w:sz="0" w:space="0" w:color="auto"/>
                <w:right w:val="none" w:sz="0" w:space="0" w:color="auto"/>
              </w:divBdr>
              <w:divsChild>
                <w:div w:id="315381429">
                  <w:marLeft w:val="0"/>
                  <w:marRight w:val="0"/>
                  <w:marTop w:val="0"/>
                  <w:marBottom w:val="0"/>
                  <w:divBdr>
                    <w:top w:val="none" w:sz="0" w:space="0" w:color="auto"/>
                    <w:left w:val="none" w:sz="0" w:space="0" w:color="auto"/>
                    <w:bottom w:val="none" w:sz="0" w:space="0" w:color="auto"/>
                    <w:right w:val="none" w:sz="0" w:space="0" w:color="auto"/>
                  </w:divBdr>
                  <w:divsChild>
                    <w:div w:id="1359085672">
                      <w:marLeft w:val="0"/>
                      <w:marRight w:val="0"/>
                      <w:marTop w:val="0"/>
                      <w:marBottom w:val="0"/>
                      <w:divBdr>
                        <w:top w:val="none" w:sz="0" w:space="0" w:color="auto"/>
                        <w:left w:val="none" w:sz="0" w:space="0" w:color="auto"/>
                        <w:bottom w:val="none" w:sz="0" w:space="0" w:color="auto"/>
                        <w:right w:val="none" w:sz="0" w:space="0" w:color="auto"/>
                      </w:divBdr>
                      <w:divsChild>
                        <w:div w:id="1647473677">
                          <w:marLeft w:val="0"/>
                          <w:marRight w:val="0"/>
                          <w:marTop w:val="0"/>
                          <w:marBottom w:val="0"/>
                          <w:divBdr>
                            <w:top w:val="none" w:sz="0" w:space="0" w:color="auto"/>
                            <w:left w:val="none" w:sz="0" w:space="0" w:color="auto"/>
                            <w:bottom w:val="none" w:sz="0" w:space="0" w:color="auto"/>
                            <w:right w:val="none" w:sz="0" w:space="0" w:color="auto"/>
                          </w:divBdr>
                          <w:divsChild>
                            <w:div w:id="366415088">
                              <w:marLeft w:val="0"/>
                              <w:marRight w:val="0"/>
                              <w:marTop w:val="0"/>
                              <w:marBottom w:val="0"/>
                              <w:divBdr>
                                <w:top w:val="none" w:sz="0" w:space="0" w:color="auto"/>
                                <w:left w:val="none" w:sz="0" w:space="0" w:color="auto"/>
                                <w:bottom w:val="none" w:sz="0" w:space="0" w:color="auto"/>
                                <w:right w:val="none" w:sz="0" w:space="0" w:color="auto"/>
                              </w:divBdr>
                              <w:divsChild>
                                <w:div w:id="523981693">
                                  <w:marLeft w:val="0"/>
                                  <w:marRight w:val="0"/>
                                  <w:marTop w:val="0"/>
                                  <w:marBottom w:val="0"/>
                                  <w:divBdr>
                                    <w:top w:val="none" w:sz="0" w:space="0" w:color="auto"/>
                                    <w:left w:val="none" w:sz="0" w:space="0" w:color="auto"/>
                                    <w:bottom w:val="none" w:sz="0" w:space="0" w:color="auto"/>
                                    <w:right w:val="none" w:sz="0" w:space="0" w:color="auto"/>
                                  </w:divBdr>
                                  <w:divsChild>
                                    <w:div w:id="46031032">
                                      <w:marLeft w:val="0"/>
                                      <w:marRight w:val="0"/>
                                      <w:marTop w:val="0"/>
                                      <w:marBottom w:val="0"/>
                                      <w:divBdr>
                                        <w:top w:val="none" w:sz="0" w:space="0" w:color="auto"/>
                                        <w:left w:val="none" w:sz="0" w:space="0" w:color="auto"/>
                                        <w:bottom w:val="none" w:sz="0" w:space="0" w:color="auto"/>
                                        <w:right w:val="none" w:sz="0" w:space="0" w:color="auto"/>
                                      </w:divBdr>
                                      <w:divsChild>
                                        <w:div w:id="5880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8622520">
      <w:bodyDiv w:val="1"/>
      <w:marLeft w:val="0"/>
      <w:marRight w:val="0"/>
      <w:marTop w:val="0"/>
      <w:marBottom w:val="0"/>
      <w:divBdr>
        <w:top w:val="none" w:sz="0" w:space="0" w:color="auto"/>
        <w:left w:val="none" w:sz="0" w:space="0" w:color="auto"/>
        <w:bottom w:val="none" w:sz="0" w:space="0" w:color="auto"/>
        <w:right w:val="none" w:sz="0" w:space="0" w:color="auto"/>
      </w:divBdr>
    </w:div>
    <w:div w:id="869294446">
      <w:bodyDiv w:val="1"/>
      <w:marLeft w:val="0"/>
      <w:marRight w:val="0"/>
      <w:marTop w:val="0"/>
      <w:marBottom w:val="0"/>
      <w:divBdr>
        <w:top w:val="none" w:sz="0" w:space="0" w:color="auto"/>
        <w:left w:val="none" w:sz="0" w:space="0" w:color="auto"/>
        <w:bottom w:val="none" w:sz="0" w:space="0" w:color="auto"/>
        <w:right w:val="none" w:sz="0" w:space="0" w:color="auto"/>
      </w:divBdr>
    </w:div>
    <w:div w:id="881405781">
      <w:bodyDiv w:val="1"/>
      <w:marLeft w:val="0"/>
      <w:marRight w:val="0"/>
      <w:marTop w:val="0"/>
      <w:marBottom w:val="0"/>
      <w:divBdr>
        <w:top w:val="none" w:sz="0" w:space="0" w:color="auto"/>
        <w:left w:val="none" w:sz="0" w:space="0" w:color="auto"/>
        <w:bottom w:val="none" w:sz="0" w:space="0" w:color="auto"/>
        <w:right w:val="none" w:sz="0" w:space="0" w:color="auto"/>
      </w:divBdr>
    </w:div>
    <w:div w:id="916019247">
      <w:bodyDiv w:val="1"/>
      <w:marLeft w:val="0"/>
      <w:marRight w:val="0"/>
      <w:marTop w:val="0"/>
      <w:marBottom w:val="0"/>
      <w:divBdr>
        <w:top w:val="none" w:sz="0" w:space="0" w:color="auto"/>
        <w:left w:val="none" w:sz="0" w:space="0" w:color="auto"/>
        <w:bottom w:val="none" w:sz="0" w:space="0" w:color="auto"/>
        <w:right w:val="none" w:sz="0" w:space="0" w:color="auto"/>
      </w:divBdr>
    </w:div>
    <w:div w:id="1099570108">
      <w:bodyDiv w:val="1"/>
      <w:marLeft w:val="0"/>
      <w:marRight w:val="0"/>
      <w:marTop w:val="0"/>
      <w:marBottom w:val="0"/>
      <w:divBdr>
        <w:top w:val="none" w:sz="0" w:space="0" w:color="auto"/>
        <w:left w:val="none" w:sz="0" w:space="0" w:color="auto"/>
        <w:bottom w:val="none" w:sz="0" w:space="0" w:color="auto"/>
        <w:right w:val="none" w:sz="0" w:space="0" w:color="auto"/>
      </w:divBdr>
    </w:div>
    <w:div w:id="1145507272">
      <w:bodyDiv w:val="1"/>
      <w:marLeft w:val="0"/>
      <w:marRight w:val="0"/>
      <w:marTop w:val="0"/>
      <w:marBottom w:val="0"/>
      <w:divBdr>
        <w:top w:val="none" w:sz="0" w:space="0" w:color="auto"/>
        <w:left w:val="none" w:sz="0" w:space="0" w:color="auto"/>
        <w:bottom w:val="none" w:sz="0" w:space="0" w:color="auto"/>
        <w:right w:val="none" w:sz="0" w:space="0" w:color="auto"/>
      </w:divBdr>
    </w:div>
    <w:div w:id="1340888445">
      <w:bodyDiv w:val="1"/>
      <w:marLeft w:val="0"/>
      <w:marRight w:val="0"/>
      <w:marTop w:val="0"/>
      <w:marBottom w:val="0"/>
      <w:divBdr>
        <w:top w:val="none" w:sz="0" w:space="0" w:color="auto"/>
        <w:left w:val="none" w:sz="0" w:space="0" w:color="auto"/>
        <w:bottom w:val="none" w:sz="0" w:space="0" w:color="auto"/>
        <w:right w:val="none" w:sz="0" w:space="0" w:color="auto"/>
      </w:divBdr>
    </w:div>
    <w:div w:id="1349673386">
      <w:bodyDiv w:val="1"/>
      <w:marLeft w:val="0"/>
      <w:marRight w:val="0"/>
      <w:marTop w:val="0"/>
      <w:marBottom w:val="0"/>
      <w:divBdr>
        <w:top w:val="none" w:sz="0" w:space="0" w:color="auto"/>
        <w:left w:val="none" w:sz="0" w:space="0" w:color="auto"/>
        <w:bottom w:val="none" w:sz="0" w:space="0" w:color="auto"/>
        <w:right w:val="none" w:sz="0" w:space="0" w:color="auto"/>
      </w:divBdr>
    </w:div>
    <w:div w:id="1361861043">
      <w:bodyDiv w:val="1"/>
      <w:marLeft w:val="0"/>
      <w:marRight w:val="0"/>
      <w:marTop w:val="0"/>
      <w:marBottom w:val="0"/>
      <w:divBdr>
        <w:top w:val="none" w:sz="0" w:space="0" w:color="auto"/>
        <w:left w:val="none" w:sz="0" w:space="0" w:color="auto"/>
        <w:bottom w:val="none" w:sz="0" w:space="0" w:color="auto"/>
        <w:right w:val="none" w:sz="0" w:space="0" w:color="auto"/>
      </w:divBdr>
    </w:div>
    <w:div w:id="1507208369">
      <w:bodyDiv w:val="1"/>
      <w:marLeft w:val="0"/>
      <w:marRight w:val="0"/>
      <w:marTop w:val="0"/>
      <w:marBottom w:val="0"/>
      <w:divBdr>
        <w:top w:val="none" w:sz="0" w:space="0" w:color="auto"/>
        <w:left w:val="none" w:sz="0" w:space="0" w:color="auto"/>
        <w:bottom w:val="none" w:sz="0" w:space="0" w:color="auto"/>
        <w:right w:val="none" w:sz="0" w:space="0" w:color="auto"/>
      </w:divBdr>
    </w:div>
    <w:div w:id="1536037813">
      <w:bodyDiv w:val="1"/>
      <w:marLeft w:val="0"/>
      <w:marRight w:val="0"/>
      <w:marTop w:val="0"/>
      <w:marBottom w:val="0"/>
      <w:divBdr>
        <w:top w:val="none" w:sz="0" w:space="0" w:color="auto"/>
        <w:left w:val="none" w:sz="0" w:space="0" w:color="auto"/>
        <w:bottom w:val="none" w:sz="0" w:space="0" w:color="auto"/>
        <w:right w:val="none" w:sz="0" w:space="0" w:color="auto"/>
      </w:divBdr>
    </w:div>
    <w:div w:id="1631326620">
      <w:bodyDiv w:val="1"/>
      <w:marLeft w:val="0"/>
      <w:marRight w:val="0"/>
      <w:marTop w:val="0"/>
      <w:marBottom w:val="0"/>
      <w:divBdr>
        <w:top w:val="none" w:sz="0" w:space="0" w:color="auto"/>
        <w:left w:val="none" w:sz="0" w:space="0" w:color="auto"/>
        <w:bottom w:val="none" w:sz="0" w:space="0" w:color="auto"/>
        <w:right w:val="none" w:sz="0" w:space="0" w:color="auto"/>
      </w:divBdr>
    </w:div>
    <w:div w:id="1854108255">
      <w:bodyDiv w:val="1"/>
      <w:marLeft w:val="0"/>
      <w:marRight w:val="0"/>
      <w:marTop w:val="0"/>
      <w:marBottom w:val="0"/>
      <w:divBdr>
        <w:top w:val="none" w:sz="0" w:space="0" w:color="auto"/>
        <w:left w:val="none" w:sz="0" w:space="0" w:color="auto"/>
        <w:bottom w:val="none" w:sz="0" w:space="0" w:color="auto"/>
        <w:right w:val="none" w:sz="0" w:space="0" w:color="auto"/>
      </w:divBdr>
    </w:div>
    <w:div w:id="208629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8</Pages>
  <Words>2871</Words>
  <Characters>16370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6</cp:revision>
  <dcterms:created xsi:type="dcterms:W3CDTF">2017-02-27T19:41:00Z</dcterms:created>
  <dcterms:modified xsi:type="dcterms:W3CDTF">2017-03-11T18:27:00Z</dcterms:modified>
</cp:coreProperties>
</file>