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40" w:rsidRPr="00220059" w:rsidRDefault="009B2859" w:rsidP="00BC6287">
      <w:pPr>
        <w:pStyle w:val="Rubic"/>
        <w:spacing w:before="0" w:after="80" w:line="240" w:lineRule="auto"/>
        <w:rPr>
          <w:lang w:val="fr-FR"/>
        </w:rPr>
      </w:pPr>
      <w:bookmarkStart w:id="0" w:name="_GoBack"/>
      <w:bookmarkEnd w:id="0"/>
      <w:r w:rsidRPr="00220059">
        <w:rPr>
          <w:lang w:val="fr-FR"/>
        </w:rPr>
        <w:t>É</w:t>
      </w:r>
      <w:r w:rsidR="00913A40" w:rsidRPr="00220059">
        <w:rPr>
          <w:lang w:val="fr-FR"/>
        </w:rPr>
        <w:t>coutez la première partie d</w:t>
      </w:r>
      <w:r w:rsidR="002F3057">
        <w:rPr>
          <w:lang w:val="fr-FR"/>
        </w:rPr>
        <w:t>’</w:t>
      </w:r>
      <w:r w:rsidR="00913A40" w:rsidRPr="00220059">
        <w:rPr>
          <w:lang w:val="fr-FR"/>
        </w:rPr>
        <w:t>un reportage qui vient d’une station de radio française</w:t>
      </w:r>
      <w:r w:rsidR="000E3B1C">
        <w:rPr>
          <w:lang w:val="fr-FR"/>
        </w:rPr>
        <w:t xml:space="preserve"> concernant</w:t>
      </w:r>
      <w:r w:rsidR="00913A40" w:rsidRPr="00220059">
        <w:rPr>
          <w:lang w:val="fr-FR"/>
        </w:rPr>
        <w:t xml:space="preserve"> l’abstention électorale.</w:t>
      </w:r>
    </w:p>
    <w:p w:rsidR="00BC70A0" w:rsidRDefault="00913A40" w:rsidP="003E607A">
      <w:pPr>
        <w:pStyle w:val="Rubic"/>
        <w:numPr>
          <w:ilvl w:val="0"/>
          <w:numId w:val="0"/>
        </w:numPr>
        <w:spacing w:before="230"/>
        <w:ind w:left="357"/>
        <w:rPr>
          <w:lang w:val="fr-FR"/>
        </w:rPr>
      </w:pPr>
      <w:r w:rsidRPr="00220059">
        <w:rPr>
          <w:lang w:val="fr-FR"/>
        </w:rPr>
        <w:t xml:space="preserve">Choisissez </w:t>
      </w:r>
      <w:r w:rsidRPr="000E3B1C">
        <w:rPr>
          <w:lang w:val="fr-FR"/>
        </w:rPr>
        <w:t>la réponse</w:t>
      </w:r>
      <w:r w:rsidR="000F13A5">
        <w:rPr>
          <w:lang w:val="fr-FR"/>
        </w:rPr>
        <w:t xml:space="preserve"> correcte et écrivez la bonne lettre</w:t>
      </w:r>
      <w:r w:rsidRPr="000E3B1C">
        <w:rPr>
          <w:lang w:val="fr-FR"/>
        </w:rPr>
        <w:t xml:space="preserve"> dans la case.</w:t>
      </w:r>
    </w:p>
    <w:p w:rsidR="00E21DEC" w:rsidRPr="00E21DEC" w:rsidRDefault="00E21DEC" w:rsidP="00E21DEC">
      <w:pPr>
        <w:pStyle w:val="Rubic"/>
        <w:numPr>
          <w:ilvl w:val="0"/>
          <w:numId w:val="0"/>
        </w:numPr>
        <w:spacing w:before="230"/>
        <w:ind w:left="357"/>
        <w:jc w:val="both"/>
        <w:rPr>
          <w:color w:val="auto"/>
          <w:sz w:val="20"/>
          <w:szCs w:val="20"/>
          <w:lang w:val="fr-FR"/>
        </w:rPr>
      </w:pPr>
      <w:r w:rsidRPr="00E21DEC">
        <w:rPr>
          <w:color w:val="auto"/>
          <w:sz w:val="20"/>
          <w:szCs w:val="20"/>
          <w:lang w:val="fr-FR"/>
        </w:rPr>
        <w:t xml:space="preserve">NB </w:t>
      </w:r>
      <w:r w:rsidRPr="00F80ADF">
        <w:rPr>
          <w:b w:val="0"/>
          <w:color w:val="auto"/>
          <w:sz w:val="20"/>
          <w:szCs w:val="20"/>
          <w:lang w:val="fr-FR"/>
        </w:rPr>
        <w:t>la Présidentielle = l’élection présidentielle</w:t>
      </w:r>
      <w:r>
        <w:rPr>
          <w:color w:val="auto"/>
          <w:sz w:val="20"/>
          <w:szCs w:val="20"/>
          <w:lang w:val="fr-FR"/>
        </w:rPr>
        <w:t xml:space="preserve"> </w:t>
      </w:r>
    </w:p>
    <w:p w:rsidR="00913A40" w:rsidRPr="003E607A" w:rsidRDefault="00913A40" w:rsidP="003E607A">
      <w:pPr>
        <w:numPr>
          <w:ilvl w:val="0"/>
          <w:numId w:val="7"/>
        </w:numPr>
        <w:spacing w:before="40" w:after="40" w:line="480" w:lineRule="auto"/>
        <w:rPr>
          <w:rFonts w:eastAsia="Cambria" w:cstheme="minorBidi"/>
          <w:bCs/>
          <w:iCs/>
          <w:szCs w:val="20"/>
          <w:lang w:val="fr-FR"/>
        </w:rPr>
      </w:pPr>
      <w:r w:rsidRPr="003E607A">
        <w:rPr>
          <w:rFonts w:eastAsia="Cambria" w:cstheme="minorBidi"/>
          <w:bCs/>
          <w:iCs/>
          <w:szCs w:val="20"/>
          <w:lang w:val="fr-FR"/>
        </w:rPr>
        <w:t>Le fait que les jeunes votent moins que le reste de la population</w:t>
      </w:r>
      <w:r w:rsidR="000F13A5" w:rsidRPr="003E607A">
        <w:rPr>
          <w:rFonts w:eastAsia="Cambria" w:cstheme="minorBidi"/>
          <w:bCs/>
          <w:iCs/>
          <w:szCs w:val="20"/>
          <w:lang w:val="fr-FR"/>
        </w:rPr>
        <w:t xml:space="preserve"> …</w:t>
      </w:r>
    </w:p>
    <w:p w:rsidR="00913A40" w:rsidRPr="003E607A" w:rsidRDefault="0043110C" w:rsidP="003E607A">
      <w:pPr>
        <w:numPr>
          <w:ilvl w:val="0"/>
          <w:numId w:val="8"/>
        </w:numPr>
        <w:spacing w:after="0" w:line="360" w:lineRule="auto"/>
        <w:ind w:left="1080"/>
        <w:rPr>
          <w:rFonts w:eastAsia="Cambria" w:cstheme="minorBidi"/>
          <w:bCs/>
          <w:iCs/>
          <w:szCs w:val="20"/>
          <w:lang w:val="fr-FR"/>
        </w:rPr>
      </w:pPr>
      <w:r>
        <w:rPr>
          <w:rFonts w:eastAsia="Cambria" w:cstheme="minorBidi"/>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5453380</wp:posOffset>
                </wp:positionH>
                <wp:positionV relativeFrom="paragraph">
                  <wp:posOffset>117475</wp:posOffset>
                </wp:positionV>
                <wp:extent cx="172085" cy="172085"/>
                <wp:effectExtent l="5080" t="12700" r="13335" b="571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72085"/>
                        </a:xfrm>
                        <a:prstGeom prst="rect">
                          <a:avLst/>
                        </a:prstGeom>
                        <a:solidFill>
                          <a:srgbClr val="FFFFFF"/>
                        </a:solidFill>
                        <a:ln w="6350">
                          <a:solidFill>
                            <a:srgbClr val="000000"/>
                          </a:solidFill>
                          <a:miter lim="800000"/>
                          <a:headEnd/>
                          <a:tailEnd/>
                        </a:ln>
                      </wps:spPr>
                      <wps:txbx>
                        <w:txbxContent>
                          <w:p w:rsidR="00694614" w:rsidRDefault="00694614" w:rsidP="00913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29.4pt;margin-top:9.25pt;width:13.55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NmJQIAAFAEAAAOAAAAZHJzL2Uyb0RvYy54bWysVM1u2zAMvg/YOwi6L3aypEuNOEWXLsOA&#10;7gdo9wC0LMfCZFGTlNjd05eS0zTotsswHwRSpD6SH0mvroZOs4N0XqEp+XSScyaNwFqZXcm/32/f&#10;LDnzAUwNGo0s+YP0/Gr9+tWqt4WcYYu6lo4RiPFFb0vehmCLLPOilR34CVppyNig6yCQ6nZZ7aAn&#10;9E5nszy/yHp0tXUopPd0ezMa+TrhN40U4WvTeBmYLjnlFtLp0lnFM1uvoNg5sK0SxzTgH7LoQBkK&#10;eoK6gQBs79RvUJ0SDj02YSKwy7BplJCpBqpmmr+o5q4FK1MtRI63J5r8/4MVXw7fHFN1yS85M9BR&#10;i+7lENh7HNh0EenprS/I686SXxjontqcSvX2FsUPzwxuWjA7ee0c9q2EmtKbxpfZ2dMRx0eQqv+M&#10;NcWBfcAENDSui9wRG4zQqU0Pp9bEXEQM+W6WLxecCTId5RgBiqfH1vnwUWLHolByR51P4HC49WF0&#10;fXKJsTxqVW+V1klxu2qjHTsATck2fSn/F27asL7kF28X+Vj/XyHy9P0JolOBxl2rruTLkxMUkbUP&#10;pqY0oQig9ChTddocaYzMjRyGoRrIMXJbYf1AhDocx5rWkIQW3S/Oehrpkvufe3CSM/3JUFMup/N5&#10;3IGkzBfEKGfu3FKdW8AIgip54GwUN2Hcm711atdSpHEMDF5TIxuVSH7O6pg3jW1q03HF4l6c68nr&#10;+UewfgQAAP//AwBQSwMEFAAGAAgAAAAhAKYbquTcAAAACQEAAA8AAABkcnMvZG93bnJldi54bWxM&#10;j8FOwzAQRO9I/IO1SNyo05ZEJsSpAAkJcaPkws2Nt0nUeB3ZbhP+nuUEx9GMZt5Uu8WN4oIhDp40&#10;rFcZCKTW24E6Dc3n650CEZMha0ZPqOEbI+zq66vKlNbP9IGXfeoEl1AsjYY+pamUMrY9OhNXfkJi&#10;7+iDM4ll6KQNZuZyN8pNlhXSmYF4oTcTvvTYnvZnp+GteE5f2Nh3u91s/dzINhzHqPXtzfL0CCLh&#10;kv7C8IvP6FAz08GfyUYxalC5YvTEhspBcECp/AHEQcN9XoCsK/n/Qf0DAAD//wMAUEsBAi0AFAAG&#10;AAgAAAAhALaDOJL+AAAA4QEAABMAAAAAAAAAAAAAAAAAAAAAAFtDb250ZW50X1R5cGVzXS54bWxQ&#10;SwECLQAUAAYACAAAACEAOP0h/9YAAACUAQAACwAAAAAAAAAAAAAAAAAvAQAAX3JlbHMvLnJlbHNQ&#10;SwECLQAUAAYACAAAACEACBhTZiUCAABQBAAADgAAAAAAAAAAAAAAAAAuAgAAZHJzL2Uyb0RvYy54&#10;bWxQSwECLQAUAAYACAAAACEAphuq5NwAAAAJAQAADwAAAAAAAAAAAAAAAAB/BAAAZHJzL2Rvd25y&#10;ZXYueG1sUEsFBgAAAAAEAAQA8wAAAIgFAAAAAA==&#10;" strokeweight=".5pt">
                <v:textbox>
                  <w:txbxContent>
                    <w:p w:rsidR="00694614" w:rsidRDefault="00694614" w:rsidP="00913A40"/>
                  </w:txbxContent>
                </v:textbox>
              </v:shape>
            </w:pict>
          </mc:Fallback>
        </mc:AlternateContent>
      </w:r>
      <w:r w:rsidR="00913A40" w:rsidRPr="003E607A">
        <w:rPr>
          <w:rFonts w:eastAsia="Cambria" w:cstheme="minorBidi"/>
          <w:bCs/>
          <w:iCs/>
          <w:szCs w:val="20"/>
          <w:lang w:val="fr-FR"/>
        </w:rPr>
        <w:t>est quelque chose de nouveau</w:t>
      </w:r>
      <w:r w:rsidR="00376175" w:rsidRPr="003E607A">
        <w:rPr>
          <w:rFonts w:eastAsia="Cambria" w:cstheme="minorBidi"/>
          <w:bCs/>
          <w:iCs/>
          <w:szCs w:val="20"/>
          <w:lang w:val="fr-FR"/>
        </w:rPr>
        <w:t>.</w:t>
      </w:r>
    </w:p>
    <w:p w:rsidR="00913A40" w:rsidRPr="003E607A" w:rsidRDefault="00913A40" w:rsidP="003E607A">
      <w:pPr>
        <w:numPr>
          <w:ilvl w:val="0"/>
          <w:numId w:val="8"/>
        </w:numPr>
        <w:spacing w:after="0" w:line="360" w:lineRule="auto"/>
        <w:ind w:left="1080"/>
        <w:rPr>
          <w:rFonts w:eastAsia="Cambria" w:cstheme="minorBidi"/>
          <w:bCs/>
          <w:iCs/>
          <w:szCs w:val="20"/>
          <w:lang w:val="fr-FR"/>
        </w:rPr>
      </w:pPr>
      <w:r w:rsidRPr="003E607A">
        <w:rPr>
          <w:rFonts w:eastAsia="Cambria" w:cstheme="minorBidi"/>
          <w:bCs/>
          <w:iCs/>
          <w:szCs w:val="20"/>
          <w:lang w:val="fr-FR"/>
        </w:rPr>
        <w:t>n’est pas nouveau</w:t>
      </w:r>
      <w:r w:rsidR="00376175" w:rsidRPr="003E607A">
        <w:rPr>
          <w:rFonts w:eastAsia="Cambria" w:cstheme="minorBidi"/>
          <w:bCs/>
          <w:iCs/>
          <w:szCs w:val="20"/>
          <w:lang w:val="fr-FR"/>
        </w:rPr>
        <w:t>.</w:t>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p>
    <w:p w:rsidR="00913A40" w:rsidRPr="003E607A" w:rsidRDefault="00913A40" w:rsidP="003E607A">
      <w:pPr>
        <w:numPr>
          <w:ilvl w:val="0"/>
          <w:numId w:val="8"/>
        </w:numPr>
        <w:tabs>
          <w:tab w:val="right" w:pos="10200"/>
        </w:tabs>
        <w:spacing w:after="40" w:line="480" w:lineRule="auto"/>
        <w:ind w:left="1080"/>
        <w:rPr>
          <w:rFonts w:eastAsia="Cambria" w:cstheme="minorBidi"/>
          <w:bCs/>
          <w:iCs/>
          <w:szCs w:val="20"/>
          <w:lang w:val="fr-FR"/>
        </w:rPr>
      </w:pPr>
      <w:r w:rsidRPr="003E607A">
        <w:rPr>
          <w:rFonts w:eastAsia="Cambria" w:cstheme="minorBidi"/>
          <w:bCs/>
          <w:iCs/>
          <w:szCs w:val="20"/>
          <w:lang w:val="fr-FR"/>
        </w:rPr>
        <w:t>n’est pas nécessairement le cas</w:t>
      </w:r>
      <w:r w:rsidR="00376175" w:rsidRPr="003E607A">
        <w:rPr>
          <w:rFonts w:eastAsia="Cambria" w:cstheme="minorBidi"/>
          <w:bCs/>
          <w:iCs/>
          <w:szCs w:val="20"/>
          <w:lang w:val="fr-FR"/>
        </w:rPr>
        <w:t>.</w:t>
      </w:r>
      <w:r w:rsidRPr="003E607A">
        <w:rPr>
          <w:rFonts w:eastAsia="Cambria" w:cstheme="minorBidi"/>
          <w:szCs w:val="20"/>
          <w:lang w:val="fr-FR"/>
        </w:rPr>
        <w:tab/>
      </w:r>
      <w:r w:rsidRPr="003E607A">
        <w:rPr>
          <w:rFonts w:eastAsia="Cambria" w:cstheme="minorBidi"/>
          <w:b/>
          <w:szCs w:val="20"/>
          <w:lang w:val="fr-FR"/>
        </w:rPr>
        <w:t xml:space="preserve"> (1 mark)</w:t>
      </w:r>
    </w:p>
    <w:p w:rsidR="00913A40" w:rsidRPr="00103769" w:rsidRDefault="00913A40" w:rsidP="003E607A">
      <w:pPr>
        <w:numPr>
          <w:ilvl w:val="0"/>
          <w:numId w:val="7"/>
        </w:numPr>
        <w:spacing w:before="40" w:after="40" w:line="480" w:lineRule="auto"/>
        <w:rPr>
          <w:rFonts w:eastAsia="Cambria" w:cstheme="minorBidi"/>
          <w:bCs/>
          <w:iCs/>
          <w:szCs w:val="20"/>
          <w:lang w:val="fr-FR"/>
        </w:rPr>
      </w:pPr>
      <w:r w:rsidRPr="00103769">
        <w:rPr>
          <w:rFonts w:eastAsia="Cambria" w:cstheme="minorBidi"/>
          <w:bCs/>
          <w:iCs/>
          <w:szCs w:val="20"/>
          <w:lang w:val="fr-FR"/>
        </w:rPr>
        <w:t>La durée</w:t>
      </w:r>
      <w:r w:rsidR="008D6010" w:rsidRPr="00103769">
        <w:rPr>
          <w:rFonts w:eastAsia="Cambria" w:cstheme="minorBidi"/>
          <w:bCs/>
          <w:iCs/>
          <w:szCs w:val="20"/>
          <w:lang w:val="fr-FR"/>
        </w:rPr>
        <w:t xml:space="preserve"> prolongée</w:t>
      </w:r>
      <w:r w:rsidRPr="00103769">
        <w:rPr>
          <w:rFonts w:eastAsia="Cambria" w:cstheme="minorBidi"/>
          <w:bCs/>
          <w:iCs/>
          <w:szCs w:val="20"/>
          <w:lang w:val="fr-FR"/>
        </w:rPr>
        <w:t xml:space="preserve"> des études a tendance </w:t>
      </w:r>
      <w:r w:rsidR="008D6010" w:rsidRPr="00103769">
        <w:rPr>
          <w:rFonts w:eastAsia="Cambria" w:cstheme="minorBidi"/>
          <w:bCs/>
          <w:iCs/>
          <w:szCs w:val="20"/>
          <w:lang w:val="fr-FR"/>
        </w:rPr>
        <w:t>à</w:t>
      </w:r>
      <w:r w:rsidR="000F13A5" w:rsidRPr="00103769">
        <w:rPr>
          <w:rFonts w:eastAsia="Cambria" w:cstheme="minorBidi"/>
          <w:bCs/>
          <w:iCs/>
          <w:szCs w:val="20"/>
          <w:lang w:val="fr-FR"/>
        </w:rPr>
        <w:t xml:space="preserve"> …</w:t>
      </w:r>
    </w:p>
    <w:p w:rsidR="00913A40" w:rsidRPr="00103769" w:rsidRDefault="0043110C" w:rsidP="003E607A">
      <w:pPr>
        <w:numPr>
          <w:ilvl w:val="0"/>
          <w:numId w:val="9"/>
        </w:numPr>
        <w:spacing w:after="0" w:line="360" w:lineRule="auto"/>
        <w:ind w:left="1080"/>
        <w:rPr>
          <w:rFonts w:eastAsia="Cambria" w:cstheme="minorBidi"/>
          <w:bCs/>
          <w:iCs/>
          <w:szCs w:val="20"/>
          <w:lang w:val="fr-FR"/>
        </w:rPr>
      </w:pPr>
      <w:r>
        <w:rPr>
          <w:rFonts w:eastAsia="Cambria" w:cstheme="minorBidi"/>
          <w:noProof/>
          <w:szCs w:val="20"/>
          <w:lang w:eastAsia="en-GB"/>
        </w:rPr>
        <mc:AlternateContent>
          <mc:Choice Requires="wps">
            <w:drawing>
              <wp:anchor distT="0" distB="0" distL="114300" distR="114300" simplePos="0" relativeHeight="251659264" behindDoc="0" locked="0" layoutInCell="1" allowOverlap="1">
                <wp:simplePos x="0" y="0"/>
                <wp:positionH relativeFrom="column">
                  <wp:posOffset>5458460</wp:posOffset>
                </wp:positionH>
                <wp:positionV relativeFrom="paragraph">
                  <wp:posOffset>126365</wp:posOffset>
                </wp:positionV>
                <wp:extent cx="172085" cy="172085"/>
                <wp:effectExtent l="10160" t="12065" r="8255" b="635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72085"/>
                        </a:xfrm>
                        <a:prstGeom prst="rect">
                          <a:avLst/>
                        </a:prstGeom>
                        <a:solidFill>
                          <a:srgbClr val="FFFFFF"/>
                        </a:solidFill>
                        <a:ln w="6350">
                          <a:solidFill>
                            <a:srgbClr val="000000"/>
                          </a:solidFill>
                          <a:miter lim="800000"/>
                          <a:headEnd/>
                          <a:tailEnd/>
                        </a:ln>
                      </wps:spPr>
                      <wps:txbx>
                        <w:txbxContent>
                          <w:p w:rsidR="00694614" w:rsidRDefault="00694614" w:rsidP="00913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429.8pt;margin-top:9.95pt;width:13.5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wNJwIAAFcEAAAOAAAAZHJzL2Uyb0RvYy54bWysVNuO0zAQfUfiHyy/06SlLUvUdLV0KUJa&#10;LtIuH+A4TmPheMzYbVK+nrHT7VYLvCDyYNme8ZmZc2ayuh46ww4KvQZb8ukk50xZCbW2u5J/e9i+&#10;uuLMB2FrYcCqkh+V59frly9WvSvUDFowtUJGINYXvSt5G4IrsszLVnXCT8ApS8YGsBOBjrjLahQ9&#10;oXcmm+X5MusBa4cglfd0ezsa+TrhN42S4UvTeBWYKTnlFtKKaa3imq1XotihcK2WpzTEP2TRCW0p&#10;6BnqVgTB9qh/g+q0RPDQhImELoOm0VKlGqiaaf6smvtWOJVqIXK8O9Pk/x+s/Hz4ikzXJSehrOhI&#10;ogc1BPYOBjZdRnp65wvyunfkFwa6J5lTqd7dgfzumYVNK+xO3SBC3ypRU3rT+DK7eDri+AhS9Z+g&#10;pjhiHyABDQ12kTtigxE6yXQ8SxNzkTHkm1l+teBMkum0jxFE8fjYoQ8fFHQsbkqOpHwCF4c7H0bX&#10;R5cYy4PR9VYbkw64qzYG2UFQl2zTl/J/5mYs60u+fL3Ix/r/CpGn708QnQ7U7kZ3xPfZSRSRtfe2&#10;pjRFEYQ2456qM/ZEY2Ru5DAM1ZAESxxHiiuoj8QrwtjdNI20aQF/ctZTZ5fc/9gLVJyZj5a0eTud&#10;z+MopMN8QcRyhpeW6tIirCSokgfOxu0mjOOzd6h3LUUau8HCDenZ6MT1U1an9Kl7k1qnSYvjcXlO&#10;Xk//g/UvAAAA//8DAFBLAwQUAAYACAAAACEApGjr0t0AAAAJAQAADwAAAGRycy9kb3ducmV2Lnht&#10;bEyPwU7DMBBE70j8g7VI3KhDC2kS4lSAhIS4UXLh5sbbJMJeR7bbhL9nOcFxNU8zb+vd4qw4Y4ij&#10;JwW3qwwEUufNSL2C9uPlpgARkyajrSdU8I0Rds3lRa0r42d6x/M+9YJLKFZawZDSVEkZuwGdjis/&#10;IXF29MHpxGfopQl65nJn5TrLcun0SLww6AmfB+y+9ien4DV/Sp/YmjezWW/83MouHG1U6vpqeXwA&#10;kXBJfzD86rM6NOx08CcyUVgFxX2ZM8pBWYJgoCjyLYiDgrttBrKp5f8Pmh8AAAD//wMAUEsBAi0A&#10;FAAGAAgAAAAhALaDOJL+AAAA4QEAABMAAAAAAAAAAAAAAAAAAAAAAFtDb250ZW50X1R5cGVzXS54&#10;bWxQSwECLQAUAAYACAAAACEAOP0h/9YAAACUAQAACwAAAAAAAAAAAAAAAAAvAQAAX3JlbHMvLnJl&#10;bHNQSwECLQAUAAYACAAAACEAaTsMDScCAABXBAAADgAAAAAAAAAAAAAAAAAuAgAAZHJzL2Uyb0Rv&#10;Yy54bWxQSwECLQAUAAYACAAAACEApGjr0t0AAAAJAQAADwAAAAAAAAAAAAAAAACBBAAAZHJzL2Rv&#10;d25yZXYueG1sUEsFBgAAAAAEAAQA8wAAAIsFAAAAAA==&#10;" strokeweight=".5pt">
                <v:textbox>
                  <w:txbxContent>
                    <w:p w:rsidR="00694614" w:rsidRDefault="00694614" w:rsidP="00913A40"/>
                  </w:txbxContent>
                </v:textbox>
              </v:shape>
            </w:pict>
          </mc:Fallback>
        </mc:AlternateContent>
      </w:r>
      <w:r w:rsidR="00462403">
        <w:rPr>
          <w:rFonts w:eastAsia="Cambria" w:cstheme="minorBidi"/>
          <w:noProof/>
          <w:szCs w:val="20"/>
          <w:lang w:eastAsia="en-GB"/>
        </w:rPr>
        <w:t>influenc</w:t>
      </w:r>
      <w:r w:rsidR="00913A40" w:rsidRPr="00103769">
        <w:rPr>
          <w:rFonts w:eastAsia="Cambria" w:cstheme="minorBidi"/>
          <w:bCs/>
          <w:iCs/>
          <w:szCs w:val="20"/>
          <w:lang w:val="fr-FR"/>
        </w:rPr>
        <w:t>er l</w:t>
      </w:r>
      <w:r w:rsidR="00462403">
        <w:rPr>
          <w:rFonts w:eastAsia="Cambria" w:cstheme="minorBidi"/>
          <w:bCs/>
          <w:iCs/>
          <w:szCs w:val="20"/>
          <w:lang w:val="fr-FR"/>
        </w:rPr>
        <w:t xml:space="preserve">’orientation </w:t>
      </w:r>
      <w:r w:rsidR="00913A40" w:rsidRPr="00103769">
        <w:rPr>
          <w:rFonts w:eastAsia="Cambria" w:cstheme="minorBidi"/>
          <w:bCs/>
          <w:iCs/>
          <w:szCs w:val="20"/>
          <w:lang w:val="fr-FR"/>
        </w:rPr>
        <w:t>politique</w:t>
      </w:r>
      <w:r w:rsidR="00376175" w:rsidRPr="00103769">
        <w:rPr>
          <w:rFonts w:eastAsia="Cambria" w:cstheme="minorBidi"/>
          <w:bCs/>
          <w:iCs/>
          <w:szCs w:val="20"/>
          <w:lang w:val="fr-FR"/>
        </w:rPr>
        <w:t>.</w:t>
      </w:r>
    </w:p>
    <w:p w:rsidR="00913A40" w:rsidRPr="00103769" w:rsidRDefault="00913A40" w:rsidP="003E607A">
      <w:pPr>
        <w:numPr>
          <w:ilvl w:val="0"/>
          <w:numId w:val="9"/>
        </w:numPr>
        <w:spacing w:after="0" w:line="360" w:lineRule="auto"/>
        <w:ind w:left="1080"/>
        <w:rPr>
          <w:rFonts w:eastAsia="Cambria" w:cstheme="minorBidi"/>
          <w:bCs/>
          <w:iCs/>
          <w:szCs w:val="20"/>
          <w:lang w:val="fr-FR"/>
        </w:rPr>
      </w:pPr>
      <w:r w:rsidRPr="00103769">
        <w:rPr>
          <w:rFonts w:eastAsia="Cambria" w:cstheme="minorBidi"/>
          <w:bCs/>
          <w:iCs/>
          <w:szCs w:val="20"/>
          <w:lang w:val="fr-FR"/>
        </w:rPr>
        <w:t>encourager les jeunes à voter</w:t>
      </w:r>
      <w:r w:rsidR="00376175" w:rsidRPr="00103769">
        <w:rPr>
          <w:rFonts w:eastAsia="Cambria" w:cstheme="minorBidi"/>
          <w:bCs/>
          <w:iCs/>
          <w:szCs w:val="20"/>
          <w:lang w:val="fr-FR"/>
        </w:rPr>
        <w:t>.</w:t>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r w:rsidR="00BC6287" w:rsidRPr="00103769">
        <w:rPr>
          <w:rFonts w:eastAsia="Cambria" w:cstheme="minorBidi"/>
          <w:bCs/>
          <w:iCs/>
          <w:szCs w:val="20"/>
          <w:lang w:val="fr-FR"/>
        </w:rPr>
        <w:tab/>
      </w:r>
    </w:p>
    <w:p w:rsidR="00913A40" w:rsidRPr="003E607A" w:rsidRDefault="00913A40" w:rsidP="003E607A">
      <w:pPr>
        <w:numPr>
          <w:ilvl w:val="0"/>
          <w:numId w:val="9"/>
        </w:numPr>
        <w:tabs>
          <w:tab w:val="right" w:pos="10200"/>
        </w:tabs>
        <w:spacing w:after="40" w:line="480" w:lineRule="auto"/>
        <w:ind w:left="1080"/>
        <w:rPr>
          <w:rFonts w:eastAsia="Cambria" w:cstheme="minorBidi"/>
          <w:bCs/>
          <w:iCs/>
          <w:szCs w:val="20"/>
          <w:lang w:val="fr-FR"/>
        </w:rPr>
      </w:pPr>
      <w:r w:rsidRPr="00103769">
        <w:rPr>
          <w:rFonts w:eastAsia="Cambria" w:cstheme="minorBidi"/>
          <w:bCs/>
          <w:iCs/>
          <w:szCs w:val="20"/>
          <w:lang w:val="fr-FR"/>
        </w:rPr>
        <w:t xml:space="preserve">rendre l’âge de l’électeur moyen plus </w:t>
      </w:r>
      <w:r w:rsidR="008D6010" w:rsidRPr="00103769">
        <w:rPr>
          <w:rFonts w:eastAsia="Cambria" w:cstheme="minorBidi"/>
          <w:bCs/>
          <w:iCs/>
          <w:szCs w:val="20"/>
          <w:lang w:val="fr-FR"/>
        </w:rPr>
        <w:t>élevé</w:t>
      </w:r>
      <w:r w:rsidRPr="00103769">
        <w:rPr>
          <w:rFonts w:eastAsia="Cambria" w:cstheme="minorBidi"/>
          <w:bCs/>
          <w:iCs/>
          <w:szCs w:val="20"/>
          <w:lang w:val="fr-FR"/>
        </w:rPr>
        <w:t>.</w:t>
      </w:r>
      <w:r w:rsidRPr="003E607A">
        <w:rPr>
          <w:rFonts w:eastAsia="Cambria" w:cstheme="minorBidi"/>
          <w:szCs w:val="20"/>
          <w:lang w:val="fr-FR"/>
        </w:rPr>
        <w:tab/>
      </w:r>
      <w:r w:rsidRPr="003E607A">
        <w:rPr>
          <w:rFonts w:eastAsia="Cambria" w:cstheme="minorBidi"/>
          <w:b/>
          <w:szCs w:val="20"/>
          <w:lang w:val="fr-FR"/>
        </w:rPr>
        <w:t xml:space="preserve"> (1 mark)</w:t>
      </w:r>
    </w:p>
    <w:p w:rsidR="00913A40" w:rsidRPr="003E607A" w:rsidRDefault="00913A40" w:rsidP="003E607A">
      <w:pPr>
        <w:numPr>
          <w:ilvl w:val="0"/>
          <w:numId w:val="7"/>
        </w:numPr>
        <w:spacing w:before="40" w:after="40" w:line="480" w:lineRule="auto"/>
        <w:rPr>
          <w:rFonts w:eastAsia="Cambria" w:cstheme="minorBidi"/>
          <w:bCs/>
          <w:iCs/>
          <w:szCs w:val="20"/>
          <w:lang w:val="fr-FR"/>
        </w:rPr>
      </w:pPr>
      <w:r w:rsidRPr="003E607A">
        <w:rPr>
          <w:rFonts w:eastAsia="Cambria" w:cstheme="minorBidi"/>
          <w:bCs/>
          <w:iCs/>
          <w:szCs w:val="20"/>
          <w:lang w:val="fr-FR"/>
        </w:rPr>
        <w:t>Les jeunes retournent chez leurs parents</w:t>
      </w:r>
      <w:r w:rsidR="000F13A5" w:rsidRPr="003E607A">
        <w:rPr>
          <w:rFonts w:eastAsia="Cambria" w:cstheme="minorBidi"/>
          <w:bCs/>
          <w:iCs/>
          <w:szCs w:val="20"/>
          <w:lang w:val="fr-FR"/>
        </w:rPr>
        <w:t xml:space="preserve"> …</w:t>
      </w:r>
    </w:p>
    <w:p w:rsidR="00913A40" w:rsidRPr="003E607A" w:rsidRDefault="0043110C" w:rsidP="003E607A">
      <w:pPr>
        <w:numPr>
          <w:ilvl w:val="0"/>
          <w:numId w:val="10"/>
        </w:numPr>
        <w:spacing w:after="0" w:line="360" w:lineRule="auto"/>
        <w:ind w:left="1080"/>
        <w:rPr>
          <w:rFonts w:eastAsia="Cambria" w:cstheme="minorBidi"/>
          <w:bCs/>
          <w:iCs/>
          <w:szCs w:val="20"/>
          <w:lang w:val="fr-FR"/>
        </w:rPr>
      </w:pPr>
      <w:r>
        <w:rPr>
          <w:rFonts w:eastAsia="Cambria" w:cstheme="minorBidi"/>
          <w:noProof/>
          <w:szCs w:val="20"/>
          <w:lang w:eastAsia="en-GB"/>
        </w:rPr>
        <mc:AlternateContent>
          <mc:Choice Requires="wps">
            <w:drawing>
              <wp:anchor distT="0" distB="0" distL="114300" distR="114300" simplePos="0" relativeHeight="251660288" behindDoc="0" locked="0" layoutInCell="1" allowOverlap="1">
                <wp:simplePos x="0" y="0"/>
                <wp:positionH relativeFrom="column">
                  <wp:posOffset>5458460</wp:posOffset>
                </wp:positionH>
                <wp:positionV relativeFrom="paragraph">
                  <wp:posOffset>122555</wp:posOffset>
                </wp:positionV>
                <wp:extent cx="172085" cy="172085"/>
                <wp:effectExtent l="10160" t="8255" r="8255" b="1016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72085"/>
                        </a:xfrm>
                        <a:prstGeom prst="rect">
                          <a:avLst/>
                        </a:prstGeom>
                        <a:solidFill>
                          <a:srgbClr val="FFFFFF"/>
                        </a:solidFill>
                        <a:ln w="6350">
                          <a:solidFill>
                            <a:srgbClr val="000000"/>
                          </a:solidFill>
                          <a:miter lim="800000"/>
                          <a:headEnd/>
                          <a:tailEnd/>
                        </a:ln>
                      </wps:spPr>
                      <wps:txbx>
                        <w:txbxContent>
                          <w:p w:rsidR="00694614" w:rsidRDefault="00694614" w:rsidP="00913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29.8pt;margin-top:9.65pt;width:13.55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OeKAIAAFcEAAAOAAAAZHJzL2Uyb0RvYy54bWysVNuO0zAQfUfiHyy/06Sl3Zao6WrpUoS0&#10;XKRdPsBxnMTC9hjbbVK+nrHTlmqBF0QeLNszPjNzzkzWt4NW5CCcl2BKOp3klAjDoZamLenXp92r&#10;FSU+MFMzBUaU9Cg8vd28fLHubSFm0IGqhSMIYnzR25J2IdgiyzzvhGZ+AlYYNDbgNAt4dG1WO9Yj&#10;ulbZLM9vsh5cbR1w4T3e3o9Gukn4TSN4+Nw0XgSiSoq5hbS6tFZxzTZrVrSO2U7yUxrsH7LQTBoM&#10;eoG6Z4GRvZO/QWnJHXhowoSDzqBpJBepBqxmmj+r5rFjVqRakBxvLzT5/wfLPx2+OCLrki4pMUyj&#10;RE9iCOQtDGS6jPT01hfo9WjRLwx4jzKnUr19AP7NEwPbjplW3DkHfSdYjelN48vs6umI4yNI1X+E&#10;GuOwfYAENDROR+6QDYLoKNPxIk3MhceQy1m+WlDC0XTaxwisOD+2zof3AjSJm5I6VD6Bs8ODD6Pr&#10;2SXG8qBkvZNKpYNrq61y5MCwS3bpS/k/c1OG9CW9eb3Ix/r/CpGn708QWgZsdyV1SVcXJ1ZE1t6Z&#10;GtNkRWBSjXusTpkTjZG5kcMwVEMSbHZWp4L6iLw6GLsbpxE3HbgflPTY2SX13/fMCUrUB4PavJnO&#10;53EU0mG+QGIpcdeW6trCDEeokgZKxu02jOOzt062HUYau8HAHerZyMR1FH7M6pQ+dm9S6zRpcTyu&#10;z8nr1/9g8xMAAP//AwBQSwMEFAAGAAgAAAAhAEVA1N/dAAAACQEAAA8AAABkcnMvZG93bnJldi54&#10;bWxMj8FOwzAQRO9I/IO1SNyoQ1NCGuJUgISEuFFy4ebG2yTCXke224S/ZznBcTVPM2/r3eKsOGOI&#10;oycFt6sMBFLnzUi9gvbj5aYEEZMmo60nVPCNEXbN5UWtK+NnesfzPvWCSyhWWsGQ0lRJGbsBnY4r&#10;PyFxdvTB6cRn6KUJeuZyZ+U6ywrp9Ei8MOgJnwfsvvYnp+C1eEqf2Jo3k69zP7eyC0cblbq+Wh4f&#10;QCRc0h8Mv/qsDg07HfyJTBRWQXm3LRjlYJuDYKAsi3sQBwWbYgOyqeX/D5ofAAAA//8DAFBLAQIt&#10;ABQABgAIAAAAIQC2gziS/gAAAOEBAAATAAAAAAAAAAAAAAAAAAAAAABbQ29udGVudF9UeXBlc10u&#10;eG1sUEsBAi0AFAAGAAgAAAAhADj9If/WAAAAlAEAAAsAAAAAAAAAAAAAAAAALwEAAF9yZWxzLy5y&#10;ZWxzUEsBAi0AFAAGAAgAAAAhAFASs54oAgAAVwQAAA4AAAAAAAAAAAAAAAAALgIAAGRycy9lMm9E&#10;b2MueG1sUEsBAi0AFAAGAAgAAAAhAEVA1N/dAAAACQEAAA8AAAAAAAAAAAAAAAAAggQAAGRycy9k&#10;b3ducmV2LnhtbFBLBQYAAAAABAAEAPMAAACMBQAAAAA=&#10;" strokeweight=".5pt">
                <v:textbox>
                  <w:txbxContent>
                    <w:p w:rsidR="00694614" w:rsidRDefault="00694614" w:rsidP="00913A40"/>
                  </w:txbxContent>
                </v:textbox>
              </v:shape>
            </w:pict>
          </mc:Fallback>
        </mc:AlternateContent>
      </w:r>
      <w:r w:rsidR="00913A40" w:rsidRPr="003E607A">
        <w:rPr>
          <w:rFonts w:eastAsia="Cambria" w:cstheme="minorBidi"/>
          <w:bCs/>
          <w:iCs/>
          <w:szCs w:val="20"/>
          <w:lang w:val="fr-FR"/>
        </w:rPr>
        <w:t>beaucoup moins qu’auparavant.</w:t>
      </w:r>
    </w:p>
    <w:p w:rsidR="00913A40" w:rsidRPr="003E607A" w:rsidRDefault="008D6010" w:rsidP="003E607A">
      <w:pPr>
        <w:numPr>
          <w:ilvl w:val="0"/>
          <w:numId w:val="10"/>
        </w:numPr>
        <w:spacing w:after="0" w:line="360" w:lineRule="auto"/>
        <w:ind w:left="1080"/>
        <w:rPr>
          <w:rFonts w:eastAsia="Cambria" w:cstheme="minorBidi"/>
          <w:bCs/>
          <w:iCs/>
          <w:szCs w:val="20"/>
          <w:lang w:val="fr-FR"/>
        </w:rPr>
      </w:pPr>
      <w:r w:rsidRPr="003E607A">
        <w:rPr>
          <w:rFonts w:eastAsia="Cambria" w:cstheme="minorBidi"/>
          <w:bCs/>
          <w:iCs/>
          <w:szCs w:val="20"/>
          <w:lang w:val="fr-FR"/>
        </w:rPr>
        <w:t xml:space="preserve">plutôt </w:t>
      </w:r>
      <w:r w:rsidR="00913A40" w:rsidRPr="003E607A">
        <w:rPr>
          <w:rFonts w:eastAsia="Cambria" w:cstheme="minorBidi"/>
          <w:bCs/>
          <w:iCs/>
          <w:szCs w:val="20"/>
          <w:lang w:val="fr-FR"/>
        </w:rPr>
        <w:t>pour les élections locales</w:t>
      </w:r>
      <w:r w:rsidR="00376175" w:rsidRPr="003E607A">
        <w:rPr>
          <w:rFonts w:eastAsia="Cambria" w:cstheme="minorBidi"/>
          <w:bCs/>
          <w:iCs/>
          <w:szCs w:val="20"/>
          <w:lang w:val="fr-FR"/>
        </w:rPr>
        <w:t>.</w:t>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p>
    <w:p w:rsidR="00913A40" w:rsidRPr="003E607A" w:rsidRDefault="00913A40" w:rsidP="003E607A">
      <w:pPr>
        <w:numPr>
          <w:ilvl w:val="0"/>
          <w:numId w:val="10"/>
        </w:numPr>
        <w:tabs>
          <w:tab w:val="right" w:pos="10200"/>
        </w:tabs>
        <w:spacing w:after="40" w:line="480" w:lineRule="auto"/>
        <w:ind w:left="1080"/>
        <w:rPr>
          <w:rFonts w:eastAsia="Cambria" w:cstheme="minorBidi"/>
          <w:bCs/>
          <w:iCs/>
          <w:szCs w:val="20"/>
          <w:lang w:val="fr-FR"/>
        </w:rPr>
      </w:pPr>
      <w:r w:rsidRPr="003E607A">
        <w:rPr>
          <w:rFonts w:eastAsia="Cambria" w:cstheme="minorBidi"/>
          <w:bCs/>
          <w:iCs/>
          <w:szCs w:val="20"/>
          <w:lang w:val="fr-FR"/>
        </w:rPr>
        <w:t>pour voter dans les présidentielles.</w:t>
      </w:r>
      <w:r w:rsidR="003E607A" w:rsidRPr="003E607A">
        <w:rPr>
          <w:rFonts w:eastAsia="Cambria" w:cstheme="minorBidi"/>
          <w:bCs/>
          <w:iCs/>
          <w:szCs w:val="20"/>
          <w:lang w:val="fr-FR"/>
        </w:rPr>
        <w:tab/>
      </w:r>
      <w:r w:rsidRPr="003E607A">
        <w:rPr>
          <w:rFonts w:eastAsia="Cambria" w:cstheme="minorBidi"/>
          <w:b/>
          <w:szCs w:val="20"/>
          <w:lang w:val="fr-FR"/>
        </w:rPr>
        <w:t xml:space="preserve"> (1 mark)</w:t>
      </w:r>
    </w:p>
    <w:p w:rsidR="00913A40" w:rsidRPr="003E607A" w:rsidRDefault="00913A40" w:rsidP="003E607A">
      <w:pPr>
        <w:numPr>
          <w:ilvl w:val="0"/>
          <w:numId w:val="7"/>
        </w:numPr>
        <w:spacing w:before="40" w:after="40" w:line="480" w:lineRule="auto"/>
        <w:rPr>
          <w:rFonts w:eastAsia="Cambria" w:cstheme="minorBidi"/>
          <w:bCs/>
          <w:iCs/>
          <w:szCs w:val="20"/>
          <w:lang w:val="fr-FR"/>
        </w:rPr>
      </w:pPr>
      <w:r w:rsidRPr="003E607A">
        <w:rPr>
          <w:rFonts w:eastAsia="Cambria" w:cstheme="minorBidi"/>
          <w:bCs/>
          <w:iCs/>
          <w:szCs w:val="20"/>
          <w:lang w:val="fr-FR"/>
        </w:rPr>
        <w:t>Souvent les jeunes travailleurs</w:t>
      </w:r>
      <w:r w:rsidR="000F13A5" w:rsidRPr="003E607A">
        <w:rPr>
          <w:rFonts w:eastAsia="Cambria" w:cstheme="minorBidi"/>
          <w:bCs/>
          <w:iCs/>
          <w:szCs w:val="20"/>
          <w:lang w:val="fr-FR"/>
        </w:rPr>
        <w:t xml:space="preserve"> …</w:t>
      </w:r>
    </w:p>
    <w:p w:rsidR="00913A40" w:rsidRPr="003E607A" w:rsidRDefault="0043110C" w:rsidP="003E607A">
      <w:pPr>
        <w:numPr>
          <w:ilvl w:val="0"/>
          <w:numId w:val="11"/>
        </w:numPr>
        <w:spacing w:after="0" w:line="360" w:lineRule="auto"/>
        <w:ind w:left="1080"/>
        <w:rPr>
          <w:rFonts w:eastAsia="Cambria" w:cstheme="minorBidi"/>
          <w:bCs/>
          <w:iCs/>
          <w:szCs w:val="20"/>
          <w:lang w:val="fr-FR"/>
        </w:rPr>
      </w:pPr>
      <w:r>
        <w:rPr>
          <w:rFonts w:eastAsia="Cambria" w:cstheme="minorBidi"/>
          <w:noProof/>
          <w:szCs w:val="20"/>
          <w:lang w:eastAsia="en-GB"/>
        </w:rPr>
        <mc:AlternateContent>
          <mc:Choice Requires="wps">
            <w:drawing>
              <wp:anchor distT="0" distB="0" distL="114300" distR="114300" simplePos="0" relativeHeight="251661312" behindDoc="0" locked="0" layoutInCell="1" allowOverlap="1">
                <wp:simplePos x="0" y="0"/>
                <wp:positionH relativeFrom="column">
                  <wp:posOffset>5453380</wp:posOffset>
                </wp:positionH>
                <wp:positionV relativeFrom="paragraph">
                  <wp:posOffset>128270</wp:posOffset>
                </wp:positionV>
                <wp:extent cx="172085" cy="172085"/>
                <wp:effectExtent l="5080" t="13970" r="13335" b="1397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72085"/>
                        </a:xfrm>
                        <a:prstGeom prst="rect">
                          <a:avLst/>
                        </a:prstGeom>
                        <a:solidFill>
                          <a:srgbClr val="FFFFFF"/>
                        </a:solidFill>
                        <a:ln w="6350">
                          <a:solidFill>
                            <a:srgbClr val="000000"/>
                          </a:solidFill>
                          <a:miter lim="800000"/>
                          <a:headEnd/>
                          <a:tailEnd/>
                        </a:ln>
                      </wps:spPr>
                      <wps:txbx>
                        <w:txbxContent>
                          <w:p w:rsidR="00694614" w:rsidRDefault="00694614" w:rsidP="00913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429.4pt;margin-top:10.1pt;width:13.5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2tKAIAAFcEAAAOAAAAZHJzL2Uyb0RvYy54bWysVNtu2zAMfR+wfxD0vthJky4z4hRdugwD&#10;ugvQ7gNkWY6FyaJGKbG7ry8lp2nQbS/D/CBQJn1InkN6dTV0hh0Ueg225NNJzpmyEmptdyX/fr99&#10;s+TMB2FrYcCqkj8oz6/Wr1+teleoGbRgaoWMQKwvelfyNgRXZJmXreqEn4BTlpwNYCcCXXGX1Sh6&#10;Qu9MNsvzy6wHrB2CVN7T25vRydcJv2mUDF+bxqvATMmptpBOTGcVz2y9EsUOhWu1PJYh/qGKTmhL&#10;SU9QNyIItkf9G1SnJYKHJkwkdBk0jZYq9UDdTPMX3dy1wqnUC5Hj3Ykm//9g5ZfDN2S6LvklZ1Z0&#10;JNG9GgJ7DwObJXp65wuKunMUFwZ6TzKnVr27BfnDMwubVtidukaEvlWipvKmkdjs7NMoiC98BKn6&#10;z1BTHrEPkICGBrvIHbHBCJ1kejhJE2uRMeXbWb5ccCbJdbRjBlE8fezQh48KOhaNkiMpn8DF4daH&#10;MfQpJObyYHS91cakC+6qjUF2EDQl2/Sk+l+EGct64ulikY/9/xUiT8+fIDodaNyN7kq+PAWJIrL2&#10;wdZpGIPQZrSpO2OPNEbmRg7DUA1JsIuYILJaQf1AvCKM003bSEYL+Iuznia75P7nXqDizHyypM27&#10;6XweVyFd5gsiljM891TnHmElQZU8cDaamzCuz96h3rWUaZwGC9ekZ6MT189VHcun6U1qHTctrsf5&#10;PUU9/w/WjwAAAP//AwBQSwMEFAAGAAgAAAAhAOBuEN3dAAAACQEAAA8AAABkcnMvZG93bnJldi54&#10;bWxMj8FOwzAQRO9I/IO1SNyoQ0KLCdlUgISEuFFy4ebG2yTCXkex24S/x5zocTSjmTfVdnFWnGgK&#10;g2eE21UGgrj1ZuAOofl8vVEgQtRstPVMCD8UYFtfXlS6NH7mDzrtYidSCYdSI/QxjqWUoe3J6bDy&#10;I3HyDn5yOiY5ddJMek7lzso8yzbS6YHTQq9Heump/d4dHcLb5jl+UWPeTZEXfm5kOx1sQLy+Wp4e&#10;QURa4n8Y/vATOtSJae+PbIKwCGqtEnpEyLMcRAootX4AsUe4uy9A1pU8f1D/AgAA//8DAFBLAQIt&#10;ABQABgAIAAAAIQC2gziS/gAAAOEBAAATAAAAAAAAAAAAAAAAAAAAAABbQ29udGVudF9UeXBlc10u&#10;eG1sUEsBAi0AFAAGAAgAAAAhADj9If/WAAAAlAEAAAsAAAAAAAAAAAAAAAAALwEAAF9yZWxzLy5y&#10;ZWxzUEsBAi0AFAAGAAgAAAAhABpcXa0oAgAAVwQAAA4AAAAAAAAAAAAAAAAALgIAAGRycy9lMm9E&#10;b2MueG1sUEsBAi0AFAAGAAgAAAAhAOBuEN3dAAAACQEAAA8AAAAAAAAAAAAAAAAAggQAAGRycy9k&#10;b3ducmV2LnhtbFBLBQYAAAAABAAEAPMAAACMBQAAAAA=&#10;" strokeweight=".5pt">
                <v:textbox>
                  <w:txbxContent>
                    <w:p w:rsidR="00694614" w:rsidRDefault="00694614" w:rsidP="00913A40"/>
                  </w:txbxContent>
                </v:textbox>
              </v:shape>
            </w:pict>
          </mc:Fallback>
        </mc:AlternateContent>
      </w:r>
      <w:r w:rsidR="00913A40" w:rsidRPr="003E607A">
        <w:rPr>
          <w:rFonts w:eastAsia="Cambria" w:cstheme="minorBidi"/>
          <w:bCs/>
          <w:iCs/>
          <w:szCs w:val="20"/>
          <w:lang w:val="fr-FR"/>
        </w:rPr>
        <w:t>ne savent pas se rendre à leur mairie.</w:t>
      </w:r>
    </w:p>
    <w:p w:rsidR="00913A40" w:rsidRPr="003E607A" w:rsidRDefault="008D6010" w:rsidP="003E607A">
      <w:pPr>
        <w:numPr>
          <w:ilvl w:val="0"/>
          <w:numId w:val="11"/>
        </w:numPr>
        <w:spacing w:after="0" w:line="360" w:lineRule="auto"/>
        <w:ind w:left="1080"/>
        <w:rPr>
          <w:rFonts w:eastAsia="Cambria" w:cstheme="minorBidi"/>
          <w:bCs/>
          <w:iCs/>
          <w:szCs w:val="20"/>
          <w:lang w:val="fr-FR"/>
        </w:rPr>
      </w:pPr>
      <w:r w:rsidRPr="003E607A">
        <w:rPr>
          <w:rFonts w:eastAsia="Cambria" w:cstheme="minorBidi"/>
          <w:bCs/>
          <w:iCs/>
          <w:szCs w:val="20"/>
          <w:lang w:val="fr-FR"/>
        </w:rPr>
        <w:t>ne veulent</w:t>
      </w:r>
      <w:r w:rsidR="00913A40" w:rsidRPr="003E607A">
        <w:rPr>
          <w:rFonts w:eastAsia="Cambria" w:cstheme="minorBidi"/>
          <w:bCs/>
          <w:iCs/>
          <w:szCs w:val="20"/>
          <w:lang w:val="fr-FR"/>
        </w:rPr>
        <w:t xml:space="preserve"> pas </w:t>
      </w:r>
      <w:r w:rsidRPr="003E607A">
        <w:rPr>
          <w:rFonts w:eastAsia="Cambria" w:cstheme="minorBidi"/>
          <w:bCs/>
          <w:iCs/>
          <w:szCs w:val="20"/>
          <w:lang w:val="fr-FR"/>
        </w:rPr>
        <w:t>perdre leur</w:t>
      </w:r>
      <w:r w:rsidR="00913A40" w:rsidRPr="003E607A">
        <w:rPr>
          <w:rFonts w:eastAsia="Cambria" w:cstheme="minorBidi"/>
          <w:bCs/>
          <w:iCs/>
          <w:szCs w:val="20"/>
          <w:lang w:val="fr-FR"/>
        </w:rPr>
        <w:t xml:space="preserve"> temps pour aller aux urnes.</w:t>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p>
    <w:p w:rsidR="00913A40" w:rsidRPr="003E607A" w:rsidRDefault="00913A40" w:rsidP="003E607A">
      <w:pPr>
        <w:numPr>
          <w:ilvl w:val="0"/>
          <w:numId w:val="11"/>
        </w:numPr>
        <w:tabs>
          <w:tab w:val="right" w:pos="10200"/>
        </w:tabs>
        <w:spacing w:after="40" w:line="480" w:lineRule="auto"/>
        <w:ind w:left="1080"/>
        <w:rPr>
          <w:rFonts w:eastAsia="Cambria" w:cstheme="minorBidi"/>
          <w:bCs/>
          <w:iCs/>
          <w:szCs w:val="20"/>
          <w:lang w:val="fr-FR"/>
        </w:rPr>
      </w:pPr>
      <w:r w:rsidRPr="003E607A">
        <w:rPr>
          <w:rFonts w:eastAsia="Cambria" w:cstheme="minorBidi"/>
          <w:bCs/>
          <w:iCs/>
          <w:szCs w:val="20"/>
          <w:lang w:val="fr-FR"/>
        </w:rPr>
        <w:t xml:space="preserve">ne </w:t>
      </w:r>
      <w:r w:rsidR="0011585D" w:rsidRPr="003E607A">
        <w:rPr>
          <w:rFonts w:eastAsia="Cambria" w:cstheme="minorBidi"/>
          <w:bCs/>
          <w:iCs/>
          <w:szCs w:val="20"/>
          <w:lang w:val="fr-FR"/>
        </w:rPr>
        <w:t>savent pas les démarches à suivre pour voter</w:t>
      </w:r>
      <w:r w:rsidRPr="003E607A">
        <w:rPr>
          <w:rFonts w:eastAsia="Cambria" w:cstheme="minorBidi"/>
          <w:bCs/>
          <w:iCs/>
          <w:szCs w:val="20"/>
          <w:lang w:val="fr-FR"/>
        </w:rPr>
        <w:t>.</w:t>
      </w:r>
      <w:r w:rsidRPr="003E607A">
        <w:rPr>
          <w:rFonts w:eastAsia="Cambria" w:cstheme="minorBidi"/>
          <w:szCs w:val="20"/>
          <w:lang w:val="fr-FR"/>
        </w:rPr>
        <w:tab/>
      </w:r>
      <w:r w:rsidRPr="003E607A">
        <w:rPr>
          <w:rFonts w:eastAsia="Cambria" w:cstheme="minorBidi"/>
          <w:b/>
          <w:szCs w:val="20"/>
          <w:lang w:val="fr-FR"/>
        </w:rPr>
        <w:t xml:space="preserve"> (1 mark)</w:t>
      </w:r>
    </w:p>
    <w:p w:rsidR="00913A40" w:rsidRPr="003E607A" w:rsidRDefault="00913A40" w:rsidP="003E607A">
      <w:pPr>
        <w:numPr>
          <w:ilvl w:val="0"/>
          <w:numId w:val="7"/>
        </w:numPr>
        <w:spacing w:before="40" w:after="40" w:line="480" w:lineRule="auto"/>
        <w:rPr>
          <w:rFonts w:eastAsia="Cambria" w:cstheme="minorBidi"/>
          <w:bCs/>
          <w:iCs/>
          <w:szCs w:val="20"/>
          <w:lang w:val="fr-FR"/>
        </w:rPr>
      </w:pPr>
      <w:r w:rsidRPr="003E607A">
        <w:rPr>
          <w:rFonts w:eastAsia="Cambria" w:cstheme="minorBidi"/>
          <w:bCs/>
          <w:iCs/>
          <w:szCs w:val="20"/>
          <w:lang w:val="fr-FR"/>
        </w:rPr>
        <w:t xml:space="preserve">Le scepticisme </w:t>
      </w:r>
      <w:r w:rsidR="008D6010" w:rsidRPr="003E607A">
        <w:rPr>
          <w:rFonts w:eastAsia="Cambria" w:cstheme="minorBidi"/>
          <w:bCs/>
          <w:iCs/>
          <w:szCs w:val="20"/>
          <w:lang w:val="fr-FR"/>
        </w:rPr>
        <w:t xml:space="preserve">et </w:t>
      </w:r>
      <w:r w:rsidRPr="003E607A">
        <w:rPr>
          <w:rFonts w:eastAsia="Cambria" w:cstheme="minorBidi"/>
          <w:bCs/>
          <w:iCs/>
          <w:szCs w:val="20"/>
          <w:lang w:val="fr-FR"/>
        </w:rPr>
        <w:t>le mécontent</w:t>
      </w:r>
      <w:r w:rsidR="008D6010" w:rsidRPr="003E607A">
        <w:rPr>
          <w:rFonts w:eastAsia="Cambria" w:cstheme="minorBidi"/>
          <w:bCs/>
          <w:iCs/>
          <w:szCs w:val="20"/>
          <w:lang w:val="fr-FR"/>
        </w:rPr>
        <w:t>ement</w:t>
      </w:r>
      <w:r w:rsidRPr="003E607A">
        <w:rPr>
          <w:rFonts w:eastAsia="Cambria" w:cstheme="minorBidi"/>
          <w:bCs/>
          <w:iCs/>
          <w:szCs w:val="20"/>
          <w:lang w:val="fr-FR"/>
        </w:rPr>
        <w:t xml:space="preserve"> envers les politiques</w:t>
      </w:r>
      <w:r w:rsidR="000F13A5" w:rsidRPr="003E607A">
        <w:rPr>
          <w:rFonts w:eastAsia="Cambria" w:cstheme="minorBidi"/>
          <w:bCs/>
          <w:iCs/>
          <w:szCs w:val="20"/>
          <w:lang w:val="fr-FR"/>
        </w:rPr>
        <w:t xml:space="preserve"> …</w:t>
      </w:r>
    </w:p>
    <w:p w:rsidR="00913A40" w:rsidRPr="003E607A" w:rsidRDefault="0043110C" w:rsidP="003E607A">
      <w:pPr>
        <w:numPr>
          <w:ilvl w:val="0"/>
          <w:numId w:val="13"/>
        </w:numPr>
        <w:spacing w:after="0" w:line="360" w:lineRule="auto"/>
        <w:ind w:left="1080"/>
        <w:rPr>
          <w:rFonts w:eastAsia="Cambria" w:cstheme="minorBidi"/>
          <w:bCs/>
          <w:iCs/>
          <w:szCs w:val="20"/>
          <w:lang w:val="fr-FR"/>
        </w:rPr>
      </w:pPr>
      <w:r>
        <w:rPr>
          <w:rFonts w:eastAsia="Cambria" w:cstheme="minorBidi"/>
          <w:noProof/>
          <w:szCs w:val="20"/>
          <w:lang w:eastAsia="en-GB"/>
        </w:rPr>
        <mc:AlternateContent>
          <mc:Choice Requires="wps">
            <w:drawing>
              <wp:anchor distT="0" distB="0" distL="114300" distR="114300" simplePos="0" relativeHeight="251663360" behindDoc="0" locked="0" layoutInCell="1" allowOverlap="1">
                <wp:simplePos x="0" y="0"/>
                <wp:positionH relativeFrom="column">
                  <wp:posOffset>5458460</wp:posOffset>
                </wp:positionH>
                <wp:positionV relativeFrom="paragraph">
                  <wp:posOffset>118745</wp:posOffset>
                </wp:positionV>
                <wp:extent cx="172085" cy="172085"/>
                <wp:effectExtent l="10160" t="13970" r="8255" b="1397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72085"/>
                        </a:xfrm>
                        <a:prstGeom prst="rect">
                          <a:avLst/>
                        </a:prstGeom>
                        <a:solidFill>
                          <a:srgbClr val="FFFFFF"/>
                        </a:solidFill>
                        <a:ln w="6350">
                          <a:solidFill>
                            <a:srgbClr val="000000"/>
                          </a:solidFill>
                          <a:miter lim="800000"/>
                          <a:headEnd/>
                          <a:tailEnd/>
                        </a:ln>
                      </wps:spPr>
                      <wps:txbx>
                        <w:txbxContent>
                          <w:p w:rsidR="00694614" w:rsidRDefault="00694614" w:rsidP="00913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429.8pt;margin-top:9.35pt;width:13.55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dYKAIAAFcEAAAOAAAAZHJzL2Uyb0RvYy54bWysVNuO0zAQfUfiHyy/06SlXUrUdLV0KUJa&#10;LtIuHzBxnMbC8RjbbbJ8/Y6dtlQLvCDyYNme8ZmZc2ayuh46zQ7SeYWm5NNJzpk0AmtldiX/9rB9&#10;teTMBzA1aDSy5I/S8+v1yxer3hZyhi3qWjpGIMYXvS15G4ItssyLVnbgJ2ilIWODroNAR7fLagc9&#10;oXc6m+X5Vdajq61DIb2n29vRyNcJv2mkCF+axsvAdMkpt5BWl9Yqrtl6BcXOgW2VOKYB/5BFB8pQ&#10;0DPULQRge6d+g+qUcOixCROBXYZNo4RMNVA10/xZNfctWJlqIXK8PdPk/x+s+Hz46piqS77gzEBH&#10;Ej3IIbB3OLDZLNLTW1+Q170lvzDQPcmcSvX2DsV3zwxuWjA7eeMc9q2EmtKbxpfZxdMRx0eQqv+E&#10;NcWBfcAENDSui9wRG4zQSabHszQxFxFDvpnlS0pRkOm4jxGgOD22zocPEjsWNyV3pHwCh8OdD6Pr&#10;ySXG8qhVvVVap4PbVRvt2AGoS7bpS/k/c9OG9SW/er3Ix/r/CpGn708QnQrU7lp1JV+enaCIrL03&#10;NaUJRQClxz1Vp82RxsjcyGEYqiEJNj+pU2H9SLw6HLubppE2LbqfnPXU2SX3P/bgJGf6oyFt3k7n&#10;8zgK6TBfELGcuUtLdWkBIwiq5IGzcbsJ4/jsrVO7liKN3WDwhvRsVOI6Cj9mdUyfujepdZy0OB6X&#10;5+T163+wfgIAAP//AwBQSwMEFAAGAAgAAAAhAGBSFCjcAAAACQEAAA8AAABkcnMvZG93bnJldi54&#10;bWxMj8FOwzAMhu9IvENkJG4sZWMl65pOgISEuDF64ZY1XluROFWTreXtMSd2s/V/+v253M3eiTOO&#10;sQ+k4X6RgUBqgu2p1VB/vt4pEDEZssYFQg0/GGFXXV+VprBhog8871MruIRiYTR0KQ2FlLHp0Ju4&#10;CAMSZ8cwepN4HVtpRzNxuXdymWW59KYnvtCZAV86bL73J6/hLX9OX1jbd7tarsJUy2Y8uqj17c38&#10;tAWRcE7/MPzpszpU7HQIJ7JROA1qvckZ5UA9gmBAqZyHg4aHtQJZlfLyg+oXAAD//wMAUEsBAi0A&#10;FAAGAAgAAAAhALaDOJL+AAAA4QEAABMAAAAAAAAAAAAAAAAAAAAAAFtDb250ZW50X1R5cGVzXS54&#10;bWxQSwECLQAUAAYACAAAACEAOP0h/9YAAACUAQAACwAAAAAAAAAAAAAAAAAvAQAAX3JlbHMvLnJl&#10;bHNQSwECLQAUAAYACAAAACEAAKOHWCgCAABXBAAADgAAAAAAAAAAAAAAAAAuAgAAZHJzL2Uyb0Rv&#10;Yy54bWxQSwECLQAUAAYACAAAACEAYFIUKNwAAAAJAQAADwAAAAAAAAAAAAAAAACCBAAAZHJzL2Rv&#10;d25yZXYueG1sUEsFBgAAAAAEAAQA8wAAAIsFAAAAAA==&#10;" strokeweight=".5pt">
                <v:textbox>
                  <w:txbxContent>
                    <w:p w:rsidR="00694614" w:rsidRDefault="00694614" w:rsidP="00913A40"/>
                  </w:txbxContent>
                </v:textbox>
              </v:shape>
            </w:pict>
          </mc:Fallback>
        </mc:AlternateContent>
      </w:r>
      <w:r w:rsidR="0011585D" w:rsidRPr="003E607A">
        <w:rPr>
          <w:rFonts w:eastAsia="Cambria" w:cstheme="minorBidi"/>
          <w:bCs/>
          <w:iCs/>
          <w:szCs w:val="20"/>
          <w:lang w:val="fr-FR"/>
        </w:rPr>
        <w:t>est fort</w:t>
      </w:r>
      <w:r w:rsidR="00913A40" w:rsidRPr="003E607A">
        <w:rPr>
          <w:rFonts w:eastAsia="Cambria" w:cstheme="minorBidi"/>
          <w:bCs/>
          <w:iCs/>
          <w:szCs w:val="20"/>
          <w:lang w:val="fr-FR"/>
        </w:rPr>
        <w:t xml:space="preserve"> parmi les jeunes</w:t>
      </w:r>
      <w:r w:rsidR="0011585D" w:rsidRPr="003E607A">
        <w:rPr>
          <w:rFonts w:eastAsia="Cambria" w:cstheme="minorBidi"/>
          <w:bCs/>
          <w:iCs/>
          <w:szCs w:val="20"/>
          <w:lang w:val="fr-FR"/>
        </w:rPr>
        <w:t>,</w:t>
      </w:r>
      <w:r w:rsidR="00913A40" w:rsidRPr="003E607A">
        <w:rPr>
          <w:rFonts w:eastAsia="Cambria" w:cstheme="minorBidi"/>
          <w:bCs/>
          <w:iCs/>
          <w:szCs w:val="20"/>
          <w:lang w:val="fr-FR"/>
        </w:rPr>
        <w:t xml:space="preserve"> </w:t>
      </w:r>
      <w:r w:rsidR="0011585D" w:rsidRPr="003E607A">
        <w:rPr>
          <w:rFonts w:eastAsia="Cambria" w:cstheme="minorBidi"/>
          <w:bCs/>
          <w:iCs/>
          <w:szCs w:val="20"/>
          <w:lang w:val="fr-FR"/>
        </w:rPr>
        <w:t>et</w:t>
      </w:r>
      <w:r w:rsidR="00913A40" w:rsidRPr="003E607A">
        <w:rPr>
          <w:rFonts w:eastAsia="Cambria" w:cstheme="minorBidi"/>
          <w:bCs/>
          <w:iCs/>
          <w:szCs w:val="20"/>
          <w:lang w:val="fr-FR"/>
        </w:rPr>
        <w:t xml:space="preserve"> le reste de la population</w:t>
      </w:r>
      <w:r w:rsidR="0011585D" w:rsidRPr="003E607A">
        <w:rPr>
          <w:rFonts w:eastAsia="Cambria" w:cstheme="minorBidi"/>
          <w:bCs/>
          <w:iCs/>
          <w:szCs w:val="20"/>
          <w:lang w:val="fr-FR"/>
        </w:rPr>
        <w:t xml:space="preserve"> aussi</w:t>
      </w:r>
      <w:r w:rsidR="00913A40" w:rsidRPr="003E607A">
        <w:rPr>
          <w:rFonts w:eastAsia="Cambria" w:cstheme="minorBidi"/>
          <w:bCs/>
          <w:iCs/>
          <w:szCs w:val="20"/>
          <w:lang w:val="fr-FR"/>
        </w:rPr>
        <w:t>.</w:t>
      </w:r>
    </w:p>
    <w:p w:rsidR="00913A40" w:rsidRPr="003E607A" w:rsidRDefault="00913A40" w:rsidP="003E607A">
      <w:pPr>
        <w:numPr>
          <w:ilvl w:val="0"/>
          <w:numId w:val="13"/>
        </w:numPr>
        <w:spacing w:after="0" w:line="360" w:lineRule="auto"/>
        <w:ind w:left="1080"/>
        <w:rPr>
          <w:rFonts w:eastAsia="Cambria" w:cstheme="minorBidi"/>
          <w:bCs/>
          <w:iCs/>
          <w:szCs w:val="20"/>
          <w:lang w:val="fr-FR"/>
        </w:rPr>
      </w:pPr>
      <w:r w:rsidRPr="003E607A">
        <w:rPr>
          <w:rFonts w:eastAsia="Cambria" w:cstheme="minorBidi"/>
          <w:bCs/>
          <w:iCs/>
          <w:szCs w:val="20"/>
          <w:lang w:val="fr-FR"/>
        </w:rPr>
        <w:t>sont plus forts parmi les jeunes que le reste de la population.</w:t>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r w:rsidR="00BC6287">
        <w:rPr>
          <w:rFonts w:eastAsia="Cambria" w:cstheme="minorBidi"/>
          <w:bCs/>
          <w:iCs/>
          <w:szCs w:val="20"/>
          <w:lang w:val="fr-FR"/>
        </w:rPr>
        <w:tab/>
      </w:r>
    </w:p>
    <w:p w:rsidR="00913A40" w:rsidRPr="003E607A" w:rsidRDefault="00913A40" w:rsidP="003E607A">
      <w:pPr>
        <w:numPr>
          <w:ilvl w:val="0"/>
          <w:numId w:val="13"/>
        </w:numPr>
        <w:tabs>
          <w:tab w:val="right" w:pos="10200"/>
        </w:tabs>
        <w:spacing w:after="40" w:line="480" w:lineRule="auto"/>
        <w:ind w:left="1080"/>
        <w:rPr>
          <w:rFonts w:eastAsia="Cambria" w:cstheme="minorBidi"/>
          <w:bCs/>
          <w:iCs/>
          <w:szCs w:val="20"/>
          <w:lang w:val="fr-FR"/>
        </w:rPr>
      </w:pPr>
      <w:r w:rsidRPr="003E607A">
        <w:rPr>
          <w:rFonts w:eastAsia="Cambria" w:cstheme="minorBidi"/>
          <w:bCs/>
          <w:iCs/>
          <w:szCs w:val="20"/>
          <w:lang w:val="fr-FR"/>
        </w:rPr>
        <w:t>commence</w:t>
      </w:r>
      <w:r w:rsidR="009B2859" w:rsidRPr="003E607A">
        <w:rPr>
          <w:rFonts w:eastAsia="Cambria" w:cstheme="minorBidi"/>
          <w:bCs/>
          <w:iCs/>
          <w:szCs w:val="20"/>
          <w:lang w:val="fr-FR"/>
        </w:rPr>
        <w:t>nt</w:t>
      </w:r>
      <w:r w:rsidRPr="003E607A">
        <w:rPr>
          <w:rFonts w:eastAsia="Cambria" w:cstheme="minorBidi"/>
          <w:bCs/>
          <w:iCs/>
          <w:szCs w:val="20"/>
          <w:lang w:val="fr-FR"/>
        </w:rPr>
        <w:t xml:space="preserve"> à se désintégrer parmi les jeunes.</w:t>
      </w:r>
      <w:r w:rsidRPr="003E607A">
        <w:rPr>
          <w:rFonts w:eastAsia="Cambria" w:cstheme="minorBidi"/>
          <w:szCs w:val="20"/>
          <w:lang w:val="fr-FR"/>
        </w:rPr>
        <w:tab/>
      </w:r>
      <w:r w:rsidRPr="003E607A">
        <w:rPr>
          <w:rFonts w:eastAsia="Cambria" w:cstheme="minorBidi"/>
          <w:b/>
          <w:szCs w:val="20"/>
          <w:lang w:val="fr-FR"/>
        </w:rPr>
        <w:t xml:space="preserve"> (1 mark)</w:t>
      </w:r>
    </w:p>
    <w:p w:rsidR="00BC70A0" w:rsidRPr="006130FC" w:rsidRDefault="00BC70A0" w:rsidP="00BC70A0">
      <w:pPr>
        <w:jc w:val="right"/>
        <w:rPr>
          <w:b/>
          <w:lang w:val="fr-FR"/>
        </w:rPr>
      </w:pPr>
    </w:p>
    <w:p w:rsidR="00BC70A0" w:rsidRPr="00BC70A0" w:rsidRDefault="00BC70A0" w:rsidP="00BC70A0">
      <w:pPr>
        <w:spacing w:after="0" w:line="240" w:lineRule="auto"/>
        <w:rPr>
          <w:rFonts w:cs="Arial"/>
          <w:b/>
          <w:bCs/>
          <w:iCs/>
          <w:color w:val="548DD4"/>
          <w:sz w:val="22"/>
          <w:lang w:val="fr-FR"/>
        </w:rPr>
      </w:pPr>
      <w:r w:rsidRPr="00842615">
        <w:rPr>
          <w:lang w:val="fr-FR"/>
        </w:rPr>
        <w:br w:type="page"/>
      </w:r>
    </w:p>
    <w:p w:rsidR="00BC70A0" w:rsidRPr="00220059" w:rsidRDefault="00BC70A0" w:rsidP="00BC70A0">
      <w:pPr>
        <w:pStyle w:val="Rubic"/>
        <w:rPr>
          <w:lang w:val="fr-FR"/>
        </w:rPr>
      </w:pPr>
      <w:r w:rsidRPr="00220059">
        <w:rPr>
          <w:lang w:val="fr-FR"/>
        </w:rPr>
        <w:lastRenderedPageBreak/>
        <w:t xml:space="preserve">Écoutez </w:t>
      </w:r>
      <w:r w:rsidR="00913A40" w:rsidRPr="00220059">
        <w:rPr>
          <w:lang w:val="fr-FR"/>
        </w:rPr>
        <w:t>la deuxième partie du reportage</w:t>
      </w:r>
      <w:r w:rsidRPr="00220059">
        <w:rPr>
          <w:lang w:val="fr-FR"/>
        </w:rPr>
        <w:t xml:space="preserve">. Répondez aux questions en </w:t>
      </w:r>
      <w:r w:rsidRPr="00220059">
        <w:rPr>
          <w:u w:val="single"/>
          <w:lang w:val="fr-FR"/>
        </w:rPr>
        <w:t>français</w:t>
      </w:r>
      <w:r w:rsidRPr="00220059">
        <w:rPr>
          <w:lang w:val="fr-FR"/>
        </w:rPr>
        <w:t xml:space="preserve">. Essayez de répondre le plus directement possible et d’écrire des réponses concises. Il n’est pas toujours nécessaire de faire des phrases complètes. </w:t>
      </w:r>
    </w:p>
    <w:p w:rsidR="00BC70A0" w:rsidRPr="008D6010" w:rsidRDefault="00913A40" w:rsidP="003E607A">
      <w:pPr>
        <w:pStyle w:val="AQANormal"/>
        <w:numPr>
          <w:ilvl w:val="0"/>
          <w:numId w:val="15"/>
        </w:numPr>
        <w:spacing w:before="60" w:after="60" w:line="480" w:lineRule="auto"/>
        <w:rPr>
          <w:sz w:val="20"/>
          <w:lang w:val="fr-FR"/>
        </w:rPr>
      </w:pPr>
      <w:r w:rsidRPr="00913A40">
        <w:rPr>
          <w:sz w:val="20"/>
          <w:lang w:val="fr-FR"/>
        </w:rPr>
        <w:t xml:space="preserve">Selon Céline, est-ce que les jeunes </w:t>
      </w:r>
      <w:r w:rsidR="003D665C">
        <w:rPr>
          <w:sz w:val="20"/>
          <w:lang w:val="fr-FR"/>
        </w:rPr>
        <w:t>préfèrent d’autres formes d’engagement politique au vote</w:t>
      </w:r>
      <w:r w:rsidRPr="00913A40">
        <w:rPr>
          <w:sz w:val="20"/>
          <w:lang w:val="fr-FR"/>
        </w:rPr>
        <w:t>? Pourquoi?</w:t>
      </w:r>
    </w:p>
    <w:p w:rsidR="00BC70A0" w:rsidRPr="00842615" w:rsidRDefault="00BC70A0" w:rsidP="00BC70A0">
      <w:pPr>
        <w:pStyle w:val="AQANormal"/>
        <w:spacing w:line="480" w:lineRule="auto"/>
        <w:ind w:firstLine="720"/>
        <w:rPr>
          <w:rFonts w:cs="Arial"/>
          <w:sz w:val="20"/>
          <w:lang w:val="fr-FR" w:eastAsia="en-GB"/>
        </w:rPr>
      </w:pPr>
      <w:r w:rsidRPr="00842615">
        <w:rPr>
          <w:rFonts w:cs="Arial"/>
          <w:sz w:val="20"/>
          <w:lang w:val="fr-FR" w:eastAsia="en-GB"/>
        </w:rPr>
        <w:t>_______________________________________________________________________________</w:t>
      </w:r>
      <w:r w:rsidR="003E607A">
        <w:rPr>
          <w:rFonts w:cs="Arial"/>
          <w:sz w:val="20"/>
          <w:lang w:val="fr-FR" w:eastAsia="en-GB"/>
        </w:rPr>
        <w:t>______</w:t>
      </w:r>
    </w:p>
    <w:p w:rsidR="00BC70A0" w:rsidRDefault="00BC70A0" w:rsidP="00BC70A0">
      <w:pPr>
        <w:pStyle w:val="AQANormal"/>
        <w:spacing w:line="480" w:lineRule="auto"/>
        <w:ind w:firstLine="720"/>
        <w:rPr>
          <w:rFonts w:cs="Arial"/>
          <w:sz w:val="20"/>
          <w:lang w:val="fr-FR" w:eastAsia="en-GB"/>
        </w:rPr>
      </w:pPr>
      <w:r w:rsidRPr="00842615">
        <w:rPr>
          <w:rFonts w:cs="Arial"/>
          <w:sz w:val="20"/>
          <w:lang w:val="fr-FR" w:eastAsia="en-GB"/>
        </w:rPr>
        <w:t>_______________________________________________________________________________</w:t>
      </w:r>
      <w:r w:rsidR="003E607A">
        <w:rPr>
          <w:rFonts w:cs="Arial"/>
          <w:sz w:val="20"/>
          <w:lang w:val="fr-FR" w:eastAsia="en-GB"/>
        </w:rPr>
        <w:t>______</w:t>
      </w:r>
    </w:p>
    <w:p w:rsidR="00BC70A0" w:rsidRPr="003F7DBF" w:rsidRDefault="00BC70A0" w:rsidP="003E607A">
      <w:pPr>
        <w:spacing w:after="0" w:line="480" w:lineRule="auto"/>
        <w:ind w:left="8640" w:firstLine="426"/>
        <w:rPr>
          <w:rFonts w:eastAsia="Cambria"/>
          <w:b/>
          <w:szCs w:val="20"/>
          <w:lang w:val="fr-FR"/>
        </w:rPr>
      </w:pPr>
      <w:r w:rsidRPr="002B5654">
        <w:rPr>
          <w:rFonts w:eastAsia="Cambria"/>
          <w:b/>
          <w:szCs w:val="20"/>
          <w:lang w:val="fr-FR"/>
        </w:rPr>
        <w:t xml:space="preserve">    (</w:t>
      </w:r>
      <w:r w:rsidR="00F87F8C">
        <w:rPr>
          <w:rFonts w:eastAsia="Cambria"/>
          <w:b/>
          <w:szCs w:val="20"/>
          <w:lang w:val="fr-FR"/>
        </w:rPr>
        <w:t>2</w:t>
      </w:r>
      <w:r w:rsidRPr="002B5654">
        <w:rPr>
          <w:rFonts w:eastAsia="Cambria"/>
          <w:b/>
          <w:szCs w:val="20"/>
          <w:lang w:val="fr-FR"/>
        </w:rPr>
        <w:t xml:space="preserve"> mark</w:t>
      </w:r>
      <w:r w:rsidR="00F87F8C">
        <w:rPr>
          <w:rFonts w:eastAsia="Cambria"/>
          <w:b/>
          <w:szCs w:val="20"/>
          <w:lang w:val="fr-FR"/>
        </w:rPr>
        <w:t>s</w:t>
      </w:r>
      <w:r w:rsidRPr="002B5654">
        <w:rPr>
          <w:rFonts w:eastAsia="Cambria"/>
          <w:b/>
          <w:szCs w:val="20"/>
          <w:lang w:val="fr-FR"/>
        </w:rPr>
        <w:t>)</w:t>
      </w:r>
    </w:p>
    <w:p w:rsidR="00BC70A0" w:rsidRPr="00F87F8C" w:rsidRDefault="00F87F8C" w:rsidP="003E607A">
      <w:pPr>
        <w:pStyle w:val="AQANormal"/>
        <w:numPr>
          <w:ilvl w:val="0"/>
          <w:numId w:val="15"/>
        </w:numPr>
        <w:spacing w:before="60" w:after="60" w:line="480" w:lineRule="auto"/>
        <w:rPr>
          <w:sz w:val="20"/>
          <w:szCs w:val="20"/>
          <w:lang w:val="fr-FR"/>
        </w:rPr>
      </w:pPr>
      <w:r w:rsidRPr="00F87F8C">
        <w:rPr>
          <w:sz w:val="20"/>
          <w:szCs w:val="20"/>
          <w:lang w:val="fr-FR"/>
        </w:rPr>
        <w:t xml:space="preserve">Comment le niveau de scolarité </w:t>
      </w:r>
      <w:r>
        <w:rPr>
          <w:sz w:val="20"/>
          <w:szCs w:val="20"/>
          <w:lang w:val="fr-FR"/>
        </w:rPr>
        <w:t>affecte-t-il</w:t>
      </w:r>
      <w:r w:rsidRPr="00F87F8C">
        <w:rPr>
          <w:sz w:val="20"/>
          <w:szCs w:val="20"/>
          <w:lang w:val="fr-FR"/>
        </w:rPr>
        <w:t xml:space="preserve"> le taux d’abstention? Est-ce que cela a changé récemment?</w:t>
      </w:r>
    </w:p>
    <w:p w:rsidR="00BC70A0" w:rsidRPr="00842615" w:rsidRDefault="00BC70A0" w:rsidP="00BC70A0">
      <w:pPr>
        <w:pStyle w:val="AQANormal"/>
        <w:spacing w:line="480" w:lineRule="auto"/>
        <w:ind w:firstLine="720"/>
        <w:rPr>
          <w:rFonts w:cs="Arial"/>
          <w:sz w:val="20"/>
          <w:lang w:val="fr-FR" w:eastAsia="en-GB"/>
        </w:rPr>
      </w:pPr>
      <w:r w:rsidRPr="00842615">
        <w:rPr>
          <w:rFonts w:cs="Arial"/>
          <w:sz w:val="20"/>
          <w:lang w:val="fr-FR" w:eastAsia="en-GB"/>
        </w:rPr>
        <w:t>_______________________________________________________________________________</w:t>
      </w:r>
      <w:r w:rsidR="003E607A">
        <w:rPr>
          <w:rFonts w:cs="Arial"/>
          <w:sz w:val="20"/>
          <w:lang w:val="fr-FR" w:eastAsia="en-GB"/>
        </w:rPr>
        <w:t>______</w:t>
      </w:r>
    </w:p>
    <w:p w:rsidR="00F87F8C" w:rsidRPr="003F7DBF" w:rsidRDefault="00BC70A0" w:rsidP="00F87F8C">
      <w:pPr>
        <w:pStyle w:val="AQANormal"/>
        <w:spacing w:line="480" w:lineRule="auto"/>
        <w:ind w:firstLine="720"/>
        <w:rPr>
          <w:rFonts w:cs="Arial"/>
          <w:sz w:val="20"/>
          <w:lang w:val="fr-FR" w:eastAsia="en-GB"/>
        </w:rPr>
      </w:pPr>
      <w:r w:rsidRPr="00842615">
        <w:rPr>
          <w:rFonts w:cs="Arial"/>
          <w:sz w:val="20"/>
          <w:lang w:val="fr-FR" w:eastAsia="en-GB"/>
        </w:rPr>
        <w:t>_______________________________________________________________________________</w:t>
      </w:r>
      <w:r w:rsidR="003E607A">
        <w:rPr>
          <w:rFonts w:cs="Arial"/>
          <w:sz w:val="20"/>
          <w:lang w:val="fr-FR" w:eastAsia="en-GB"/>
        </w:rPr>
        <w:t>______</w:t>
      </w:r>
    </w:p>
    <w:p w:rsidR="00BC70A0" w:rsidRPr="002B5654" w:rsidRDefault="00F87F8C" w:rsidP="003E607A">
      <w:pPr>
        <w:spacing w:after="0" w:line="480" w:lineRule="auto"/>
        <w:ind w:left="8640" w:firstLine="426"/>
        <w:rPr>
          <w:rFonts w:eastAsia="Cambria"/>
          <w:b/>
          <w:szCs w:val="20"/>
          <w:lang w:val="fr-FR"/>
        </w:rPr>
      </w:pPr>
      <w:r>
        <w:rPr>
          <w:rFonts w:eastAsia="Cambria"/>
          <w:b/>
          <w:szCs w:val="20"/>
          <w:lang w:val="fr-FR"/>
        </w:rPr>
        <w:t xml:space="preserve">   </w:t>
      </w:r>
      <w:r w:rsidR="00BC70A0" w:rsidRPr="002B5654">
        <w:rPr>
          <w:rFonts w:eastAsia="Cambria"/>
          <w:b/>
          <w:szCs w:val="20"/>
          <w:lang w:val="fr-FR"/>
        </w:rPr>
        <w:t xml:space="preserve"> (</w:t>
      </w:r>
      <w:r>
        <w:rPr>
          <w:rFonts w:eastAsia="Cambria"/>
          <w:b/>
          <w:szCs w:val="20"/>
          <w:lang w:val="fr-FR"/>
        </w:rPr>
        <w:t>2</w:t>
      </w:r>
      <w:r w:rsidR="00BC70A0" w:rsidRPr="002B5654">
        <w:rPr>
          <w:rFonts w:eastAsia="Cambria"/>
          <w:b/>
          <w:szCs w:val="20"/>
          <w:lang w:val="fr-FR"/>
        </w:rPr>
        <w:t xml:space="preserve"> mark</w:t>
      </w:r>
      <w:r>
        <w:rPr>
          <w:rFonts w:eastAsia="Cambria"/>
          <w:b/>
          <w:szCs w:val="20"/>
          <w:lang w:val="fr-FR"/>
        </w:rPr>
        <w:t>s</w:t>
      </w:r>
      <w:r w:rsidR="00BC70A0" w:rsidRPr="002B5654">
        <w:rPr>
          <w:rFonts w:eastAsia="Cambria"/>
          <w:b/>
          <w:szCs w:val="20"/>
          <w:lang w:val="fr-FR"/>
        </w:rPr>
        <w:t>)</w:t>
      </w:r>
    </w:p>
    <w:p w:rsidR="00F87F8C" w:rsidRPr="00F87F8C" w:rsidRDefault="00F87F8C" w:rsidP="003E607A">
      <w:pPr>
        <w:pStyle w:val="AQANormal"/>
        <w:numPr>
          <w:ilvl w:val="0"/>
          <w:numId w:val="15"/>
        </w:numPr>
        <w:spacing w:before="60" w:after="60" w:line="480" w:lineRule="auto"/>
        <w:rPr>
          <w:sz w:val="20"/>
          <w:szCs w:val="20"/>
          <w:lang w:val="fr-FR"/>
        </w:rPr>
      </w:pPr>
      <w:r w:rsidRPr="00F87F8C">
        <w:rPr>
          <w:sz w:val="20"/>
          <w:szCs w:val="20"/>
          <w:lang w:val="fr-FR"/>
        </w:rPr>
        <w:t>Pourquoi est-ce que les 18</w:t>
      </w:r>
      <w:r w:rsidR="0011585D">
        <w:rPr>
          <w:sz w:val="20"/>
          <w:szCs w:val="20"/>
          <w:lang w:val="fr-FR"/>
        </w:rPr>
        <w:t>–</w:t>
      </w:r>
      <w:r w:rsidRPr="00F87F8C">
        <w:rPr>
          <w:sz w:val="20"/>
          <w:szCs w:val="20"/>
          <w:lang w:val="fr-FR"/>
        </w:rPr>
        <w:t>24 ans vont</w:t>
      </w:r>
      <w:r>
        <w:rPr>
          <w:sz w:val="20"/>
          <w:szCs w:val="20"/>
          <w:lang w:val="fr-FR"/>
        </w:rPr>
        <w:t xml:space="preserve"> </w:t>
      </w:r>
      <w:r w:rsidR="009B2859">
        <w:rPr>
          <w:sz w:val="20"/>
          <w:szCs w:val="20"/>
          <w:lang w:val="fr-FR"/>
        </w:rPr>
        <w:t xml:space="preserve">plus </w:t>
      </w:r>
      <w:r>
        <w:rPr>
          <w:sz w:val="20"/>
          <w:szCs w:val="20"/>
          <w:lang w:val="fr-FR"/>
        </w:rPr>
        <w:t xml:space="preserve">souvent </w:t>
      </w:r>
      <w:r w:rsidRPr="00F87F8C">
        <w:rPr>
          <w:sz w:val="20"/>
          <w:szCs w:val="20"/>
          <w:lang w:val="fr-FR"/>
        </w:rPr>
        <w:t>aux urnes que les 25</w:t>
      </w:r>
      <w:r w:rsidR="0011585D">
        <w:rPr>
          <w:sz w:val="20"/>
          <w:szCs w:val="20"/>
          <w:lang w:val="fr-FR"/>
        </w:rPr>
        <w:t>–</w:t>
      </w:r>
      <w:r w:rsidRPr="00F87F8C">
        <w:rPr>
          <w:sz w:val="20"/>
          <w:szCs w:val="20"/>
          <w:lang w:val="fr-FR"/>
        </w:rPr>
        <w:t>34 ans?</w:t>
      </w:r>
      <w:r w:rsidR="00F969E6">
        <w:rPr>
          <w:sz w:val="20"/>
          <w:szCs w:val="20"/>
          <w:lang w:val="fr-FR"/>
        </w:rPr>
        <w:t xml:space="preserve"> Donnez </w:t>
      </w:r>
      <w:r w:rsidR="00F969E6" w:rsidRPr="00220059">
        <w:rPr>
          <w:b/>
          <w:sz w:val="20"/>
          <w:szCs w:val="20"/>
          <w:lang w:val="fr-FR"/>
        </w:rPr>
        <w:t>deux</w:t>
      </w:r>
      <w:r w:rsidR="00F969E6">
        <w:rPr>
          <w:sz w:val="20"/>
          <w:szCs w:val="20"/>
          <w:lang w:val="fr-FR"/>
        </w:rPr>
        <w:t xml:space="preserve"> détails.</w:t>
      </w:r>
    </w:p>
    <w:p w:rsidR="00BC70A0" w:rsidRPr="003F7DBF" w:rsidRDefault="00BC70A0" w:rsidP="00BC70A0">
      <w:pPr>
        <w:pStyle w:val="AQANormal"/>
        <w:spacing w:line="480" w:lineRule="auto"/>
        <w:ind w:firstLine="720"/>
        <w:rPr>
          <w:rFonts w:cs="Arial"/>
          <w:sz w:val="20"/>
          <w:lang w:val="fr-FR" w:eastAsia="en-GB"/>
        </w:rPr>
      </w:pPr>
      <w:r w:rsidRPr="003F7DBF">
        <w:rPr>
          <w:rFonts w:cs="Arial"/>
          <w:sz w:val="20"/>
          <w:lang w:val="fr-FR" w:eastAsia="en-GB"/>
        </w:rPr>
        <w:t>_______________________________________________________________________________</w:t>
      </w:r>
      <w:r w:rsidR="003E607A">
        <w:rPr>
          <w:rFonts w:cs="Arial"/>
          <w:sz w:val="20"/>
          <w:lang w:val="fr-FR" w:eastAsia="en-GB"/>
        </w:rPr>
        <w:t>______</w:t>
      </w:r>
    </w:p>
    <w:p w:rsidR="00BC70A0" w:rsidRPr="003F7DBF" w:rsidRDefault="00BC70A0" w:rsidP="00BC70A0">
      <w:pPr>
        <w:pStyle w:val="AQANormal"/>
        <w:spacing w:line="480" w:lineRule="auto"/>
        <w:ind w:firstLine="720"/>
        <w:rPr>
          <w:rFonts w:cs="Arial"/>
          <w:sz w:val="20"/>
          <w:lang w:val="fr-FR" w:eastAsia="en-GB"/>
        </w:rPr>
      </w:pPr>
      <w:r w:rsidRPr="003F7DBF">
        <w:rPr>
          <w:rFonts w:cs="Arial"/>
          <w:sz w:val="20"/>
          <w:lang w:val="fr-FR" w:eastAsia="en-GB"/>
        </w:rPr>
        <w:t>_______________________________________________________________________________</w:t>
      </w:r>
      <w:r w:rsidR="003E607A">
        <w:rPr>
          <w:rFonts w:cs="Arial"/>
          <w:sz w:val="20"/>
          <w:lang w:val="fr-FR" w:eastAsia="en-GB"/>
        </w:rPr>
        <w:t>______</w:t>
      </w:r>
    </w:p>
    <w:p w:rsidR="00472276" w:rsidRDefault="00BC70A0" w:rsidP="003E607A">
      <w:pPr>
        <w:spacing w:after="0" w:line="480" w:lineRule="auto"/>
        <w:ind w:left="8640" w:firstLine="426"/>
        <w:rPr>
          <w:rFonts w:eastAsia="Cambria"/>
          <w:b/>
          <w:szCs w:val="20"/>
          <w:lang w:val="fr-FR"/>
        </w:rPr>
      </w:pPr>
      <w:r>
        <w:rPr>
          <w:rFonts w:eastAsia="Cambria"/>
          <w:b/>
          <w:szCs w:val="20"/>
          <w:lang w:val="fr-FR"/>
        </w:rPr>
        <w:t xml:space="preserve">    (</w:t>
      </w:r>
      <w:r w:rsidR="00F87F8C">
        <w:rPr>
          <w:rFonts w:eastAsia="Cambria"/>
          <w:b/>
          <w:szCs w:val="20"/>
          <w:lang w:val="fr-FR"/>
        </w:rPr>
        <w:t>2</w:t>
      </w:r>
      <w:r w:rsidRPr="002B5654">
        <w:rPr>
          <w:rFonts w:eastAsia="Cambria"/>
          <w:b/>
          <w:szCs w:val="20"/>
          <w:lang w:val="fr-FR"/>
        </w:rPr>
        <w:t xml:space="preserve"> mark</w:t>
      </w:r>
      <w:r>
        <w:rPr>
          <w:rFonts w:eastAsia="Cambria"/>
          <w:b/>
          <w:szCs w:val="20"/>
          <w:lang w:val="fr-FR"/>
        </w:rPr>
        <w:t>s</w:t>
      </w:r>
      <w:r w:rsidRPr="002B5654">
        <w:rPr>
          <w:rFonts w:eastAsia="Cambria"/>
          <w:b/>
          <w:szCs w:val="20"/>
          <w:lang w:val="fr-FR"/>
        </w:rPr>
        <w:t>)</w:t>
      </w:r>
    </w:p>
    <w:p w:rsidR="00472276" w:rsidRPr="00F969E6" w:rsidRDefault="00472276" w:rsidP="00472276">
      <w:pPr>
        <w:pStyle w:val="Rubic"/>
        <w:spacing w:before="230"/>
        <w:rPr>
          <w:lang w:val="fr-FR"/>
        </w:rPr>
      </w:pPr>
      <w:r w:rsidRPr="00F969E6">
        <w:rPr>
          <w:lang w:val="fr-FR"/>
        </w:rPr>
        <w:t xml:space="preserve">Écoutez la </w:t>
      </w:r>
      <w:r>
        <w:rPr>
          <w:lang w:val="fr-FR"/>
        </w:rPr>
        <w:t>troisième</w:t>
      </w:r>
      <w:r w:rsidRPr="00F969E6">
        <w:rPr>
          <w:lang w:val="fr-FR"/>
        </w:rPr>
        <w:t xml:space="preserve"> partie du reportage. Écrivez en </w:t>
      </w:r>
      <w:r w:rsidRPr="00F969E6">
        <w:rPr>
          <w:u w:val="single"/>
          <w:lang w:val="fr-FR"/>
        </w:rPr>
        <w:t>français</w:t>
      </w:r>
      <w:r w:rsidRPr="00F969E6">
        <w:rPr>
          <w:lang w:val="fr-FR"/>
        </w:rPr>
        <w:t xml:space="preserve"> et </w:t>
      </w:r>
      <w:r w:rsidRPr="00F969E6">
        <w:rPr>
          <w:u w:val="single"/>
          <w:lang w:val="fr-FR"/>
        </w:rPr>
        <w:t>en phrases complètes</w:t>
      </w:r>
      <w:r w:rsidRPr="00F969E6">
        <w:rPr>
          <w:lang w:val="fr-FR"/>
        </w:rPr>
        <w:t xml:space="preserve"> un paragraphe de 90 mots au maximum où vous résumez ce que vous avez compris suivant ces points:</w:t>
      </w:r>
    </w:p>
    <w:p w:rsidR="00472276" w:rsidRPr="00863D33" w:rsidRDefault="00472276" w:rsidP="00472276">
      <w:pPr>
        <w:numPr>
          <w:ilvl w:val="0"/>
          <w:numId w:val="6"/>
        </w:numPr>
        <w:tabs>
          <w:tab w:val="right" w:pos="10200"/>
        </w:tabs>
        <w:spacing w:after="80" w:line="259" w:lineRule="auto"/>
        <w:rPr>
          <w:rFonts w:cs="Arial"/>
          <w:b/>
          <w:lang w:val="fr-FR"/>
        </w:rPr>
      </w:pPr>
      <w:r w:rsidRPr="00C15C32">
        <w:rPr>
          <w:rFonts w:cs="Arial"/>
          <w:bCs/>
          <w:lang w:val="fr-FR"/>
        </w:rPr>
        <w:t xml:space="preserve">les raisons pour lesquelles il existe des disparités de taux d’abstention entre les différents types d’élection </w:t>
      </w:r>
      <w:r w:rsidRPr="00863D33">
        <w:rPr>
          <w:rFonts w:cs="Arial"/>
          <w:lang w:val="fr-FR"/>
        </w:rPr>
        <w:t>(</w:t>
      </w:r>
      <w:r>
        <w:rPr>
          <w:rFonts w:cs="Arial"/>
          <w:lang w:val="fr-FR"/>
        </w:rPr>
        <w:t>deux</w:t>
      </w:r>
      <w:r w:rsidRPr="00863D33">
        <w:rPr>
          <w:rFonts w:cs="Arial"/>
          <w:lang w:val="fr-FR"/>
        </w:rPr>
        <w:t xml:space="preserve"> détails)</w:t>
      </w:r>
      <w:r w:rsidRPr="00863D33">
        <w:rPr>
          <w:rFonts w:cs="Arial"/>
          <w:lang w:val="fr-FR"/>
        </w:rPr>
        <w:tab/>
      </w:r>
      <w:r>
        <w:rPr>
          <w:rFonts w:cs="Arial"/>
          <w:b/>
          <w:lang w:val="fr-FR"/>
        </w:rPr>
        <w:t>(2</w:t>
      </w:r>
      <w:r w:rsidRPr="00863D33">
        <w:rPr>
          <w:rFonts w:cs="Arial"/>
          <w:b/>
          <w:lang w:val="fr-FR"/>
        </w:rPr>
        <w:t xml:space="preserve"> marks)</w:t>
      </w:r>
    </w:p>
    <w:p w:rsidR="00472276" w:rsidRPr="00863D33" w:rsidRDefault="00472276" w:rsidP="00472276">
      <w:pPr>
        <w:numPr>
          <w:ilvl w:val="0"/>
          <w:numId w:val="6"/>
        </w:numPr>
        <w:tabs>
          <w:tab w:val="right" w:pos="10200"/>
        </w:tabs>
        <w:spacing w:after="80" w:line="259" w:lineRule="auto"/>
        <w:rPr>
          <w:rFonts w:cs="Arial"/>
          <w:b/>
          <w:lang w:val="fr-FR"/>
        </w:rPr>
      </w:pPr>
      <w:r w:rsidRPr="00C15C32">
        <w:rPr>
          <w:rFonts w:cs="Arial"/>
          <w:bCs/>
          <w:lang w:val="fr-FR"/>
        </w:rPr>
        <w:t xml:space="preserve">le problème de la mal-inscription </w:t>
      </w:r>
      <w:r w:rsidRPr="00863D33">
        <w:rPr>
          <w:rFonts w:cs="Arial"/>
          <w:lang w:val="fr-FR"/>
        </w:rPr>
        <w:t>(</w:t>
      </w:r>
      <w:r>
        <w:rPr>
          <w:rFonts w:cs="Arial"/>
          <w:lang w:val="fr-FR"/>
        </w:rPr>
        <w:t>deux</w:t>
      </w:r>
      <w:r w:rsidRPr="00863D33">
        <w:rPr>
          <w:rFonts w:cs="Arial"/>
          <w:lang w:val="fr-FR"/>
        </w:rPr>
        <w:t xml:space="preserve"> </w:t>
      </w:r>
      <w:r>
        <w:rPr>
          <w:rFonts w:cs="Arial"/>
          <w:lang w:val="fr-FR"/>
        </w:rPr>
        <w:t>détails</w:t>
      </w:r>
      <w:r w:rsidRPr="00863D33">
        <w:rPr>
          <w:rFonts w:cs="Arial"/>
          <w:lang w:val="fr-FR"/>
        </w:rPr>
        <w:t>)</w:t>
      </w:r>
      <w:r w:rsidRPr="00863D33">
        <w:rPr>
          <w:rFonts w:cs="Arial"/>
          <w:b/>
          <w:lang w:val="fr-FR"/>
        </w:rPr>
        <w:t xml:space="preserve"> </w:t>
      </w:r>
      <w:r w:rsidRPr="00863D33">
        <w:rPr>
          <w:rFonts w:cs="Arial"/>
          <w:b/>
          <w:lang w:val="fr-FR"/>
        </w:rPr>
        <w:tab/>
        <w:t>(</w:t>
      </w:r>
      <w:r>
        <w:rPr>
          <w:rFonts w:cs="Arial"/>
          <w:b/>
          <w:lang w:val="fr-FR"/>
        </w:rPr>
        <w:t>2</w:t>
      </w:r>
      <w:r w:rsidRPr="00863D33">
        <w:rPr>
          <w:rFonts w:cs="Arial"/>
          <w:b/>
          <w:lang w:val="fr-FR"/>
        </w:rPr>
        <w:t xml:space="preserve"> marks)</w:t>
      </w:r>
    </w:p>
    <w:p w:rsidR="00472276" w:rsidRDefault="00472276" w:rsidP="00472276">
      <w:pPr>
        <w:numPr>
          <w:ilvl w:val="0"/>
          <w:numId w:val="6"/>
        </w:numPr>
        <w:tabs>
          <w:tab w:val="right" w:pos="10200"/>
        </w:tabs>
        <w:spacing w:line="259" w:lineRule="auto"/>
        <w:rPr>
          <w:rFonts w:cs="Arial"/>
          <w:b/>
          <w:lang w:val="fr-FR"/>
        </w:rPr>
      </w:pPr>
      <w:r>
        <w:rPr>
          <w:rFonts w:cs="Arial"/>
          <w:bCs/>
          <w:lang w:val="fr-FR"/>
        </w:rPr>
        <w:t>c</w:t>
      </w:r>
      <w:r w:rsidRPr="00C15C32">
        <w:rPr>
          <w:rFonts w:cs="Arial"/>
          <w:bCs/>
          <w:lang w:val="fr-FR"/>
        </w:rPr>
        <w:t xml:space="preserve">e que l’école pourrait faire pour combattre cette abstention </w:t>
      </w:r>
      <w:r w:rsidRPr="00863D33">
        <w:rPr>
          <w:rFonts w:cs="Arial"/>
          <w:lang w:val="fr-FR"/>
        </w:rPr>
        <w:t>(</w:t>
      </w:r>
      <w:r>
        <w:rPr>
          <w:rFonts w:cs="Arial"/>
          <w:lang w:val="fr-FR"/>
        </w:rPr>
        <w:t>trois</w:t>
      </w:r>
      <w:r w:rsidRPr="00863D33">
        <w:rPr>
          <w:rFonts w:cs="Arial"/>
          <w:lang w:val="fr-FR"/>
        </w:rPr>
        <w:t xml:space="preserve"> détails)</w:t>
      </w:r>
      <w:r>
        <w:rPr>
          <w:rFonts w:cs="Arial"/>
          <w:lang w:val="fr-FR"/>
        </w:rPr>
        <w:t>.</w:t>
      </w:r>
      <w:r w:rsidRPr="00863D33">
        <w:rPr>
          <w:rFonts w:cs="Arial"/>
          <w:lang w:val="fr-FR"/>
        </w:rPr>
        <w:t xml:space="preserve"> </w:t>
      </w:r>
      <w:r w:rsidRPr="00863D33">
        <w:rPr>
          <w:rFonts w:cs="Arial"/>
          <w:lang w:val="fr-FR"/>
        </w:rPr>
        <w:tab/>
      </w:r>
      <w:r w:rsidRPr="00863D33">
        <w:rPr>
          <w:rFonts w:cs="Arial"/>
          <w:b/>
          <w:lang w:val="fr-FR"/>
        </w:rPr>
        <w:t>(</w:t>
      </w:r>
      <w:r>
        <w:rPr>
          <w:rFonts w:cs="Arial"/>
          <w:b/>
          <w:lang w:val="fr-FR"/>
        </w:rPr>
        <w:t>3</w:t>
      </w:r>
      <w:r w:rsidRPr="00863D33">
        <w:rPr>
          <w:rFonts w:cs="Arial"/>
          <w:b/>
          <w:lang w:val="fr-FR"/>
        </w:rPr>
        <w:t xml:space="preserve"> marks)</w:t>
      </w:r>
    </w:p>
    <w:p w:rsidR="00472276" w:rsidRPr="00863D33" w:rsidRDefault="00472276" w:rsidP="00472276">
      <w:pPr>
        <w:spacing w:after="80"/>
        <w:ind w:left="720" w:hanging="360"/>
        <w:rPr>
          <w:rFonts w:cs="Arial"/>
          <w:lang w:val="fr-FR"/>
        </w:rPr>
      </w:pPr>
      <w:r w:rsidRPr="00863D33">
        <w:rPr>
          <w:rFonts w:cs="Arial"/>
          <w:b/>
          <w:lang w:val="fr-FR"/>
        </w:rPr>
        <w:t xml:space="preserve">Attention! </w:t>
      </w:r>
      <w:r w:rsidRPr="00863D33">
        <w:rPr>
          <w:rFonts w:cs="Arial"/>
          <w:lang w:val="fr-FR"/>
        </w:rPr>
        <w:t xml:space="preserve">Il y a 5 points supplémentaires pour la qualité de votre langue. </w:t>
      </w:r>
    </w:p>
    <w:p w:rsidR="00472276" w:rsidRPr="00E16BA2" w:rsidRDefault="00472276" w:rsidP="00472276">
      <w:pPr>
        <w:tabs>
          <w:tab w:val="right" w:pos="10200"/>
        </w:tabs>
        <w:ind w:firstLine="360"/>
        <w:rPr>
          <w:rFonts w:cs="Arial"/>
        </w:rPr>
      </w:pPr>
      <w:r w:rsidRPr="00863D33">
        <w:rPr>
          <w:rFonts w:cs="Arial"/>
          <w:b/>
          <w:lang w:val="fr-FR"/>
        </w:rPr>
        <w:t>Essayez donc d’utiliser vos propres mots autant que possible.</w:t>
      </w:r>
      <w:r>
        <w:rPr>
          <w:rFonts w:cs="Arial"/>
          <w:b/>
          <w:lang w:val="fr-FR"/>
        </w:rPr>
        <w:tab/>
      </w:r>
      <w:r w:rsidRPr="00E16BA2">
        <w:rPr>
          <w:rFonts w:cs="Arial"/>
          <w:b/>
        </w:rPr>
        <w:t>(5 marks)</w:t>
      </w:r>
    </w:p>
    <w:p w:rsidR="003E607A" w:rsidRDefault="003E607A" w:rsidP="00D46AB6">
      <w:pPr>
        <w:pStyle w:val="AQANormal"/>
        <w:spacing w:line="480" w:lineRule="auto"/>
        <w:ind w:firstLine="360"/>
        <w:rPr>
          <w:rFonts w:cs="Arial"/>
          <w:sz w:val="20"/>
          <w:lang w:val="fr-FR" w:eastAsia="en-GB"/>
        </w:rPr>
      </w:pPr>
      <w:r w:rsidRPr="00842615">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3F7DBF" w:rsidRDefault="003E607A" w:rsidP="00D46AB6">
      <w:pPr>
        <w:pStyle w:val="AQANormal"/>
        <w:spacing w:line="480" w:lineRule="auto"/>
        <w:ind w:firstLine="360"/>
        <w:rPr>
          <w:rFonts w:cs="Arial"/>
          <w:sz w:val="20"/>
          <w:lang w:val="fr-FR" w:eastAsia="en-GB"/>
        </w:rPr>
      </w:pPr>
      <w:r w:rsidRPr="003F7DBF">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3F7DBF" w:rsidRDefault="003E607A" w:rsidP="00BC6287">
      <w:pPr>
        <w:pStyle w:val="AQANormal"/>
        <w:spacing w:line="480" w:lineRule="auto"/>
        <w:ind w:firstLine="360"/>
        <w:rPr>
          <w:rFonts w:cs="Arial"/>
          <w:sz w:val="20"/>
          <w:lang w:val="fr-FR" w:eastAsia="en-GB"/>
        </w:rPr>
      </w:pPr>
      <w:r w:rsidRPr="003F7DBF">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842615" w:rsidRDefault="003E607A" w:rsidP="00BC6287">
      <w:pPr>
        <w:pStyle w:val="AQANormal"/>
        <w:spacing w:line="480" w:lineRule="auto"/>
        <w:ind w:firstLine="360"/>
        <w:rPr>
          <w:rFonts w:cs="Arial"/>
          <w:sz w:val="20"/>
          <w:lang w:val="fr-FR" w:eastAsia="en-GB"/>
        </w:rPr>
      </w:pPr>
      <w:r w:rsidRPr="00842615">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Default="003E607A" w:rsidP="00BC6287">
      <w:pPr>
        <w:pStyle w:val="AQANormal"/>
        <w:spacing w:line="480" w:lineRule="auto"/>
        <w:ind w:firstLine="360"/>
        <w:rPr>
          <w:rFonts w:cs="Arial"/>
          <w:sz w:val="20"/>
          <w:lang w:val="fr-FR" w:eastAsia="en-GB"/>
        </w:rPr>
      </w:pPr>
      <w:r w:rsidRPr="00842615">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3F7DBF" w:rsidRDefault="003E607A" w:rsidP="00BC6287">
      <w:pPr>
        <w:pStyle w:val="AQANormal"/>
        <w:spacing w:line="480" w:lineRule="auto"/>
        <w:ind w:firstLine="360"/>
        <w:rPr>
          <w:rFonts w:cs="Arial"/>
          <w:sz w:val="20"/>
          <w:lang w:val="fr-FR" w:eastAsia="en-GB"/>
        </w:rPr>
      </w:pPr>
      <w:r w:rsidRPr="003F7DBF">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3F7DBF" w:rsidRDefault="003E607A" w:rsidP="00BC6287">
      <w:pPr>
        <w:pStyle w:val="AQANormal"/>
        <w:spacing w:line="480" w:lineRule="auto"/>
        <w:ind w:firstLine="360"/>
        <w:rPr>
          <w:rFonts w:cs="Arial"/>
          <w:sz w:val="20"/>
          <w:lang w:val="fr-FR" w:eastAsia="en-GB"/>
        </w:rPr>
      </w:pPr>
      <w:r w:rsidRPr="003F7DBF">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842615" w:rsidRDefault="003E607A" w:rsidP="00BC6287">
      <w:pPr>
        <w:pStyle w:val="AQANormal"/>
        <w:spacing w:line="480" w:lineRule="auto"/>
        <w:ind w:firstLine="360"/>
        <w:rPr>
          <w:rFonts w:cs="Arial"/>
          <w:sz w:val="20"/>
          <w:lang w:val="fr-FR" w:eastAsia="en-GB"/>
        </w:rPr>
      </w:pPr>
      <w:r w:rsidRPr="00842615">
        <w:rPr>
          <w:rFonts w:cs="Arial"/>
          <w:sz w:val="20"/>
          <w:lang w:val="fr-FR" w:eastAsia="en-GB"/>
        </w:rPr>
        <w:lastRenderedPageBreak/>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Default="003E607A" w:rsidP="00BC6287">
      <w:pPr>
        <w:pStyle w:val="AQANormal"/>
        <w:spacing w:line="480" w:lineRule="auto"/>
        <w:ind w:firstLine="360"/>
        <w:rPr>
          <w:rFonts w:cs="Arial"/>
          <w:sz w:val="20"/>
          <w:lang w:val="fr-FR" w:eastAsia="en-GB"/>
        </w:rPr>
      </w:pPr>
      <w:r w:rsidRPr="00842615">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3F7DBF" w:rsidRDefault="003E607A" w:rsidP="00BC6287">
      <w:pPr>
        <w:pStyle w:val="AQANormal"/>
        <w:spacing w:line="480" w:lineRule="auto"/>
        <w:ind w:firstLine="360"/>
        <w:rPr>
          <w:rFonts w:cs="Arial"/>
          <w:sz w:val="20"/>
          <w:lang w:val="fr-FR" w:eastAsia="en-GB"/>
        </w:rPr>
      </w:pPr>
      <w:r w:rsidRPr="003F7DBF">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3F7DBF" w:rsidRDefault="003E607A" w:rsidP="00BC6287">
      <w:pPr>
        <w:pStyle w:val="AQANormal"/>
        <w:spacing w:line="480" w:lineRule="auto"/>
        <w:ind w:firstLine="360"/>
        <w:rPr>
          <w:rFonts w:cs="Arial"/>
          <w:sz w:val="20"/>
          <w:lang w:val="fr-FR" w:eastAsia="en-GB"/>
        </w:rPr>
      </w:pPr>
      <w:r w:rsidRPr="003F7DBF">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842615" w:rsidRDefault="003E607A" w:rsidP="00BC6287">
      <w:pPr>
        <w:pStyle w:val="AQANormal"/>
        <w:spacing w:line="480" w:lineRule="auto"/>
        <w:ind w:firstLine="360"/>
        <w:rPr>
          <w:rFonts w:cs="Arial"/>
          <w:sz w:val="20"/>
          <w:lang w:val="fr-FR" w:eastAsia="en-GB"/>
        </w:rPr>
      </w:pPr>
      <w:r w:rsidRPr="00842615">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Default="003E607A" w:rsidP="00BC6287">
      <w:pPr>
        <w:pStyle w:val="AQANormal"/>
        <w:spacing w:line="480" w:lineRule="auto"/>
        <w:ind w:firstLine="360"/>
        <w:rPr>
          <w:rFonts w:cs="Arial"/>
          <w:sz w:val="20"/>
          <w:lang w:val="fr-FR" w:eastAsia="en-GB"/>
        </w:rPr>
      </w:pPr>
      <w:r w:rsidRPr="00842615">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3F7DBF" w:rsidRDefault="003E607A" w:rsidP="00BC6287">
      <w:pPr>
        <w:pStyle w:val="AQANormal"/>
        <w:spacing w:line="480" w:lineRule="auto"/>
        <w:ind w:firstLine="360"/>
        <w:rPr>
          <w:rFonts w:cs="Arial"/>
          <w:sz w:val="20"/>
          <w:lang w:val="fr-FR" w:eastAsia="en-GB"/>
        </w:rPr>
      </w:pPr>
      <w:r w:rsidRPr="003F7DBF">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3E607A" w:rsidRPr="003F7DBF" w:rsidRDefault="003E607A" w:rsidP="00BC6287">
      <w:pPr>
        <w:pStyle w:val="AQANormal"/>
        <w:spacing w:line="480" w:lineRule="auto"/>
        <w:ind w:firstLine="360"/>
        <w:rPr>
          <w:rFonts w:cs="Arial"/>
          <w:sz w:val="20"/>
          <w:lang w:val="fr-FR" w:eastAsia="en-GB"/>
        </w:rPr>
      </w:pPr>
      <w:r w:rsidRPr="003F7DBF">
        <w:rPr>
          <w:rFonts w:cs="Arial"/>
          <w:sz w:val="20"/>
          <w:lang w:val="fr-FR" w:eastAsia="en-GB"/>
        </w:rPr>
        <w:t>_______________________________________________________________________________</w:t>
      </w:r>
      <w:r>
        <w:rPr>
          <w:rFonts w:cs="Arial"/>
          <w:sz w:val="20"/>
          <w:lang w:val="fr-FR" w:eastAsia="en-GB"/>
        </w:rPr>
        <w:t>______</w:t>
      </w:r>
      <w:r w:rsidR="00BC6287">
        <w:rPr>
          <w:rFonts w:cs="Arial"/>
          <w:sz w:val="20"/>
          <w:lang w:val="fr-FR" w:eastAsia="en-GB"/>
        </w:rPr>
        <w:t>___</w:t>
      </w:r>
    </w:p>
    <w:p w:rsidR="0045410B" w:rsidRPr="00863D33" w:rsidRDefault="00800A3E" w:rsidP="0045410B">
      <w:pPr>
        <w:pStyle w:val="NoSpacing"/>
        <w:jc w:val="right"/>
        <w:rPr>
          <w:rFonts w:ascii="Arial" w:hAnsi="Arial" w:cs="Arial"/>
          <w:b/>
          <w:sz w:val="20"/>
          <w:lang w:val="fr-FR"/>
        </w:rPr>
      </w:pPr>
      <w:r w:rsidRPr="00842615" w:rsidDel="00800A3E">
        <w:rPr>
          <w:rFonts w:cs="Arial"/>
          <w:sz w:val="20"/>
          <w:lang w:val="fr-FR" w:eastAsia="en-GB"/>
        </w:rPr>
        <w:t xml:space="preserve"> </w:t>
      </w:r>
      <w:r w:rsidR="0045410B" w:rsidRPr="00863D33">
        <w:rPr>
          <w:rFonts w:ascii="Arial" w:hAnsi="Arial" w:cs="Arial"/>
          <w:b/>
          <w:sz w:val="20"/>
          <w:lang w:val="fr-FR"/>
        </w:rPr>
        <w:t xml:space="preserve">(Total </w:t>
      </w:r>
      <w:r w:rsidR="00F969E6">
        <w:rPr>
          <w:rFonts w:ascii="Arial" w:hAnsi="Arial" w:cs="Arial"/>
          <w:b/>
          <w:sz w:val="20"/>
          <w:lang w:val="fr-FR"/>
        </w:rPr>
        <w:t>2</w:t>
      </w:r>
      <w:r w:rsidR="00472276">
        <w:rPr>
          <w:rFonts w:ascii="Arial" w:hAnsi="Arial" w:cs="Arial"/>
          <w:b/>
          <w:sz w:val="20"/>
          <w:lang w:val="fr-FR"/>
        </w:rPr>
        <w:t>4</w:t>
      </w:r>
      <w:r w:rsidR="00F969E6" w:rsidRPr="00863D33">
        <w:rPr>
          <w:rFonts w:ascii="Arial" w:hAnsi="Arial" w:cs="Arial"/>
          <w:b/>
          <w:sz w:val="20"/>
          <w:lang w:val="fr-FR"/>
        </w:rPr>
        <w:t xml:space="preserve"> </w:t>
      </w:r>
      <w:r w:rsidR="0045410B" w:rsidRPr="00863D33">
        <w:rPr>
          <w:rFonts w:ascii="Arial" w:hAnsi="Arial" w:cs="Arial"/>
          <w:b/>
          <w:sz w:val="20"/>
          <w:lang w:val="fr-FR"/>
        </w:rPr>
        <w:t>marks)</w:t>
      </w:r>
    </w:p>
    <w:sectPr w:rsidR="0045410B" w:rsidRPr="00863D33" w:rsidSect="000B4BDA">
      <w:headerReference w:type="even" r:id="rId7"/>
      <w:headerReference w:type="default" r:id="rId8"/>
      <w:footerReference w:type="default" r:id="rId9"/>
      <w:headerReference w:type="first" r:id="rId10"/>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8D" w:rsidRDefault="00541C8D" w:rsidP="0013711C">
      <w:pPr>
        <w:spacing w:after="0" w:line="240" w:lineRule="auto"/>
      </w:pPr>
      <w:r>
        <w:separator/>
      </w:r>
    </w:p>
  </w:endnote>
  <w:endnote w:type="continuationSeparator" w:id="0">
    <w:p w:rsidR="00541C8D" w:rsidRDefault="00541C8D"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14" w:rsidRDefault="0043110C">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614" w:rsidRPr="00D52C32" w:rsidRDefault="00694614" w:rsidP="00C32959">
                          <w:pPr>
                            <w:jc w:val="center"/>
                            <w:rPr>
                              <w:rFonts w:cs="Arial"/>
                              <w:sz w:val="16"/>
                              <w:szCs w:val="16"/>
                            </w:rPr>
                          </w:pPr>
                          <w:r w:rsidRPr="00D52C32">
                            <w:rPr>
                              <w:rFonts w:cs="Arial"/>
                              <w:sz w:val="16"/>
                              <w:szCs w:val="16"/>
                            </w:rPr>
                            <w:t xml:space="preserve">Page </w:t>
                          </w:r>
                          <w:r w:rsidR="00F158F1" w:rsidRPr="00D52C32">
                            <w:rPr>
                              <w:rFonts w:cs="Arial"/>
                              <w:sz w:val="16"/>
                              <w:szCs w:val="16"/>
                            </w:rPr>
                            <w:fldChar w:fldCharType="begin"/>
                          </w:r>
                          <w:r w:rsidRPr="00D52C32">
                            <w:rPr>
                              <w:rFonts w:cs="Arial"/>
                              <w:sz w:val="16"/>
                              <w:szCs w:val="16"/>
                            </w:rPr>
                            <w:instrText xml:space="preserve"> PAGE </w:instrText>
                          </w:r>
                          <w:r w:rsidR="00F158F1" w:rsidRPr="00D52C32">
                            <w:rPr>
                              <w:rFonts w:cs="Arial"/>
                              <w:sz w:val="16"/>
                              <w:szCs w:val="16"/>
                            </w:rPr>
                            <w:fldChar w:fldCharType="separate"/>
                          </w:r>
                          <w:r w:rsidR="0043110C">
                            <w:rPr>
                              <w:rFonts w:cs="Arial"/>
                              <w:noProof/>
                              <w:sz w:val="16"/>
                              <w:szCs w:val="16"/>
                            </w:rPr>
                            <w:t>1</w:t>
                          </w:r>
                          <w:r w:rsidR="00F158F1" w:rsidRPr="00D52C32">
                            <w:rPr>
                              <w:rFonts w:cs="Arial"/>
                              <w:sz w:val="16"/>
                              <w:szCs w:val="16"/>
                            </w:rPr>
                            <w:fldChar w:fldCharType="end"/>
                          </w:r>
                          <w:r w:rsidRPr="00D52C32">
                            <w:rPr>
                              <w:rFonts w:cs="Arial"/>
                              <w:sz w:val="16"/>
                              <w:szCs w:val="16"/>
                            </w:rPr>
                            <w:t xml:space="preserve"> of </w:t>
                          </w:r>
                          <w:r w:rsidR="00F158F1" w:rsidRPr="00D52C32">
                            <w:rPr>
                              <w:rFonts w:cs="Arial"/>
                              <w:sz w:val="16"/>
                              <w:szCs w:val="16"/>
                            </w:rPr>
                            <w:fldChar w:fldCharType="begin"/>
                          </w:r>
                          <w:r w:rsidRPr="00D52C32">
                            <w:rPr>
                              <w:rFonts w:cs="Arial"/>
                              <w:sz w:val="16"/>
                              <w:szCs w:val="16"/>
                            </w:rPr>
                            <w:instrText xml:space="preserve"> NUMPAGES </w:instrText>
                          </w:r>
                          <w:r w:rsidR="00F158F1" w:rsidRPr="00D52C32">
                            <w:rPr>
                              <w:rFonts w:cs="Arial"/>
                              <w:sz w:val="16"/>
                              <w:szCs w:val="16"/>
                            </w:rPr>
                            <w:fldChar w:fldCharType="separate"/>
                          </w:r>
                          <w:r w:rsidR="0043110C">
                            <w:rPr>
                              <w:rFonts w:cs="Arial"/>
                              <w:noProof/>
                              <w:sz w:val="16"/>
                              <w:szCs w:val="16"/>
                            </w:rPr>
                            <w:t>1</w:t>
                          </w:r>
                          <w:r w:rsidR="00F158F1"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694614" w:rsidRPr="00D52C32" w:rsidRDefault="00694614" w:rsidP="00C32959">
                    <w:pPr>
                      <w:jc w:val="center"/>
                      <w:rPr>
                        <w:rFonts w:cs="Arial"/>
                        <w:sz w:val="16"/>
                        <w:szCs w:val="16"/>
                      </w:rPr>
                    </w:pPr>
                    <w:r w:rsidRPr="00D52C32">
                      <w:rPr>
                        <w:rFonts w:cs="Arial"/>
                        <w:sz w:val="16"/>
                        <w:szCs w:val="16"/>
                      </w:rPr>
                      <w:t xml:space="preserve">Page </w:t>
                    </w:r>
                    <w:r w:rsidR="00F158F1" w:rsidRPr="00D52C32">
                      <w:rPr>
                        <w:rFonts w:cs="Arial"/>
                        <w:sz w:val="16"/>
                        <w:szCs w:val="16"/>
                      </w:rPr>
                      <w:fldChar w:fldCharType="begin"/>
                    </w:r>
                    <w:r w:rsidRPr="00D52C32">
                      <w:rPr>
                        <w:rFonts w:cs="Arial"/>
                        <w:sz w:val="16"/>
                        <w:szCs w:val="16"/>
                      </w:rPr>
                      <w:instrText xml:space="preserve"> PAGE </w:instrText>
                    </w:r>
                    <w:r w:rsidR="00F158F1" w:rsidRPr="00D52C32">
                      <w:rPr>
                        <w:rFonts w:cs="Arial"/>
                        <w:sz w:val="16"/>
                        <w:szCs w:val="16"/>
                      </w:rPr>
                      <w:fldChar w:fldCharType="separate"/>
                    </w:r>
                    <w:r w:rsidR="0043110C">
                      <w:rPr>
                        <w:rFonts w:cs="Arial"/>
                        <w:noProof/>
                        <w:sz w:val="16"/>
                        <w:szCs w:val="16"/>
                      </w:rPr>
                      <w:t>1</w:t>
                    </w:r>
                    <w:r w:rsidR="00F158F1" w:rsidRPr="00D52C32">
                      <w:rPr>
                        <w:rFonts w:cs="Arial"/>
                        <w:sz w:val="16"/>
                        <w:szCs w:val="16"/>
                      </w:rPr>
                      <w:fldChar w:fldCharType="end"/>
                    </w:r>
                    <w:r w:rsidRPr="00D52C32">
                      <w:rPr>
                        <w:rFonts w:cs="Arial"/>
                        <w:sz w:val="16"/>
                        <w:szCs w:val="16"/>
                      </w:rPr>
                      <w:t xml:space="preserve"> of </w:t>
                    </w:r>
                    <w:r w:rsidR="00F158F1" w:rsidRPr="00D52C32">
                      <w:rPr>
                        <w:rFonts w:cs="Arial"/>
                        <w:sz w:val="16"/>
                        <w:szCs w:val="16"/>
                      </w:rPr>
                      <w:fldChar w:fldCharType="begin"/>
                    </w:r>
                    <w:r w:rsidRPr="00D52C32">
                      <w:rPr>
                        <w:rFonts w:cs="Arial"/>
                        <w:sz w:val="16"/>
                        <w:szCs w:val="16"/>
                      </w:rPr>
                      <w:instrText xml:space="preserve"> NUMPAGES </w:instrText>
                    </w:r>
                    <w:r w:rsidR="00F158F1" w:rsidRPr="00D52C32">
                      <w:rPr>
                        <w:rFonts w:cs="Arial"/>
                        <w:sz w:val="16"/>
                        <w:szCs w:val="16"/>
                      </w:rPr>
                      <w:fldChar w:fldCharType="separate"/>
                    </w:r>
                    <w:r w:rsidR="0043110C">
                      <w:rPr>
                        <w:rFonts w:cs="Arial"/>
                        <w:noProof/>
                        <w:sz w:val="16"/>
                        <w:szCs w:val="16"/>
                      </w:rPr>
                      <w:t>1</w:t>
                    </w:r>
                    <w:r w:rsidR="00F158F1"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8D" w:rsidRDefault="00541C8D" w:rsidP="0013711C">
      <w:pPr>
        <w:spacing w:after="0" w:line="240" w:lineRule="auto"/>
      </w:pPr>
      <w:r>
        <w:separator/>
      </w:r>
    </w:p>
  </w:footnote>
  <w:footnote w:type="continuationSeparator" w:id="0">
    <w:p w:rsidR="00541C8D" w:rsidRDefault="00541C8D"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14" w:rsidRDefault="0043110C">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694614">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694614">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14" w:rsidRDefault="0043110C">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614" w:rsidRPr="00BC6287" w:rsidRDefault="00694614" w:rsidP="001820F0">
                          <w:pPr>
                            <w:jc w:val="right"/>
                            <w:rPr>
                              <w:color w:val="0070C0"/>
                              <w:sz w:val="32"/>
                              <w:szCs w:val="28"/>
                            </w:rPr>
                          </w:pPr>
                          <w:r w:rsidRPr="00BC6287">
                            <w:rPr>
                              <w:color w:val="0070C0"/>
                              <w:sz w:val="32"/>
                              <w:szCs w:val="28"/>
                            </w:rPr>
                            <w:t>French</w:t>
                          </w:r>
                        </w:p>
                        <w:p w:rsidR="00694614" w:rsidRPr="00BC6287" w:rsidRDefault="00694614" w:rsidP="001820F0">
                          <w:pPr>
                            <w:jc w:val="right"/>
                            <w:rPr>
                              <w:color w:val="0070C0"/>
                              <w:sz w:val="32"/>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694614" w:rsidRPr="00BC6287" w:rsidRDefault="00694614" w:rsidP="001820F0">
                    <w:pPr>
                      <w:jc w:val="right"/>
                      <w:rPr>
                        <w:color w:val="0070C0"/>
                        <w:sz w:val="32"/>
                        <w:szCs w:val="28"/>
                      </w:rPr>
                    </w:pPr>
                    <w:r w:rsidRPr="00BC6287">
                      <w:rPr>
                        <w:color w:val="0070C0"/>
                        <w:sz w:val="32"/>
                        <w:szCs w:val="28"/>
                      </w:rPr>
                      <w:t>French</w:t>
                    </w:r>
                  </w:p>
                  <w:p w:rsidR="00694614" w:rsidRPr="00BC6287" w:rsidRDefault="00694614" w:rsidP="001820F0">
                    <w:pPr>
                      <w:jc w:val="right"/>
                      <w:rPr>
                        <w:color w:val="0070C0"/>
                        <w:sz w:val="32"/>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694614" w:rsidRPr="002A3DB1" w:rsidRDefault="00694614" w:rsidP="002769A1">
                          <w:pPr>
                            <w:pStyle w:val="Header-worksheet"/>
                            <w:rPr>
                              <w:color w:val="FFFFFF"/>
                            </w:rPr>
                          </w:pPr>
                          <w:r>
                            <w:rPr>
                              <w:color w:val="FFFFFF"/>
                            </w:rPr>
                            <w:t xml:space="preserve">Unit 4 </w:t>
                          </w:r>
                          <w:r w:rsidRPr="008375DD">
                            <w:rPr>
                              <w:color w:val="FFFFFF"/>
                              <w:lang w:val="en-GB"/>
                            </w:rPr>
                            <w:t>Listening and writing assessment</w:t>
                          </w:r>
                        </w:p>
                        <w:p w:rsidR="00694614" w:rsidRPr="002A3DB1" w:rsidRDefault="00694614"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694614" w:rsidRPr="002A3DB1" w:rsidRDefault="00694614" w:rsidP="002769A1">
                    <w:pPr>
                      <w:pStyle w:val="Header-worksheet"/>
                      <w:rPr>
                        <w:color w:val="FFFFFF"/>
                      </w:rPr>
                    </w:pPr>
                    <w:r>
                      <w:rPr>
                        <w:color w:val="FFFFFF"/>
                      </w:rPr>
                      <w:t xml:space="preserve">Unit 4 </w:t>
                    </w:r>
                    <w:r w:rsidRPr="008375DD">
                      <w:rPr>
                        <w:color w:val="FFFFFF"/>
                        <w:lang w:val="en-GB"/>
                      </w:rPr>
                      <w:t>Listening and writing assessment</w:t>
                    </w:r>
                  </w:p>
                  <w:p w:rsidR="00694614" w:rsidRPr="002A3DB1" w:rsidRDefault="00694614"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614" w:rsidRPr="00753A76" w:rsidRDefault="00694614" w:rsidP="00EF6C1C">
                          <w:pPr>
                            <w:spacing w:after="0" w:line="240" w:lineRule="auto"/>
                            <w:rPr>
                              <w:sz w:val="18"/>
                              <w:szCs w:val="18"/>
                            </w:rPr>
                          </w:pPr>
                          <w:r w:rsidRPr="00753A76">
                            <w:rPr>
                              <w:sz w:val="18"/>
                              <w:szCs w:val="18"/>
                            </w:rPr>
                            <w:sym w:font="Symbol" w:char="F0D3"/>
                          </w:r>
                          <w:r>
                            <w:rPr>
                              <w:sz w:val="18"/>
                              <w:szCs w:val="18"/>
                            </w:rPr>
                            <w:t>Oxford University Press 2017</w:t>
                          </w:r>
                        </w:p>
                        <w:p w:rsidR="00694614" w:rsidRPr="00753A76" w:rsidRDefault="00694614"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694614" w:rsidRPr="00753A76" w:rsidRDefault="00694614" w:rsidP="00EF6C1C">
                    <w:pPr>
                      <w:spacing w:after="0" w:line="240" w:lineRule="auto"/>
                      <w:rPr>
                        <w:sz w:val="18"/>
                        <w:szCs w:val="18"/>
                      </w:rPr>
                    </w:pPr>
                    <w:r w:rsidRPr="00753A76">
                      <w:rPr>
                        <w:sz w:val="18"/>
                        <w:szCs w:val="18"/>
                      </w:rPr>
                      <w:sym w:font="Symbol" w:char="F0D3"/>
                    </w:r>
                    <w:r>
                      <w:rPr>
                        <w:sz w:val="18"/>
                        <w:szCs w:val="18"/>
                      </w:rPr>
                      <w:t>Oxford University Press 2017</w:t>
                    </w:r>
                  </w:p>
                  <w:p w:rsidR="00694614" w:rsidRPr="00753A76" w:rsidRDefault="00694614"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14" w:rsidRDefault="0043110C">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694614">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694614">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6F3181F"/>
    <w:multiLevelType w:val="hybridMultilevel"/>
    <w:tmpl w:val="7DB2968C"/>
    <w:lvl w:ilvl="0" w:tplc="713C63B6">
      <w:start w:val="1"/>
      <w:numFmt w:val="upp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386672"/>
    <w:multiLevelType w:val="hybridMultilevel"/>
    <w:tmpl w:val="D2F82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16105"/>
    <w:multiLevelType w:val="hybridMultilevel"/>
    <w:tmpl w:val="6B40E66A"/>
    <w:lvl w:ilvl="0" w:tplc="713C63B6">
      <w:start w:val="1"/>
      <w:numFmt w:val="upperLetter"/>
      <w:lvlText w:val="%1"/>
      <w:lvlJc w:val="left"/>
      <w:pPr>
        <w:ind w:left="1493" w:hanging="360"/>
      </w:pPr>
      <w:rPr>
        <w:rFonts w:hint="default"/>
        <w:b/>
        <w:i w:val="0"/>
      </w:r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4" w15:restartNumberingAfterBreak="0">
    <w:nsid w:val="1A210D6F"/>
    <w:multiLevelType w:val="hybridMultilevel"/>
    <w:tmpl w:val="A4F61760"/>
    <w:lvl w:ilvl="0" w:tplc="713C63B6">
      <w:start w:val="1"/>
      <w:numFmt w:val="upp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17038"/>
    <w:multiLevelType w:val="hybridMultilevel"/>
    <w:tmpl w:val="D2F82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120E6E"/>
    <w:multiLevelType w:val="hybridMultilevel"/>
    <w:tmpl w:val="BD8AFA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F11F1"/>
    <w:multiLevelType w:val="hybridMultilevel"/>
    <w:tmpl w:val="CAD2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77909"/>
    <w:multiLevelType w:val="hybridMultilevel"/>
    <w:tmpl w:val="7BD28294"/>
    <w:lvl w:ilvl="0" w:tplc="713C63B6">
      <w:start w:val="1"/>
      <w:numFmt w:val="upp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35473B0"/>
    <w:multiLevelType w:val="hybridMultilevel"/>
    <w:tmpl w:val="0BE83E7A"/>
    <w:lvl w:ilvl="0" w:tplc="713C63B6">
      <w:start w:val="1"/>
      <w:numFmt w:val="upp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7060DA"/>
    <w:multiLevelType w:val="hybridMultilevel"/>
    <w:tmpl w:val="9216C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AE4D1D"/>
    <w:multiLevelType w:val="hybridMultilevel"/>
    <w:tmpl w:val="010474C8"/>
    <w:lvl w:ilvl="0" w:tplc="95F4232A">
      <w:start w:val="1"/>
      <w:numFmt w:val="upp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792C35"/>
    <w:multiLevelType w:val="multilevel"/>
    <w:tmpl w:val="456466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9"/>
  </w:num>
  <w:num w:numId="4">
    <w:abstractNumId w:val="5"/>
  </w:num>
  <w:num w:numId="5">
    <w:abstractNumId w:val="14"/>
  </w:num>
  <w:num w:numId="6">
    <w:abstractNumId w:val="15"/>
  </w:num>
  <w:num w:numId="7">
    <w:abstractNumId w:val="8"/>
  </w:num>
  <w:num w:numId="8">
    <w:abstractNumId w:val="4"/>
  </w:num>
  <w:num w:numId="9">
    <w:abstractNumId w:val="10"/>
  </w:num>
  <w:num w:numId="10">
    <w:abstractNumId w:val="11"/>
  </w:num>
  <w:num w:numId="11">
    <w:abstractNumId w:val="1"/>
  </w:num>
  <w:num w:numId="12">
    <w:abstractNumId w:val="13"/>
  </w:num>
  <w:num w:numId="13">
    <w:abstractNumId w:val="3"/>
  </w:num>
  <w:num w:numId="14">
    <w:abstractNumId w:val="12"/>
  </w:num>
  <w:num w:numId="15">
    <w:abstractNumId w:val="6"/>
  </w:num>
  <w:num w:numId="16">
    <w:abstractNumId w:val="2"/>
  </w:num>
  <w:num w:numId="17">
    <w:abstractNumId w:val="7"/>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6F"/>
    <w:rsid w:val="00052288"/>
    <w:rsid w:val="000566E6"/>
    <w:rsid w:val="000702A9"/>
    <w:rsid w:val="00085822"/>
    <w:rsid w:val="00087230"/>
    <w:rsid w:val="000907DD"/>
    <w:rsid w:val="000A2AF2"/>
    <w:rsid w:val="000A7D52"/>
    <w:rsid w:val="000B312E"/>
    <w:rsid w:val="000B4BDA"/>
    <w:rsid w:val="000C386A"/>
    <w:rsid w:val="000C4CF8"/>
    <w:rsid w:val="000E3B1C"/>
    <w:rsid w:val="000E5171"/>
    <w:rsid w:val="000F13A5"/>
    <w:rsid w:val="000F3397"/>
    <w:rsid w:val="000F438C"/>
    <w:rsid w:val="000F4C81"/>
    <w:rsid w:val="000F6AB4"/>
    <w:rsid w:val="00103769"/>
    <w:rsid w:val="00105C5C"/>
    <w:rsid w:val="0011585D"/>
    <w:rsid w:val="001211F6"/>
    <w:rsid w:val="001225B4"/>
    <w:rsid w:val="00125486"/>
    <w:rsid w:val="00127370"/>
    <w:rsid w:val="0013711C"/>
    <w:rsid w:val="00137F89"/>
    <w:rsid w:val="0015193E"/>
    <w:rsid w:val="001530E7"/>
    <w:rsid w:val="00153CD6"/>
    <w:rsid w:val="00154B77"/>
    <w:rsid w:val="001563B0"/>
    <w:rsid w:val="00162CE0"/>
    <w:rsid w:val="00163638"/>
    <w:rsid w:val="00167055"/>
    <w:rsid w:val="001755EF"/>
    <w:rsid w:val="001820F0"/>
    <w:rsid w:val="00196B2B"/>
    <w:rsid w:val="001975FA"/>
    <w:rsid w:val="001976DF"/>
    <w:rsid w:val="001A075D"/>
    <w:rsid w:val="001A1E71"/>
    <w:rsid w:val="001B6B98"/>
    <w:rsid w:val="001C328D"/>
    <w:rsid w:val="001D2175"/>
    <w:rsid w:val="001E20A1"/>
    <w:rsid w:val="001E7B75"/>
    <w:rsid w:val="001F229C"/>
    <w:rsid w:val="001F4189"/>
    <w:rsid w:val="001F4611"/>
    <w:rsid w:val="001F5534"/>
    <w:rsid w:val="001F73EC"/>
    <w:rsid w:val="001F7419"/>
    <w:rsid w:val="00220059"/>
    <w:rsid w:val="00222D66"/>
    <w:rsid w:val="00225992"/>
    <w:rsid w:val="00233157"/>
    <w:rsid w:val="0023573C"/>
    <w:rsid w:val="00266C30"/>
    <w:rsid w:val="00266F4D"/>
    <w:rsid w:val="00272E21"/>
    <w:rsid w:val="002769A1"/>
    <w:rsid w:val="00284112"/>
    <w:rsid w:val="002A3787"/>
    <w:rsid w:val="002A3DB1"/>
    <w:rsid w:val="002C6916"/>
    <w:rsid w:val="002D3DB8"/>
    <w:rsid w:val="002E0F44"/>
    <w:rsid w:val="002F11DD"/>
    <w:rsid w:val="002F3057"/>
    <w:rsid w:val="002F3746"/>
    <w:rsid w:val="002F79B3"/>
    <w:rsid w:val="00311A62"/>
    <w:rsid w:val="003134A4"/>
    <w:rsid w:val="00316333"/>
    <w:rsid w:val="003169ED"/>
    <w:rsid w:val="00323E5A"/>
    <w:rsid w:val="003418D0"/>
    <w:rsid w:val="00342984"/>
    <w:rsid w:val="00343BB3"/>
    <w:rsid w:val="00360467"/>
    <w:rsid w:val="003623C0"/>
    <w:rsid w:val="00376175"/>
    <w:rsid w:val="0039496F"/>
    <w:rsid w:val="003D665C"/>
    <w:rsid w:val="003E607A"/>
    <w:rsid w:val="003F1C08"/>
    <w:rsid w:val="003F1DC6"/>
    <w:rsid w:val="003F4E0F"/>
    <w:rsid w:val="0043110C"/>
    <w:rsid w:val="00433CB8"/>
    <w:rsid w:val="00443DF8"/>
    <w:rsid w:val="00445CE4"/>
    <w:rsid w:val="004501AA"/>
    <w:rsid w:val="0045410B"/>
    <w:rsid w:val="00454118"/>
    <w:rsid w:val="00462403"/>
    <w:rsid w:val="004679EC"/>
    <w:rsid w:val="00472276"/>
    <w:rsid w:val="004947AB"/>
    <w:rsid w:val="00495500"/>
    <w:rsid w:val="004B69FF"/>
    <w:rsid w:val="004C208C"/>
    <w:rsid w:val="004D19C9"/>
    <w:rsid w:val="004E1E87"/>
    <w:rsid w:val="004E6AB7"/>
    <w:rsid w:val="004F0B6C"/>
    <w:rsid w:val="00504E79"/>
    <w:rsid w:val="005058E7"/>
    <w:rsid w:val="00523769"/>
    <w:rsid w:val="0052663A"/>
    <w:rsid w:val="00541C8D"/>
    <w:rsid w:val="00543817"/>
    <w:rsid w:val="005466ED"/>
    <w:rsid w:val="0056676C"/>
    <w:rsid w:val="005709CE"/>
    <w:rsid w:val="005762E5"/>
    <w:rsid w:val="00580AE1"/>
    <w:rsid w:val="00582E7F"/>
    <w:rsid w:val="00584A65"/>
    <w:rsid w:val="00591130"/>
    <w:rsid w:val="0059426C"/>
    <w:rsid w:val="005A0A71"/>
    <w:rsid w:val="005B15E2"/>
    <w:rsid w:val="005C0617"/>
    <w:rsid w:val="005C5740"/>
    <w:rsid w:val="005E1320"/>
    <w:rsid w:val="005E5864"/>
    <w:rsid w:val="005E7FF2"/>
    <w:rsid w:val="005F611B"/>
    <w:rsid w:val="0060708C"/>
    <w:rsid w:val="006110A1"/>
    <w:rsid w:val="00627AC0"/>
    <w:rsid w:val="00632D11"/>
    <w:rsid w:val="006363C1"/>
    <w:rsid w:val="006448F6"/>
    <w:rsid w:val="00657911"/>
    <w:rsid w:val="006609A2"/>
    <w:rsid w:val="0067081A"/>
    <w:rsid w:val="006749CE"/>
    <w:rsid w:val="00694614"/>
    <w:rsid w:val="006A0191"/>
    <w:rsid w:val="006A1D8C"/>
    <w:rsid w:val="006A2FE5"/>
    <w:rsid w:val="006A37DD"/>
    <w:rsid w:val="006B6F69"/>
    <w:rsid w:val="006D4D1A"/>
    <w:rsid w:val="006E25AF"/>
    <w:rsid w:val="006E7839"/>
    <w:rsid w:val="007006D9"/>
    <w:rsid w:val="007067A4"/>
    <w:rsid w:val="0070752D"/>
    <w:rsid w:val="007204EA"/>
    <w:rsid w:val="0074129D"/>
    <w:rsid w:val="00763421"/>
    <w:rsid w:val="00763A9B"/>
    <w:rsid w:val="0078666A"/>
    <w:rsid w:val="00796D41"/>
    <w:rsid w:val="007979F7"/>
    <w:rsid w:val="00797EA8"/>
    <w:rsid w:val="007A24B6"/>
    <w:rsid w:val="007C418C"/>
    <w:rsid w:val="007D1BDE"/>
    <w:rsid w:val="007D75F4"/>
    <w:rsid w:val="007E3E9D"/>
    <w:rsid w:val="007E45E2"/>
    <w:rsid w:val="00800A3E"/>
    <w:rsid w:val="00814C85"/>
    <w:rsid w:val="00820DD3"/>
    <w:rsid w:val="00826E22"/>
    <w:rsid w:val="008375DD"/>
    <w:rsid w:val="00844F2F"/>
    <w:rsid w:val="00846A2E"/>
    <w:rsid w:val="00865508"/>
    <w:rsid w:val="008760F1"/>
    <w:rsid w:val="008847FC"/>
    <w:rsid w:val="00895189"/>
    <w:rsid w:val="008A572D"/>
    <w:rsid w:val="008D37DB"/>
    <w:rsid w:val="008D3FA8"/>
    <w:rsid w:val="008D6010"/>
    <w:rsid w:val="008D7151"/>
    <w:rsid w:val="008E58A2"/>
    <w:rsid w:val="008F3EC7"/>
    <w:rsid w:val="00903873"/>
    <w:rsid w:val="009066AB"/>
    <w:rsid w:val="00913A40"/>
    <w:rsid w:val="009259F2"/>
    <w:rsid w:val="009322BC"/>
    <w:rsid w:val="00933D7A"/>
    <w:rsid w:val="00943446"/>
    <w:rsid w:val="00944D9C"/>
    <w:rsid w:val="009469E8"/>
    <w:rsid w:val="00972111"/>
    <w:rsid w:val="00974A25"/>
    <w:rsid w:val="00982244"/>
    <w:rsid w:val="00987168"/>
    <w:rsid w:val="009927C0"/>
    <w:rsid w:val="009A5294"/>
    <w:rsid w:val="009B2859"/>
    <w:rsid w:val="009B359D"/>
    <w:rsid w:val="009B5C17"/>
    <w:rsid w:val="009D0315"/>
    <w:rsid w:val="009D47A8"/>
    <w:rsid w:val="009F076A"/>
    <w:rsid w:val="009F5070"/>
    <w:rsid w:val="00A057FB"/>
    <w:rsid w:val="00A41FC1"/>
    <w:rsid w:val="00A51D64"/>
    <w:rsid w:val="00A554E1"/>
    <w:rsid w:val="00A705EB"/>
    <w:rsid w:val="00A80468"/>
    <w:rsid w:val="00A92589"/>
    <w:rsid w:val="00A96DC3"/>
    <w:rsid w:val="00A97B7E"/>
    <w:rsid w:val="00AA3578"/>
    <w:rsid w:val="00AF0E05"/>
    <w:rsid w:val="00AF449E"/>
    <w:rsid w:val="00B036DC"/>
    <w:rsid w:val="00B27298"/>
    <w:rsid w:val="00B31A34"/>
    <w:rsid w:val="00B555EF"/>
    <w:rsid w:val="00B66BA7"/>
    <w:rsid w:val="00B675B8"/>
    <w:rsid w:val="00B72A58"/>
    <w:rsid w:val="00B75BC0"/>
    <w:rsid w:val="00B97064"/>
    <w:rsid w:val="00BA490B"/>
    <w:rsid w:val="00BA6E64"/>
    <w:rsid w:val="00BB7AF3"/>
    <w:rsid w:val="00BC4C52"/>
    <w:rsid w:val="00BC4CF6"/>
    <w:rsid w:val="00BC6287"/>
    <w:rsid w:val="00BC70A0"/>
    <w:rsid w:val="00BD67DA"/>
    <w:rsid w:val="00BD7C71"/>
    <w:rsid w:val="00BE1380"/>
    <w:rsid w:val="00BE2973"/>
    <w:rsid w:val="00BF13DF"/>
    <w:rsid w:val="00BF71E9"/>
    <w:rsid w:val="00C10EB8"/>
    <w:rsid w:val="00C15C32"/>
    <w:rsid w:val="00C31D08"/>
    <w:rsid w:val="00C32959"/>
    <w:rsid w:val="00C41295"/>
    <w:rsid w:val="00C461D1"/>
    <w:rsid w:val="00C5008C"/>
    <w:rsid w:val="00C9457B"/>
    <w:rsid w:val="00CB4324"/>
    <w:rsid w:val="00CD6461"/>
    <w:rsid w:val="00CD6CCE"/>
    <w:rsid w:val="00CE6971"/>
    <w:rsid w:val="00CF29A9"/>
    <w:rsid w:val="00CF307A"/>
    <w:rsid w:val="00CF4467"/>
    <w:rsid w:val="00D016CB"/>
    <w:rsid w:val="00D01B15"/>
    <w:rsid w:val="00D0516B"/>
    <w:rsid w:val="00D101B2"/>
    <w:rsid w:val="00D37C5F"/>
    <w:rsid w:val="00D46AB6"/>
    <w:rsid w:val="00D52C32"/>
    <w:rsid w:val="00D542D7"/>
    <w:rsid w:val="00D66B52"/>
    <w:rsid w:val="00D8502A"/>
    <w:rsid w:val="00D92975"/>
    <w:rsid w:val="00D92C55"/>
    <w:rsid w:val="00DB2021"/>
    <w:rsid w:val="00DB43B9"/>
    <w:rsid w:val="00DC535E"/>
    <w:rsid w:val="00DC6309"/>
    <w:rsid w:val="00DD060B"/>
    <w:rsid w:val="00DD6103"/>
    <w:rsid w:val="00DF14FD"/>
    <w:rsid w:val="00DF5FA6"/>
    <w:rsid w:val="00DF673A"/>
    <w:rsid w:val="00E14E71"/>
    <w:rsid w:val="00E16BA2"/>
    <w:rsid w:val="00E1781C"/>
    <w:rsid w:val="00E21DEC"/>
    <w:rsid w:val="00E34C6F"/>
    <w:rsid w:val="00E50097"/>
    <w:rsid w:val="00E60BFC"/>
    <w:rsid w:val="00EA4234"/>
    <w:rsid w:val="00EA5855"/>
    <w:rsid w:val="00EA659B"/>
    <w:rsid w:val="00EA73D7"/>
    <w:rsid w:val="00EB17C1"/>
    <w:rsid w:val="00EB37E7"/>
    <w:rsid w:val="00EC09C5"/>
    <w:rsid w:val="00ED4590"/>
    <w:rsid w:val="00ED50CF"/>
    <w:rsid w:val="00ED667A"/>
    <w:rsid w:val="00EF6C1C"/>
    <w:rsid w:val="00F10963"/>
    <w:rsid w:val="00F158F1"/>
    <w:rsid w:val="00F20FBF"/>
    <w:rsid w:val="00F34CAD"/>
    <w:rsid w:val="00F40C5E"/>
    <w:rsid w:val="00F5163F"/>
    <w:rsid w:val="00F53C60"/>
    <w:rsid w:val="00F54B26"/>
    <w:rsid w:val="00F6084E"/>
    <w:rsid w:val="00F75D04"/>
    <w:rsid w:val="00F80ADF"/>
    <w:rsid w:val="00F82573"/>
    <w:rsid w:val="00F826C9"/>
    <w:rsid w:val="00F87F8C"/>
    <w:rsid w:val="00F969E6"/>
    <w:rsid w:val="00FB09A7"/>
    <w:rsid w:val="00FB2A42"/>
    <w:rsid w:val="00FB3B49"/>
    <w:rsid w:val="00FB52A2"/>
    <w:rsid w:val="00FB6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A40"/>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C15C32"/>
    <w:pPr>
      <w:spacing w:before="60"/>
    </w:pPr>
    <w:rPr>
      <w:noProof/>
      <w:lang w:val="fr-FR" w:eastAsia="en-GB"/>
    </w:rPr>
  </w:style>
  <w:style w:type="paragraph" w:customStyle="1" w:styleId="Rubic">
    <w:name w:val="Rubic"/>
    <w:basedOn w:val="Normal"/>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10B"/>
    <w:rPr>
      <w:rFonts w:eastAsia="Cambria"/>
      <w:sz w:val="22"/>
      <w:szCs w:val="22"/>
      <w:lang w:eastAsia="en-US"/>
    </w:rPr>
  </w:style>
  <w:style w:type="paragraph" w:styleId="ListParagraph">
    <w:name w:val="List Paragraph"/>
    <w:basedOn w:val="Normal"/>
    <w:uiPriority w:val="34"/>
    <w:qFormat/>
    <w:rsid w:val="00913A40"/>
    <w:pPr>
      <w:spacing w:after="0" w:line="240" w:lineRule="auto"/>
      <w:ind w:left="720"/>
      <w:contextualSpacing/>
    </w:pPr>
    <w:rPr>
      <w:rFonts w:asciiTheme="minorHAnsi" w:eastAsiaTheme="minorHAnsi" w:hAnsiTheme="minorHAnsi" w:cstheme="minorBidi"/>
      <w:sz w:val="24"/>
      <w:szCs w:val="24"/>
    </w:rPr>
  </w:style>
  <w:style w:type="paragraph" w:styleId="Revision">
    <w:name w:val="Revision"/>
    <w:hidden/>
    <w:semiHidden/>
    <w:rsid w:val="00AA3578"/>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BFAE03C0</Template>
  <TotalTime>0</TotalTime>
  <Pages>6</Pages>
  <Words>640</Words>
  <Characters>3652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4284</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2018-05-17T11:02:00Z</dcterms:created>
  <dcterms:modified xsi:type="dcterms:W3CDTF">2018-05-17T11:02:00Z</dcterms:modified>
</cp:coreProperties>
</file>