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006C" w14:textId="77777777" w:rsidR="00304D18" w:rsidRDefault="00304D18"/>
    <w:tbl>
      <w:tblPr>
        <w:tblStyle w:val="TableGrid"/>
        <w:tblW w:w="5042" w:type="pct"/>
        <w:tblLook w:val="04A0" w:firstRow="1" w:lastRow="0" w:firstColumn="1" w:lastColumn="0" w:noHBand="0" w:noVBand="1"/>
      </w:tblPr>
      <w:tblGrid>
        <w:gridCol w:w="1508"/>
        <w:gridCol w:w="3420"/>
        <w:gridCol w:w="3660"/>
      </w:tblGrid>
      <w:tr w:rsidR="00D95AEA" w:rsidRPr="00B57DDB" w14:paraId="7DE0E548" w14:textId="77777777" w:rsidTr="00D95AEA">
        <w:trPr>
          <w:trHeight w:val="411"/>
        </w:trPr>
        <w:tc>
          <w:tcPr>
            <w:tcW w:w="5000" w:type="pct"/>
            <w:gridSpan w:val="3"/>
            <w:shd w:val="clear" w:color="auto" w:fill="95B3D7" w:themeFill="accent1" w:themeFillTint="99"/>
          </w:tcPr>
          <w:p w14:paraId="603C2193" w14:textId="77777777" w:rsid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32"/>
                <w:szCs w:val="28"/>
              </w:rPr>
            </w:pP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>
              <w:rPr>
                <w:rFonts w:ascii="Reprise Stamp" w:hAnsi="Reprise Stamp" w:cs="Arial"/>
                <w:b/>
                <w:sz w:val="32"/>
                <w:szCs w:val="28"/>
              </w:rPr>
              <w:tab/>
            </w:r>
            <w:r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  <w:r w:rsidR="00C22240">
              <w:rPr>
                <w:rFonts w:ascii="Reprise Stamp" w:hAnsi="Reprise Stamp" w:cs="Arial"/>
                <w:b/>
                <w:sz w:val="32"/>
                <w:szCs w:val="28"/>
              </w:rPr>
              <w:t>-Teardrop</w:t>
            </w:r>
          </w:p>
        </w:tc>
      </w:tr>
      <w:tr w:rsidR="00D95AEA" w:rsidRPr="00B57DDB" w14:paraId="0423C601" w14:textId="77777777" w:rsidTr="008921E1">
        <w:trPr>
          <w:trHeight w:val="284"/>
        </w:trPr>
        <w:tc>
          <w:tcPr>
            <w:tcW w:w="878" w:type="pct"/>
            <w:shd w:val="clear" w:color="auto" w:fill="95B3D7" w:themeFill="accent1" w:themeFillTint="99"/>
          </w:tcPr>
          <w:p w14:paraId="37C8F60A" w14:textId="77777777" w:rsidR="00D95AEA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32"/>
                <w:szCs w:val="28"/>
              </w:rPr>
            </w:pPr>
          </w:p>
        </w:tc>
        <w:tc>
          <w:tcPr>
            <w:tcW w:w="1991" w:type="pct"/>
            <w:shd w:val="clear" w:color="auto" w:fill="95B3D7" w:themeFill="accent1" w:themeFillTint="99"/>
          </w:tcPr>
          <w:p w14:paraId="3393B347" w14:textId="23221834" w:rsidR="00D95AEA" w:rsidRPr="00D95AEA" w:rsidRDefault="00A941C8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20"/>
                <w:szCs w:val="28"/>
              </w:rPr>
            </w:pPr>
            <w:r>
              <w:rPr>
                <w:rFonts w:ascii="Reprise Stamp" w:hAnsi="Reprise Stamp" w:cs="Arial"/>
                <w:b/>
                <w:sz w:val="20"/>
                <w:szCs w:val="28"/>
              </w:rPr>
              <w:t>Newton Faulkner</w:t>
            </w:r>
          </w:p>
        </w:tc>
        <w:tc>
          <w:tcPr>
            <w:tcW w:w="2131" w:type="pct"/>
            <w:shd w:val="clear" w:color="auto" w:fill="95B3D7" w:themeFill="accent1" w:themeFillTint="99"/>
          </w:tcPr>
          <w:p w14:paraId="445175DF" w14:textId="77777777" w:rsidR="00D95AEA" w:rsidRPr="00D95AEA" w:rsidRDefault="00C22240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20"/>
                <w:szCs w:val="28"/>
              </w:rPr>
            </w:pPr>
            <w:r>
              <w:rPr>
                <w:rFonts w:ascii="Reprise Stamp" w:hAnsi="Reprise Stamp" w:cs="Arial"/>
                <w:b/>
                <w:sz w:val="20"/>
                <w:szCs w:val="28"/>
              </w:rPr>
              <w:t>Massive Attack</w:t>
            </w:r>
          </w:p>
        </w:tc>
      </w:tr>
      <w:tr w:rsidR="00D95AEA" w:rsidRPr="00B57DDB" w14:paraId="05F8BC69" w14:textId="77777777" w:rsidTr="008921E1">
        <w:trPr>
          <w:trHeight w:val="710"/>
        </w:trPr>
        <w:tc>
          <w:tcPr>
            <w:tcW w:w="878" w:type="pct"/>
            <w:shd w:val="clear" w:color="auto" w:fill="D9D9D9" w:themeFill="background1" w:themeFillShade="D9"/>
          </w:tcPr>
          <w:p w14:paraId="6B6FCD9B" w14:textId="77777777" w:rsidR="00D95AEA" w:rsidRPr="00D95AEA" w:rsidRDefault="00D95AEA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Recording Techniques</w:t>
            </w:r>
          </w:p>
          <w:p w14:paraId="3B2FAAD2" w14:textId="77777777" w:rsidR="00D95AEA" w:rsidRPr="00D95AEA" w:rsidRDefault="00D95AEA" w:rsidP="00D95AEA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991" w:type="pct"/>
          </w:tcPr>
          <w:p w14:paraId="2166A9CF" w14:textId="77777777" w:rsidR="00A86298" w:rsidRDefault="00D95AEA" w:rsidP="00A941C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A941C8">
              <w:rPr>
                <w:rFonts w:ascii="Arial" w:hAnsi="Arial" w:cs="Arial"/>
                <w:sz w:val="18"/>
                <w:szCs w:val="28"/>
              </w:rPr>
              <w:t>Live audio recording</w:t>
            </w:r>
          </w:p>
          <w:p w14:paraId="15BD84BC" w14:textId="77777777" w:rsidR="00A941C8" w:rsidRDefault="00A941C8" w:rsidP="00A941C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close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microphone techniques, minimal bleed</w:t>
            </w:r>
          </w:p>
          <w:p w14:paraId="49D758E9" w14:textId="77777777" w:rsidR="00A941C8" w:rsidRDefault="00A941C8" w:rsidP="00A941C8">
            <w:pPr>
              <w:rPr>
                <w:rFonts w:ascii="Arial" w:hAnsi="Arial" w:cs="Arial"/>
                <w:i/>
                <w:color w:val="FF0000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multi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mic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technique used to record live drums</w:t>
            </w:r>
            <w:r w:rsidR="008921E1">
              <w:rPr>
                <w:rFonts w:ascii="Arial" w:hAnsi="Arial" w:cs="Arial"/>
                <w:sz w:val="18"/>
                <w:szCs w:val="28"/>
              </w:rPr>
              <w:t xml:space="preserve"> not </w:t>
            </w:r>
            <w:r w:rsidR="008921E1" w:rsidRPr="008921E1">
              <w:rPr>
                <w:rFonts w:ascii="Arial" w:hAnsi="Arial" w:cs="Arial"/>
                <w:i/>
                <w:color w:val="FF0000"/>
                <w:sz w:val="18"/>
                <w:szCs w:val="28"/>
              </w:rPr>
              <w:t>mechanical as there is variation and feel to the performance</w:t>
            </w:r>
          </w:p>
          <w:p w14:paraId="1FCA4B0C" w14:textId="657AAE18" w:rsidR="008921E1" w:rsidRPr="008921E1" w:rsidRDefault="008921E1" w:rsidP="00A941C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8"/>
              </w:rPr>
              <w:t>-</w:t>
            </w:r>
          </w:p>
        </w:tc>
        <w:tc>
          <w:tcPr>
            <w:tcW w:w="2131" w:type="pct"/>
          </w:tcPr>
          <w:p w14:paraId="2EADDF81" w14:textId="77777777" w:rsidR="00D95AEA" w:rsidRPr="00C22240" w:rsidRDefault="00C22240">
            <w:pPr>
              <w:rPr>
                <w:rFonts w:ascii="Arial" w:hAnsi="Arial" w:cs="Arial"/>
                <w:i/>
                <w:color w:val="FF0000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-Sequenced parts </w:t>
            </w:r>
            <w:r w:rsidRPr="00C22240">
              <w:rPr>
                <w:rFonts w:ascii="Arial" w:hAnsi="Arial" w:cs="Arial"/>
                <w:i/>
                <w:color w:val="FF0000"/>
                <w:sz w:val="18"/>
                <w:szCs w:val="28"/>
              </w:rPr>
              <w:t>strict time with very little variation in velocity. Mechanical drums</w:t>
            </w:r>
          </w:p>
          <w:p w14:paraId="5F643107" w14:textId="77777777" w:rsidR="00C22240" w:rsidRDefault="00FD3348" w:rsidP="00FD334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-Combination of audio and sequenced tracks</w:t>
            </w:r>
            <w:proofErr w:type="gramStart"/>
            <w:r w:rsidR="00C22240">
              <w:rPr>
                <w:rFonts w:ascii="Arial" w:hAnsi="Arial" w:cs="Arial"/>
                <w:sz w:val="18"/>
                <w:szCs w:val="28"/>
              </w:rPr>
              <w:t>( samples</w:t>
            </w:r>
            <w:proofErr w:type="gramEnd"/>
            <w:r w:rsidR="00C22240">
              <w:rPr>
                <w:rFonts w:ascii="Arial" w:hAnsi="Arial" w:cs="Arial"/>
                <w:sz w:val="18"/>
                <w:szCs w:val="28"/>
              </w:rPr>
              <w:t xml:space="preserve">, synths and live </w:t>
            </w:r>
            <w:proofErr w:type="spellStart"/>
            <w:r w:rsidR="00C22240">
              <w:rPr>
                <w:rFonts w:ascii="Arial" w:hAnsi="Arial" w:cs="Arial"/>
                <w:sz w:val="18"/>
                <w:szCs w:val="28"/>
              </w:rPr>
              <w:t>recroding</w:t>
            </w:r>
            <w:proofErr w:type="spellEnd"/>
            <w:r w:rsidR="00C22240">
              <w:rPr>
                <w:rFonts w:ascii="Arial" w:hAnsi="Arial" w:cs="Arial"/>
                <w:sz w:val="18"/>
                <w:szCs w:val="28"/>
              </w:rPr>
              <w:t>)</w:t>
            </w:r>
          </w:p>
          <w:p w14:paraId="21B9B93B" w14:textId="77777777" w:rsidR="00C22240" w:rsidRPr="00C22240" w:rsidRDefault="00C22240" w:rsidP="00FD3348">
            <w:pPr>
              <w:rPr>
                <w:rFonts w:ascii="Arial" w:hAnsi="Arial" w:cs="Arial"/>
                <w:i/>
                <w:color w:val="FF0000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clean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parts </w:t>
            </w:r>
            <w:r w:rsidRPr="00C22240">
              <w:rPr>
                <w:rFonts w:ascii="Arial" w:hAnsi="Arial" w:cs="Arial"/>
                <w:i/>
                <w:color w:val="FF0000"/>
                <w:sz w:val="18"/>
                <w:szCs w:val="28"/>
              </w:rPr>
              <w:t xml:space="preserve">suggesting </w:t>
            </w:r>
            <w:proofErr w:type="spellStart"/>
            <w:r w:rsidRPr="00C22240">
              <w:rPr>
                <w:rFonts w:ascii="Arial" w:hAnsi="Arial" w:cs="Arial"/>
                <w:i/>
                <w:color w:val="FF0000"/>
                <w:sz w:val="18"/>
                <w:szCs w:val="28"/>
              </w:rPr>
              <w:t>DI’ed</w:t>
            </w:r>
            <w:proofErr w:type="spellEnd"/>
            <w:r w:rsidRPr="00C22240">
              <w:rPr>
                <w:rFonts w:ascii="Arial" w:hAnsi="Arial" w:cs="Arial"/>
                <w:i/>
                <w:color w:val="FF0000"/>
                <w:sz w:val="18"/>
                <w:szCs w:val="28"/>
              </w:rPr>
              <w:t xml:space="preserve"> digital synths and/or MIDI sequencing</w:t>
            </w:r>
          </w:p>
          <w:p w14:paraId="6D03BE2F" w14:textId="77777777" w:rsidR="008F3C00" w:rsidRDefault="008F3C00" w:rsidP="00FD334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C22240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gramStart"/>
            <w:r w:rsidR="00C22240">
              <w:rPr>
                <w:rFonts w:ascii="Arial" w:hAnsi="Arial" w:cs="Arial"/>
                <w:sz w:val="18"/>
                <w:szCs w:val="28"/>
              </w:rPr>
              <w:t>live</w:t>
            </w:r>
            <w:proofErr w:type="gramEnd"/>
            <w:r w:rsidR="00C22240">
              <w:rPr>
                <w:rFonts w:ascii="Arial" w:hAnsi="Arial" w:cs="Arial"/>
                <w:sz w:val="18"/>
                <w:szCs w:val="28"/>
              </w:rPr>
              <w:t xml:space="preserve"> vocal recording using </w:t>
            </w:r>
            <w:r>
              <w:rPr>
                <w:rFonts w:ascii="Arial" w:hAnsi="Arial" w:cs="Arial"/>
                <w:sz w:val="18"/>
                <w:szCs w:val="28"/>
              </w:rPr>
              <w:t>close microphone techniques allowing for extensive processing in the mix stage</w:t>
            </w:r>
          </w:p>
          <w:p w14:paraId="43A4024A" w14:textId="77777777" w:rsidR="00634C69" w:rsidRPr="00B57DDB" w:rsidRDefault="00634C6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3C0788" w14:paraId="24E998DC" w14:textId="77777777" w:rsidTr="008921E1">
        <w:trPr>
          <w:trHeight w:val="1614"/>
        </w:trPr>
        <w:tc>
          <w:tcPr>
            <w:tcW w:w="878" w:type="pct"/>
            <w:shd w:val="clear" w:color="auto" w:fill="D9D9D9" w:themeFill="background1" w:themeFillShade="D9"/>
          </w:tcPr>
          <w:p w14:paraId="3260AE5C" w14:textId="2299D75F"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 xml:space="preserve">Technology </w:t>
            </w:r>
          </w:p>
          <w:p w14:paraId="420DCB53" w14:textId="77777777" w:rsidR="00D95AEA" w:rsidRPr="00D95AEA" w:rsidRDefault="00D95AEA" w:rsidP="00D95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991" w:type="pct"/>
          </w:tcPr>
          <w:p w14:paraId="13E66DDA" w14:textId="414DBB58" w:rsidR="0073269B" w:rsidRDefault="00A941C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-Clarity of recording suggests digital technology and multi-tracking </w:t>
            </w:r>
            <w:r w:rsidR="0073269B">
              <w:rPr>
                <w:rFonts w:ascii="Arial" w:hAnsi="Arial" w:cs="Arial"/>
                <w:sz w:val="18"/>
                <w:szCs w:val="28"/>
              </w:rPr>
              <w:t>recording i.e. contemporary recording</w:t>
            </w:r>
          </w:p>
          <w:p w14:paraId="33FAA47D" w14:textId="5E18EB8B" w:rsidR="0073269B" w:rsidRDefault="0073269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use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of DAW as there are multiple tracks and extensive overdubbing and track layering</w:t>
            </w:r>
          </w:p>
          <w:p w14:paraId="2DE55BC1" w14:textId="6E300E33" w:rsidR="0073269B" w:rsidRDefault="0073269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wide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frequency response and dynamic range </w:t>
            </w:r>
          </w:p>
          <w:p w14:paraId="7D1125C2" w14:textId="77777777" w:rsidR="0073269B" w:rsidRPr="003C0788" w:rsidRDefault="0073269B">
            <w:pPr>
              <w:rPr>
                <w:rFonts w:ascii="Arial" w:hAnsi="Arial" w:cs="Arial"/>
                <w:sz w:val="18"/>
                <w:szCs w:val="28"/>
              </w:rPr>
            </w:pPr>
          </w:p>
          <w:p w14:paraId="5E3B0934" w14:textId="77777777" w:rsidR="00D95AEA" w:rsidRPr="003C0788" w:rsidRDefault="00D95AEA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131" w:type="pct"/>
          </w:tcPr>
          <w:p w14:paraId="19DCF92B" w14:textId="77777777" w:rsidR="008F3C00" w:rsidRDefault="00C2224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Digital technology</w:t>
            </w:r>
          </w:p>
          <w:p w14:paraId="4D4FA1F7" w14:textId="77777777" w:rsidR="00C22240" w:rsidRDefault="00C2224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-Use of Digital Audio Workstation to sequence parts</w:t>
            </w:r>
          </w:p>
          <w:p w14:paraId="0305552E" w14:textId="77777777" w:rsidR="00C22240" w:rsidRDefault="00C2224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-Use of sampler as drum sounds and FX are sampled and </w:t>
            </w:r>
            <w:r w:rsidR="008D768B">
              <w:rPr>
                <w:rFonts w:ascii="Arial" w:hAnsi="Arial" w:cs="Arial"/>
                <w:sz w:val="18"/>
                <w:szCs w:val="28"/>
              </w:rPr>
              <w:t xml:space="preserve">triggered using a </w:t>
            </w:r>
            <w:proofErr w:type="gramStart"/>
            <w:r w:rsidR="008D768B">
              <w:rPr>
                <w:rFonts w:ascii="Arial" w:hAnsi="Arial" w:cs="Arial"/>
                <w:sz w:val="18"/>
                <w:szCs w:val="28"/>
              </w:rPr>
              <w:t>sequencer(</w:t>
            </w:r>
            <w:proofErr w:type="gramEnd"/>
            <w:r w:rsidR="008D768B">
              <w:rPr>
                <w:rFonts w:ascii="Arial" w:hAnsi="Arial" w:cs="Arial"/>
                <w:sz w:val="18"/>
                <w:szCs w:val="28"/>
              </w:rPr>
              <w:t>or sequencing software)</w:t>
            </w:r>
          </w:p>
          <w:p w14:paraId="7EA16E05" w14:textId="77777777" w:rsidR="00634C69" w:rsidRDefault="00C2224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-Harpsichord sound playing the riff demonstrates </w:t>
            </w:r>
            <w:r w:rsidR="008D768B">
              <w:rPr>
                <w:rFonts w:ascii="Arial" w:hAnsi="Arial" w:cs="Arial"/>
                <w:sz w:val="18"/>
                <w:szCs w:val="28"/>
              </w:rPr>
              <w:t>use of digital synths</w:t>
            </w:r>
          </w:p>
          <w:p w14:paraId="1206AB62" w14:textId="77777777" w:rsidR="008D768B" w:rsidRPr="003C0788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clean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and clear recording suggests digital and LO-FI FX added in the mix stage.</w:t>
            </w:r>
          </w:p>
        </w:tc>
      </w:tr>
      <w:tr w:rsidR="00D95AEA" w:rsidRPr="00B57DDB" w14:paraId="693BFF7A" w14:textId="77777777" w:rsidTr="008921E1">
        <w:trPr>
          <w:trHeight w:val="729"/>
        </w:trPr>
        <w:tc>
          <w:tcPr>
            <w:tcW w:w="878" w:type="pct"/>
            <w:shd w:val="clear" w:color="auto" w:fill="D9D9D9" w:themeFill="background1" w:themeFillShade="D9"/>
          </w:tcPr>
          <w:p w14:paraId="3099E3A0" w14:textId="52FDD061"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Balance and Blend</w:t>
            </w:r>
          </w:p>
          <w:p w14:paraId="1ABE3157" w14:textId="77777777" w:rsidR="00D95AEA" w:rsidRPr="00D95AEA" w:rsidRDefault="00D95AEA" w:rsidP="00304D18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991" w:type="pct"/>
          </w:tcPr>
          <w:p w14:paraId="0C3759C1" w14:textId="77777777" w:rsidR="00A86298" w:rsidRDefault="009D6F6D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-Full acoustic guitar sound at the start and Vocal up front</w:t>
            </w:r>
          </w:p>
          <w:p w14:paraId="61746F2F" w14:textId="7A9D7CCE" w:rsidR="009D6F6D" w:rsidRDefault="009D6F6D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-Backing vocals further back in the mix</w:t>
            </w:r>
            <w:r w:rsidR="00D843B9">
              <w:rPr>
                <w:rFonts w:ascii="Arial" w:hAnsi="Arial" w:cs="Arial"/>
                <w:sz w:val="18"/>
                <w:szCs w:val="28"/>
              </w:rPr>
              <w:t>.</w:t>
            </w:r>
          </w:p>
          <w:p w14:paraId="50D95DBE" w14:textId="4ADA3BCF" w:rsidR="00D843B9" w:rsidRPr="00B57DDB" w:rsidRDefault="00D843B9" w:rsidP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reverb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used on percussion to push it back in the mix</w:t>
            </w:r>
          </w:p>
        </w:tc>
        <w:tc>
          <w:tcPr>
            <w:tcW w:w="2131" w:type="pct"/>
          </w:tcPr>
          <w:p w14:paraId="3DEE356A" w14:textId="77777777" w:rsidR="0005196D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-Kick, snare and vocal up front in the mix</w:t>
            </w:r>
          </w:p>
          <w:p w14:paraId="7683F2DB" w14:textId="77777777" w:rsidR="008D768B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hi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>-hat further back in the mix with FX carefully blended with rest of mix</w:t>
            </w:r>
          </w:p>
          <w:p w14:paraId="3F08A31C" w14:textId="77777777" w:rsidR="008D768B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sub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bass lacking high frequencies sits behind the piano chords.</w:t>
            </w:r>
          </w:p>
          <w:p w14:paraId="49664436" w14:textId="77777777" w:rsidR="008D768B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-Harpsichord lacks low frequency and can be heard clearly throughout but low enough so that it doesn’t mask any instruments.</w:t>
            </w:r>
          </w:p>
          <w:p w14:paraId="735399B1" w14:textId="77777777" w:rsidR="001810C0" w:rsidRPr="00B57DDB" w:rsidRDefault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automation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of volume-Harpsichord in the </w:t>
            </w:r>
            <w:r w:rsidR="009156B0">
              <w:rPr>
                <w:rFonts w:ascii="Arial" w:hAnsi="Arial" w:cs="Arial"/>
                <w:sz w:val="18"/>
                <w:szCs w:val="28"/>
              </w:rPr>
              <w:t>intro</w:t>
            </w:r>
          </w:p>
        </w:tc>
      </w:tr>
      <w:tr w:rsidR="00D95AEA" w:rsidRPr="00B57DDB" w14:paraId="44095CE7" w14:textId="77777777" w:rsidTr="008921E1">
        <w:trPr>
          <w:trHeight w:val="670"/>
        </w:trPr>
        <w:tc>
          <w:tcPr>
            <w:tcW w:w="878" w:type="pct"/>
            <w:shd w:val="clear" w:color="auto" w:fill="D9D9D9" w:themeFill="background1" w:themeFillShade="D9"/>
          </w:tcPr>
          <w:p w14:paraId="3DC4E5FA" w14:textId="427B0A65" w:rsidR="00D95AEA" w:rsidRPr="00D95AEA" w:rsidRDefault="00D95AEA" w:rsidP="00304D18">
            <w:pPr>
              <w:rPr>
                <w:rFonts w:ascii="Reprise Stamp" w:hAnsi="Reprise Stamp" w:cs="Arial"/>
                <w:b/>
                <w:sz w:val="18"/>
                <w:szCs w:val="28"/>
              </w:rPr>
            </w:pPr>
            <w:r w:rsidRPr="00D95AEA">
              <w:rPr>
                <w:rFonts w:ascii="Reprise Stamp" w:hAnsi="Reprise Stamp" w:cs="Arial"/>
                <w:b/>
                <w:sz w:val="18"/>
                <w:szCs w:val="28"/>
              </w:rPr>
              <w:t>Stereo Field</w:t>
            </w:r>
          </w:p>
        </w:tc>
        <w:tc>
          <w:tcPr>
            <w:tcW w:w="1991" w:type="pct"/>
          </w:tcPr>
          <w:p w14:paraId="45B78EEC" w14:textId="77777777" w:rsidR="00D95AEA" w:rsidRPr="00B57DDB" w:rsidRDefault="003C0788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-Mono. All instruments appear in the centre</w:t>
            </w:r>
          </w:p>
        </w:tc>
        <w:tc>
          <w:tcPr>
            <w:tcW w:w="2131" w:type="pct"/>
          </w:tcPr>
          <w:p w14:paraId="2DF2CB2D" w14:textId="77777777" w:rsidR="0005196D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drums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>, bass, lead vocals panned in the centre</w:t>
            </w:r>
          </w:p>
          <w:p w14:paraId="56695636" w14:textId="77777777" w:rsidR="008D768B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wide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spread on piano using the full stereo field</w:t>
            </w:r>
          </w:p>
          <w:p w14:paraId="221D3FCB" w14:textId="77777777" w:rsidR="008D768B" w:rsidRDefault="008D768B" w:rsidP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extensive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use of the stereo field, with various samples and synth FX panned at extreme left or run</w:t>
            </w:r>
          </w:p>
          <w:p w14:paraId="572510FB" w14:textId="77777777" w:rsidR="008D768B" w:rsidRPr="00B57DDB" w:rsidRDefault="008D768B" w:rsidP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panning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automation used to add to the “dreamy”, reflective nature of the song</w:t>
            </w:r>
          </w:p>
        </w:tc>
      </w:tr>
      <w:tr w:rsidR="00D95AEA" w:rsidRPr="00B16957" w14:paraId="21EDFA4B" w14:textId="77777777" w:rsidTr="008921E1">
        <w:trPr>
          <w:trHeight w:val="1066"/>
        </w:trPr>
        <w:tc>
          <w:tcPr>
            <w:tcW w:w="878" w:type="pct"/>
            <w:shd w:val="clear" w:color="auto" w:fill="D9D9D9" w:themeFill="background1" w:themeFillShade="D9"/>
          </w:tcPr>
          <w:p w14:paraId="363DDD17" w14:textId="77777777"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Dynamics Processing</w:t>
            </w:r>
          </w:p>
          <w:p w14:paraId="7E5786A8" w14:textId="77777777" w:rsidR="00D95AEA" w:rsidRPr="003C0788" w:rsidRDefault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91" w:type="pct"/>
          </w:tcPr>
          <w:p w14:paraId="534C4F02" w14:textId="77777777" w:rsidR="00A86298" w:rsidRDefault="00A86298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 w:rsidR="00D843B9">
              <w:rPr>
                <w:rFonts w:ascii="Arial" w:hAnsi="Arial" w:cs="Arial"/>
                <w:sz w:val="18"/>
                <w:szCs w:val="28"/>
              </w:rPr>
              <w:t>even</w:t>
            </w:r>
            <w:proofErr w:type="gramEnd"/>
            <w:r w:rsidR="00D843B9">
              <w:rPr>
                <w:rFonts w:ascii="Arial" w:hAnsi="Arial" w:cs="Arial"/>
                <w:sz w:val="18"/>
                <w:szCs w:val="28"/>
              </w:rPr>
              <w:t xml:space="preserve"> dynamics throughout</w:t>
            </w:r>
          </w:p>
          <w:p w14:paraId="124E6FE4" w14:textId="77777777" w:rsidR="00D843B9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compression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applied to vocals but not as heavy as original vocals</w:t>
            </w:r>
          </w:p>
          <w:p w14:paraId="0AD36E52" w14:textId="0B670ECF" w:rsidR="00D843B9" w:rsidRPr="00B16957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more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compression used in the rock section to provide stylistic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8"/>
              </w:rPr>
              <w:t>contrast.</w:t>
            </w:r>
          </w:p>
        </w:tc>
        <w:tc>
          <w:tcPr>
            <w:tcW w:w="2131" w:type="pct"/>
          </w:tcPr>
          <w:p w14:paraId="6C3BE4CD" w14:textId="77777777" w:rsidR="0021283F" w:rsidRDefault="008D768B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extreme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compression on drums resulting in </w:t>
            </w:r>
            <w:r w:rsidRPr="008D768B">
              <w:rPr>
                <w:rFonts w:ascii="Arial" w:hAnsi="Arial" w:cs="Arial"/>
                <w:i/>
                <w:sz w:val="18"/>
                <w:szCs w:val="28"/>
              </w:rPr>
              <w:t>pumping</w:t>
            </w:r>
            <w:r w:rsidR="001810C0">
              <w:rPr>
                <w:rFonts w:ascii="Arial" w:hAnsi="Arial" w:cs="Arial"/>
                <w:i/>
                <w:sz w:val="18"/>
                <w:szCs w:val="28"/>
              </w:rPr>
              <w:t>,</w:t>
            </w:r>
            <w:r w:rsidRPr="008D768B">
              <w:rPr>
                <w:rFonts w:ascii="Arial" w:hAnsi="Arial" w:cs="Arial"/>
                <w:i/>
                <w:sz w:val="18"/>
                <w:szCs w:val="28"/>
              </w:rPr>
              <w:t xml:space="preserve"> </w:t>
            </w:r>
            <w:r w:rsidRPr="008D768B">
              <w:rPr>
                <w:rFonts w:ascii="Arial" w:hAnsi="Arial" w:cs="Arial"/>
                <w:sz w:val="18"/>
                <w:szCs w:val="28"/>
              </w:rPr>
              <w:t>which a key feature of the trip hop style</w:t>
            </w:r>
          </w:p>
          <w:p w14:paraId="50C58256" w14:textId="77777777" w:rsidR="001810C0" w:rsidRDefault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-Vocals heavily compressed, the breathing and detail of the voice can be heard which adds to the intimate quality of the vocal</w:t>
            </w:r>
          </w:p>
          <w:p w14:paraId="4425EC71" w14:textId="77777777" w:rsidR="001810C0" w:rsidRDefault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-Sub Bass compressed resulting in breathing and over compressed 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sound which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is another stylistic feature.</w:t>
            </w:r>
          </w:p>
          <w:p w14:paraId="7DEC84A9" w14:textId="77777777" w:rsidR="001810C0" w:rsidRPr="008D768B" w:rsidRDefault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-Narrow dynamic range because of overall compression and limiting a feature of modern day recording</w:t>
            </w:r>
          </w:p>
          <w:p w14:paraId="75AA50E3" w14:textId="77777777" w:rsidR="008F3C00" w:rsidRPr="00B16957" w:rsidRDefault="008F3C00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B57DDB" w14:paraId="40561050" w14:textId="77777777" w:rsidTr="008921E1">
        <w:trPr>
          <w:trHeight w:val="467"/>
        </w:trPr>
        <w:tc>
          <w:tcPr>
            <w:tcW w:w="878" w:type="pct"/>
            <w:shd w:val="clear" w:color="auto" w:fill="D9D9D9" w:themeFill="background1" w:themeFillShade="D9"/>
          </w:tcPr>
          <w:p w14:paraId="41A7E364" w14:textId="662743F6"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FX Processing</w:t>
            </w:r>
          </w:p>
          <w:p w14:paraId="60CB4C7E" w14:textId="77777777" w:rsidR="00D95AEA" w:rsidRPr="00D95AEA" w:rsidRDefault="00D95AEA" w:rsidP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91" w:type="pct"/>
          </w:tcPr>
          <w:p w14:paraId="453F25F7" w14:textId="77777777" w:rsidR="00A86298" w:rsidRDefault="00A86298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r w:rsidR="00D843B9">
              <w:rPr>
                <w:rFonts w:ascii="Arial" w:hAnsi="Arial" w:cs="Arial"/>
                <w:sz w:val="18"/>
                <w:szCs w:val="28"/>
              </w:rPr>
              <w:t>Reverb used on vocal. Low Wet level, more Dry sound to eliminate the intimate nature of the original vocal</w:t>
            </w:r>
          </w:p>
          <w:p w14:paraId="22A03BEA" w14:textId="77777777" w:rsidR="00D843B9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-Automated reverb to move the vocals forward and backing in the mix</w:t>
            </w:r>
          </w:p>
          <w:p w14:paraId="162508BC" w14:textId="77777777" w:rsidR="00D843B9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-Large hall reverb used on vocal harmonies at the end</w:t>
            </w:r>
          </w:p>
          <w:p w14:paraId="7993098E" w14:textId="3D9FB704" w:rsidR="00D843B9" w:rsidRPr="00B57DDB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-Delay used on synth FX, similar to the </w:t>
            </w:r>
            <w:r>
              <w:rPr>
                <w:rFonts w:ascii="Arial" w:hAnsi="Arial" w:cs="Arial"/>
                <w:sz w:val="18"/>
                <w:szCs w:val="28"/>
              </w:rPr>
              <w:lastRenderedPageBreak/>
              <w:t xml:space="preserve">original </w:t>
            </w:r>
          </w:p>
        </w:tc>
        <w:tc>
          <w:tcPr>
            <w:tcW w:w="2131" w:type="pct"/>
          </w:tcPr>
          <w:p w14:paraId="18E27F87" w14:textId="77777777" w:rsidR="001810C0" w:rsidRDefault="008F3C00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>-</w:t>
            </w:r>
            <w:r w:rsidR="001810C0">
              <w:rPr>
                <w:rFonts w:ascii="Arial" w:hAnsi="Arial" w:cs="Arial"/>
                <w:sz w:val="18"/>
                <w:szCs w:val="28"/>
              </w:rPr>
              <w:t>Extensive use of Lo-fi FX such as overdrive and distortion on drums</w:t>
            </w:r>
          </w:p>
          <w:p w14:paraId="44432A18" w14:textId="77777777" w:rsidR="001810C0" w:rsidRDefault="001810C0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 Large reverb on harpsichord riff, synth and piano to create a dreamy, atmospheric effect</w:t>
            </w:r>
          </w:p>
          <w:p w14:paraId="5FB2C291" w14:textId="77777777" w:rsidR="001810C0" w:rsidRDefault="001810C0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-Delay on specific words on the Vocal. Minimal reverb used in Vocal to keep it up front in the mix</w:t>
            </w:r>
          </w:p>
          <w:p w14:paraId="67DF2B6F" w14:textId="77777777" w:rsidR="001810C0" w:rsidRDefault="001810C0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>-Delay on effects</w:t>
            </w:r>
          </w:p>
          <w:p w14:paraId="77923DB4" w14:textId="77777777" w:rsidR="008F3C00" w:rsidRPr="00B57DDB" w:rsidRDefault="008F3C00" w:rsidP="008F3C0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</w:tr>
      <w:tr w:rsidR="00D95AEA" w:rsidRPr="00B57DDB" w14:paraId="7F6B3273" w14:textId="77777777" w:rsidTr="008921E1">
        <w:trPr>
          <w:trHeight w:val="795"/>
        </w:trPr>
        <w:tc>
          <w:tcPr>
            <w:tcW w:w="878" w:type="pct"/>
            <w:shd w:val="clear" w:color="auto" w:fill="D9D9D9" w:themeFill="background1" w:themeFillShade="D9"/>
          </w:tcPr>
          <w:p w14:paraId="40BC9285" w14:textId="25CCD1F7"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lastRenderedPageBreak/>
              <w:t>EQ</w:t>
            </w:r>
          </w:p>
          <w:p w14:paraId="1D4DE0C5" w14:textId="77777777" w:rsidR="00D95AEA" w:rsidRPr="00D95AEA" w:rsidRDefault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91" w:type="pct"/>
          </w:tcPr>
          <w:p w14:paraId="4D59B198" w14:textId="77777777" w:rsidR="00D843B9" w:rsidRDefault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wide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frequency range</w:t>
            </w:r>
          </w:p>
          <w:p w14:paraId="2D99A7EF" w14:textId="77777777" w:rsidR="00A86298" w:rsidRDefault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lower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mid boost on percussion to provide space for </w:t>
            </w:r>
            <w:proofErr w:type="spellStart"/>
            <w:r>
              <w:rPr>
                <w:rFonts w:ascii="Arial" w:hAnsi="Arial" w:cs="Arial"/>
                <w:sz w:val="18"/>
                <w:szCs w:val="28"/>
              </w:rPr>
              <w:t>mids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and highs of acoustic guitar and vocals.</w:t>
            </w:r>
            <w:r w:rsidR="00A86298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  <w:p w14:paraId="01EF0650" w14:textId="7ACC5A01" w:rsidR="00D843B9" w:rsidRPr="00B57DDB" w:rsidRDefault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-Vocals not as bright and sibilant as the original</w:t>
            </w:r>
          </w:p>
        </w:tc>
        <w:tc>
          <w:tcPr>
            <w:tcW w:w="2131" w:type="pct"/>
          </w:tcPr>
          <w:p w14:paraId="49D1DACB" w14:textId="77777777" w:rsidR="008F3C00" w:rsidRDefault="00634C69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 w:rsidR="001810C0">
              <w:rPr>
                <w:rFonts w:ascii="Arial" w:hAnsi="Arial" w:cs="Arial"/>
                <w:sz w:val="18"/>
                <w:szCs w:val="28"/>
              </w:rPr>
              <w:t>sibilance</w:t>
            </w:r>
            <w:proofErr w:type="gramEnd"/>
            <w:r w:rsidR="001810C0">
              <w:rPr>
                <w:rFonts w:ascii="Arial" w:hAnsi="Arial" w:cs="Arial"/>
                <w:sz w:val="18"/>
                <w:szCs w:val="28"/>
              </w:rPr>
              <w:t xml:space="preserve"> on vocals, suggest increased upper </w:t>
            </w:r>
            <w:proofErr w:type="spellStart"/>
            <w:r w:rsidR="001810C0">
              <w:rPr>
                <w:rFonts w:ascii="Arial" w:hAnsi="Arial" w:cs="Arial"/>
                <w:sz w:val="18"/>
                <w:szCs w:val="28"/>
              </w:rPr>
              <w:t>mids</w:t>
            </w:r>
            <w:proofErr w:type="spellEnd"/>
            <w:r w:rsidR="001810C0">
              <w:rPr>
                <w:rFonts w:ascii="Arial" w:hAnsi="Arial" w:cs="Arial"/>
                <w:sz w:val="18"/>
                <w:szCs w:val="28"/>
              </w:rPr>
              <w:t xml:space="preserve"> and high end to add clarity to the voice </w:t>
            </w:r>
          </w:p>
          <w:p w14:paraId="12C36C47" w14:textId="77777777" w:rsidR="001810C0" w:rsidRDefault="001810C0" w:rsidP="001810C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sub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heavy bass, increased lower frequency and LPF used.</w:t>
            </w:r>
          </w:p>
          <w:p w14:paraId="6E1D91B1" w14:textId="77777777" w:rsidR="001810C0" w:rsidRPr="00B57DDB" w:rsidRDefault="001810C0" w:rsidP="001810C0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B57DDB" w14:paraId="3D4C1553" w14:textId="77777777" w:rsidTr="008921E1">
        <w:trPr>
          <w:trHeight w:val="467"/>
        </w:trPr>
        <w:tc>
          <w:tcPr>
            <w:tcW w:w="878" w:type="pct"/>
            <w:shd w:val="clear" w:color="auto" w:fill="D9D9D9" w:themeFill="background1" w:themeFillShade="D9"/>
          </w:tcPr>
          <w:p w14:paraId="4E7B6F6C" w14:textId="04FEE5D2"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STYLE</w:t>
            </w:r>
          </w:p>
          <w:p w14:paraId="706E4FA2" w14:textId="77777777" w:rsidR="00D95AEA" w:rsidRPr="00D95AEA" w:rsidRDefault="00D95AEA" w:rsidP="00D95AEA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991" w:type="pct"/>
          </w:tcPr>
          <w:p w14:paraId="52F1EC0B" w14:textId="709B9007" w:rsidR="00D95AEA" w:rsidRDefault="008921E1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Folk/</w:t>
            </w:r>
            <w:r w:rsidR="00A86298">
              <w:rPr>
                <w:rFonts w:ascii="Arial" w:hAnsi="Arial" w:cs="Arial"/>
                <w:sz w:val="18"/>
                <w:szCs w:val="28"/>
              </w:rPr>
              <w:t>Rock</w:t>
            </w:r>
          </w:p>
          <w:p w14:paraId="18B62397" w14:textId="77777777" w:rsidR="00A86298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Acoustic guitar, percussion and vocals at the start to give the song a folk feel.</w:t>
            </w:r>
          </w:p>
          <w:p w14:paraId="22ACA881" w14:textId="77777777" w:rsidR="00D843B9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</w:p>
          <w:p w14:paraId="6470DE4F" w14:textId="2A2020DE" w:rsidR="00D843B9" w:rsidRDefault="00D843B9" w:rsidP="00D843B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Rock style instrumentation used (full drum kit, bass, electric guitar) to change the feel of the song. Some Synths and FX used later to make links with the original.</w:t>
            </w:r>
          </w:p>
        </w:tc>
        <w:tc>
          <w:tcPr>
            <w:tcW w:w="2131" w:type="pct"/>
          </w:tcPr>
          <w:p w14:paraId="590D77F4" w14:textId="77777777" w:rsidR="008F3C0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Trip Hop</w:t>
            </w:r>
          </w:p>
          <w:p w14:paraId="74BFC41F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extensive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use of sampling </w:t>
            </w:r>
          </w:p>
          <w:p w14:paraId="7BD3DC75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slow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tempo</w:t>
            </w:r>
          </w:p>
          <w:p w14:paraId="09BD76CF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-Lo-Fi effects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( vinyl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>, overdrive, heavy compression, saturation)</w:t>
            </w:r>
          </w:p>
          <w:p w14:paraId="448391E1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synths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and sequencing</w:t>
            </w:r>
          </w:p>
          <w:p w14:paraId="068044CD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loops</w:t>
            </w:r>
            <w:proofErr w:type="gramEnd"/>
          </w:p>
          <w:p w14:paraId="01DC1AB5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</w:p>
          <w:p w14:paraId="73F94800" w14:textId="77777777" w:rsidR="009156B0" w:rsidRDefault="009156B0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D95AEA" w:rsidRPr="00B57DDB" w14:paraId="3FF3C701" w14:textId="77777777" w:rsidTr="008921E1">
        <w:trPr>
          <w:trHeight w:val="1248"/>
        </w:trPr>
        <w:tc>
          <w:tcPr>
            <w:tcW w:w="878" w:type="pct"/>
            <w:shd w:val="clear" w:color="auto" w:fill="D9D9D9" w:themeFill="background1" w:themeFillShade="D9"/>
          </w:tcPr>
          <w:p w14:paraId="2ADADC28" w14:textId="1E802782" w:rsidR="00D95AEA" w:rsidRPr="00D95AEA" w:rsidRDefault="00D95AEA">
            <w:pPr>
              <w:rPr>
                <w:rFonts w:ascii="Reprise Title" w:hAnsi="Reprise Title" w:cs="Arial"/>
                <w:b/>
                <w:sz w:val="20"/>
                <w:szCs w:val="28"/>
              </w:rPr>
            </w:pPr>
            <w:r w:rsidRPr="00D95AEA">
              <w:rPr>
                <w:rFonts w:ascii="Reprise Title" w:hAnsi="Reprise Title" w:cs="Arial"/>
                <w:b/>
                <w:sz w:val="20"/>
                <w:szCs w:val="28"/>
              </w:rPr>
              <w:t>Texture</w:t>
            </w:r>
          </w:p>
          <w:p w14:paraId="293CBD8E" w14:textId="77777777" w:rsidR="00D95AEA" w:rsidRPr="00D95AEA" w:rsidRDefault="00D95AEA" w:rsidP="00D95AEA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91" w:type="pct"/>
          </w:tcPr>
          <w:p w14:paraId="4EAE7DC7" w14:textId="77777777" w:rsidR="00D95AEA" w:rsidRDefault="008921E1" w:rsidP="0084032E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Contrast textural is provided by the stylistic change at 1:35 from folk to rock.</w:t>
            </w:r>
          </w:p>
          <w:p w14:paraId="06C9D9F5" w14:textId="77777777" w:rsidR="008921E1" w:rsidRDefault="008921E1" w:rsidP="0084032E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Rich, lush choir-like vocal harmonies are </w:t>
            </w:r>
            <w:proofErr w:type="gramStart"/>
            <w:r>
              <w:rPr>
                <w:rFonts w:ascii="Arial" w:hAnsi="Arial" w:cs="Arial"/>
                <w:sz w:val="18"/>
                <w:szCs w:val="28"/>
              </w:rPr>
              <w:t>add</w:t>
            </w:r>
            <w:proofErr w:type="gramEnd"/>
            <w:r>
              <w:rPr>
                <w:rFonts w:ascii="Arial" w:hAnsi="Arial" w:cs="Arial"/>
                <w:sz w:val="18"/>
                <w:szCs w:val="28"/>
              </w:rPr>
              <w:t xml:space="preserve"> at the end.</w:t>
            </w:r>
          </w:p>
          <w:p w14:paraId="08BB4DDF" w14:textId="77777777" w:rsidR="00D843B9" w:rsidRDefault="00D843B9" w:rsidP="0084032E">
            <w:pPr>
              <w:rPr>
                <w:rFonts w:ascii="Arial" w:hAnsi="Arial" w:cs="Arial"/>
                <w:sz w:val="18"/>
                <w:szCs w:val="28"/>
              </w:rPr>
            </w:pPr>
          </w:p>
          <w:p w14:paraId="1A40ADF4" w14:textId="14A70A87" w:rsidR="00D843B9" w:rsidRDefault="00D843B9" w:rsidP="0084032E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More use of vocal harmonies than the original.</w:t>
            </w:r>
          </w:p>
        </w:tc>
        <w:tc>
          <w:tcPr>
            <w:tcW w:w="2131" w:type="pct"/>
          </w:tcPr>
          <w:p w14:paraId="0CD5474A" w14:textId="7E4428F3" w:rsidR="00D95AEA" w:rsidRDefault="009D6F6D" w:rsidP="009D6F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8"/>
              </w:rPr>
            </w:pPr>
            <w:r w:rsidRPr="009D6F6D">
              <w:rPr>
                <w:rFonts w:ascii="Arial" w:hAnsi="Arial" w:cs="Arial"/>
                <w:sz w:val="18"/>
                <w:szCs w:val="28"/>
              </w:rPr>
              <w:t xml:space="preserve">Textural changes provided by added FX and samples </w:t>
            </w:r>
          </w:p>
          <w:p w14:paraId="1CE8EB6A" w14:textId="59428D09" w:rsidR="008921E1" w:rsidRPr="009D6F6D" w:rsidRDefault="008921E1" w:rsidP="009D6F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Riff drops in and out</w:t>
            </w:r>
          </w:p>
          <w:p w14:paraId="0ED917E3" w14:textId="77777777" w:rsidR="009D6F6D" w:rsidRDefault="009D6F6D" w:rsidP="009D6F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Largely homophonic with piano chords and </w:t>
            </w:r>
          </w:p>
          <w:p w14:paraId="3E5E3A6A" w14:textId="6ABAD777" w:rsidR="008921E1" w:rsidRPr="009D6F6D" w:rsidRDefault="008921E1" w:rsidP="008921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Longer reverb times and reversed reverb used to build texture </w:t>
            </w:r>
          </w:p>
        </w:tc>
      </w:tr>
    </w:tbl>
    <w:p w14:paraId="06264AAF" w14:textId="171C1F06" w:rsidR="00C77CF9" w:rsidRDefault="00C77CF9">
      <w:pPr>
        <w:sectPr w:rsidR="00C77CF9" w:rsidSect="001A6DA4">
          <w:head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60BBC79" w14:textId="77777777" w:rsidR="00D95AEA" w:rsidRDefault="00D95AEA" w:rsidP="00D95AEA">
      <w:pPr>
        <w:sectPr w:rsidR="00D95AEA" w:rsidSect="00D95AEA">
          <w:headerReference w:type="default" r:id="rId9"/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B4A1779" w14:textId="77777777" w:rsidR="00C77CF9" w:rsidRDefault="00C77CF9" w:rsidP="00D95AEA">
      <w:pPr>
        <w:sectPr w:rsidR="00C77CF9" w:rsidSect="00D95AE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4732233" w14:textId="77777777" w:rsidR="00C77CF9" w:rsidRDefault="00C77CF9"/>
    <w:sectPr w:rsidR="00C77CF9" w:rsidSect="00F65021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A78A" w14:textId="77777777" w:rsidR="008921E1" w:rsidRDefault="008921E1" w:rsidP="00CD751F">
      <w:r>
        <w:separator/>
      </w:r>
    </w:p>
  </w:endnote>
  <w:endnote w:type="continuationSeparator" w:id="0">
    <w:p w14:paraId="7C33101E" w14:textId="77777777" w:rsidR="008921E1" w:rsidRDefault="008921E1" w:rsidP="00CD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Reprise Stam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eprise Tit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BC91" w14:textId="77777777" w:rsidR="008921E1" w:rsidRDefault="008921E1" w:rsidP="00CD751F">
      <w:r>
        <w:separator/>
      </w:r>
    </w:p>
  </w:footnote>
  <w:footnote w:type="continuationSeparator" w:id="0">
    <w:p w14:paraId="071D5F3F" w14:textId="77777777" w:rsidR="008921E1" w:rsidRDefault="008921E1" w:rsidP="00CD7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20A0" w14:textId="77777777" w:rsidR="008921E1" w:rsidRPr="00B55B04" w:rsidRDefault="008921E1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14:paraId="39AA5611" w14:textId="77777777" w:rsidR="008921E1" w:rsidRDefault="008921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EA6E" w14:textId="77777777" w:rsidR="008921E1" w:rsidRPr="00B55B04" w:rsidRDefault="008921E1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14:paraId="25BE7686" w14:textId="77777777" w:rsidR="008921E1" w:rsidRDefault="008921E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4CE0" w14:textId="77777777" w:rsidR="008921E1" w:rsidRPr="00B55B04" w:rsidRDefault="008921E1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14:paraId="77F2F7A0" w14:textId="77777777" w:rsidR="008921E1" w:rsidRDefault="008921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F07"/>
    <w:multiLevelType w:val="hybridMultilevel"/>
    <w:tmpl w:val="AE765900"/>
    <w:lvl w:ilvl="0" w:tplc="20944B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18"/>
    <w:rsid w:val="0005196D"/>
    <w:rsid w:val="00163AEE"/>
    <w:rsid w:val="001810C0"/>
    <w:rsid w:val="001A6DA4"/>
    <w:rsid w:val="0021283F"/>
    <w:rsid w:val="002B71EF"/>
    <w:rsid w:val="00304D18"/>
    <w:rsid w:val="003C0788"/>
    <w:rsid w:val="00423B65"/>
    <w:rsid w:val="0056326B"/>
    <w:rsid w:val="00634C69"/>
    <w:rsid w:val="0073269B"/>
    <w:rsid w:val="00780A90"/>
    <w:rsid w:val="0084032E"/>
    <w:rsid w:val="0085496A"/>
    <w:rsid w:val="008921E1"/>
    <w:rsid w:val="008D768B"/>
    <w:rsid w:val="008F3C00"/>
    <w:rsid w:val="009156B0"/>
    <w:rsid w:val="009D6F6D"/>
    <w:rsid w:val="00A8365C"/>
    <w:rsid w:val="00A86298"/>
    <w:rsid w:val="00A941C8"/>
    <w:rsid w:val="00AC6B07"/>
    <w:rsid w:val="00AE291B"/>
    <w:rsid w:val="00B16957"/>
    <w:rsid w:val="00B24E8D"/>
    <w:rsid w:val="00B55B04"/>
    <w:rsid w:val="00B57DDB"/>
    <w:rsid w:val="00C22240"/>
    <w:rsid w:val="00C44F9A"/>
    <w:rsid w:val="00C77CF9"/>
    <w:rsid w:val="00CA3EB3"/>
    <w:rsid w:val="00CD751F"/>
    <w:rsid w:val="00D34744"/>
    <w:rsid w:val="00D843B9"/>
    <w:rsid w:val="00D95AEA"/>
    <w:rsid w:val="00DB34E3"/>
    <w:rsid w:val="00E659C7"/>
    <w:rsid w:val="00ED690C"/>
    <w:rsid w:val="00F65021"/>
    <w:rsid w:val="00F77E5A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E22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1F"/>
  </w:style>
  <w:style w:type="paragraph" w:styleId="Footer">
    <w:name w:val="footer"/>
    <w:basedOn w:val="Normal"/>
    <w:link w:val="Foot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1F"/>
  </w:style>
  <w:style w:type="paragraph" w:styleId="BalloonText">
    <w:name w:val="Balloon Text"/>
    <w:basedOn w:val="Normal"/>
    <w:link w:val="BalloonTextChar"/>
    <w:uiPriority w:val="99"/>
    <w:semiHidden/>
    <w:unhideWhenUsed/>
    <w:rsid w:val="00B5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1F"/>
  </w:style>
  <w:style w:type="paragraph" w:styleId="Footer">
    <w:name w:val="footer"/>
    <w:basedOn w:val="Normal"/>
    <w:link w:val="Foot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1F"/>
  </w:style>
  <w:style w:type="paragraph" w:styleId="BalloonText">
    <w:name w:val="Balloon Text"/>
    <w:basedOn w:val="Normal"/>
    <w:link w:val="BalloonTextChar"/>
    <w:uiPriority w:val="99"/>
    <w:semiHidden/>
    <w:unhideWhenUsed/>
    <w:rsid w:val="00B5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652</Words>
  <Characters>3722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6</cp:revision>
  <cp:lastPrinted>2018-05-04T12:38:00Z</cp:lastPrinted>
  <dcterms:created xsi:type="dcterms:W3CDTF">2018-05-23T14:09:00Z</dcterms:created>
  <dcterms:modified xsi:type="dcterms:W3CDTF">2018-05-23T15:57:00Z</dcterms:modified>
</cp:coreProperties>
</file>