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78323" w14:textId="77777777" w:rsidR="0012420B" w:rsidRPr="0012420B" w:rsidRDefault="0012420B" w:rsidP="0012420B">
      <w:pPr>
        <w:shd w:val="clear" w:color="auto" w:fill="FFFFFF"/>
        <w:spacing w:after="0" w:line="240" w:lineRule="auto"/>
        <w:outlineLvl w:val="0"/>
        <w:rPr>
          <w:rFonts w:eastAsia="Times New Roman" w:cs="Arial"/>
          <w:b/>
          <w:bCs/>
          <w:color w:val="202020"/>
          <w:kern w:val="36"/>
          <w:sz w:val="48"/>
          <w:szCs w:val="48"/>
          <w:lang w:val="en" w:eastAsia="en-GB"/>
        </w:rPr>
      </w:pPr>
      <w:r w:rsidRPr="0012420B">
        <w:rPr>
          <w:rFonts w:eastAsia="Times New Roman" w:cs="Arial"/>
          <w:b/>
          <w:bCs/>
          <w:color w:val="202020"/>
          <w:kern w:val="36"/>
          <w:sz w:val="48"/>
          <w:szCs w:val="48"/>
          <w:lang w:val="en" w:eastAsia="en-GB"/>
        </w:rPr>
        <w:t>Capital-labour substitution at Ford</w:t>
      </w:r>
    </w:p>
    <w:p w14:paraId="6AD78324" w14:textId="77777777" w:rsidR="0012420B" w:rsidRPr="0012420B" w:rsidRDefault="0012420B" w:rsidP="0012420B">
      <w:pPr>
        <w:shd w:val="clear" w:color="auto" w:fill="FFFFFF"/>
        <w:spacing w:after="0" w:line="240" w:lineRule="auto"/>
        <w:rPr>
          <w:rFonts w:eastAsia="Times New Roman" w:cs="Arial"/>
          <w:vanish/>
          <w:color w:val="202020"/>
          <w:sz w:val="24"/>
          <w:szCs w:val="24"/>
          <w:lang w:val="en" w:eastAsia="en-GB"/>
        </w:rPr>
      </w:pPr>
      <w:r w:rsidRPr="0012420B">
        <w:rPr>
          <w:rFonts w:eastAsia="Times New Roman" w:cs="Arial"/>
          <w:noProof/>
          <w:vanish/>
          <w:color w:val="202020"/>
          <w:sz w:val="24"/>
          <w:szCs w:val="24"/>
          <w:lang w:eastAsia="en-GB"/>
        </w:rPr>
        <w:drawing>
          <wp:inline distT="0" distB="0" distL="0" distR="0" wp14:anchorId="6AD78340" wp14:editId="6AD78341">
            <wp:extent cx="952500" cy="952500"/>
            <wp:effectExtent l="0" t="0" r="0" b="0"/>
            <wp:docPr id="1" name="Picture 1" descr="http://www.tutor2u.net/cpresources/userphotos/ratarrant@googlemail.com/100/ruth-tarrant.png?d=144673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cpresources/userphotos/ratarrant@googlemail.com/100/ruth-tarrant.png?d=14467316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AD78325" w14:textId="77777777" w:rsidR="0012420B" w:rsidRDefault="0012420B" w:rsidP="0012420B">
      <w:pPr>
        <w:shd w:val="clear" w:color="auto" w:fill="FFFFFF"/>
        <w:spacing w:after="0" w:line="240" w:lineRule="auto"/>
        <w:rPr>
          <w:rFonts w:eastAsia="Times New Roman" w:cs="Arial"/>
          <w:color w:val="6B757B"/>
          <w:sz w:val="24"/>
          <w:szCs w:val="24"/>
          <w:lang w:val="en" w:eastAsia="en-GB"/>
        </w:rPr>
      </w:pPr>
      <w:r w:rsidRPr="0012420B">
        <w:rPr>
          <w:rFonts w:eastAsia="Times New Roman" w:cs="Arial"/>
          <w:color w:val="6B757B"/>
          <w:sz w:val="24"/>
          <w:szCs w:val="24"/>
          <w:lang w:val="en" w:eastAsia="en-GB"/>
        </w:rPr>
        <w:t>15</w:t>
      </w:r>
      <w:r w:rsidRPr="0012420B">
        <w:rPr>
          <w:rFonts w:eastAsia="Times New Roman" w:cs="Arial"/>
          <w:color w:val="6B757B"/>
          <w:sz w:val="18"/>
          <w:szCs w:val="18"/>
          <w:vertAlign w:val="superscript"/>
          <w:lang w:val="en" w:eastAsia="en-GB"/>
        </w:rPr>
        <w:t>th</w:t>
      </w:r>
      <w:r w:rsidRPr="0012420B">
        <w:rPr>
          <w:rFonts w:eastAsia="Times New Roman" w:cs="Arial"/>
          <w:color w:val="6B757B"/>
          <w:sz w:val="24"/>
          <w:szCs w:val="24"/>
          <w:lang w:val="en" w:eastAsia="en-GB"/>
        </w:rPr>
        <w:t xml:space="preserve"> October 2015</w:t>
      </w:r>
    </w:p>
    <w:p w14:paraId="6AD78326" w14:textId="77777777" w:rsidR="0012420B" w:rsidRPr="0012420B" w:rsidRDefault="0012420B" w:rsidP="0012420B">
      <w:pPr>
        <w:shd w:val="clear" w:color="auto" w:fill="FFFFFF"/>
        <w:spacing w:after="0" w:line="240" w:lineRule="auto"/>
        <w:rPr>
          <w:rFonts w:eastAsia="Times New Roman" w:cs="Arial"/>
          <w:color w:val="202020"/>
          <w:sz w:val="24"/>
          <w:szCs w:val="24"/>
          <w:lang w:val="en" w:eastAsia="en-GB"/>
        </w:rPr>
      </w:pPr>
    </w:p>
    <w:p w14:paraId="6AD78327" w14:textId="77777777" w:rsidR="0012420B" w:rsidRPr="0012420B" w:rsidRDefault="0012420B" w:rsidP="0012420B">
      <w:pPr>
        <w:shd w:val="clear" w:color="auto" w:fill="FFFFFF"/>
        <w:spacing w:after="0" w:line="240" w:lineRule="auto"/>
        <w:rPr>
          <w:rFonts w:eastAsia="Times New Roman" w:cs="Arial"/>
          <w:color w:val="202020"/>
          <w:sz w:val="24"/>
          <w:szCs w:val="24"/>
          <w:lang w:val="en" w:eastAsia="en-GB"/>
        </w:rPr>
      </w:pPr>
      <w:r w:rsidRPr="0012420B">
        <w:rPr>
          <w:rFonts w:eastAsia="Times New Roman" w:cs="Arial"/>
          <w:color w:val="202020"/>
          <w:sz w:val="24"/>
          <w:szCs w:val="24"/>
          <w:lang w:val="en" w:eastAsia="en-GB"/>
        </w:rPr>
        <w:t>The Ford Motor Company has recently spent £1.7bn on upgrading its largest European plant in Valencia, Spain with the latest robotics and hi-tech engineering.</w:t>
      </w:r>
    </w:p>
    <w:p w14:paraId="6AD78328" w14:textId="77777777" w:rsidR="0012420B" w:rsidRPr="0012420B" w:rsidRDefault="0012420B" w:rsidP="0012420B">
      <w:pPr>
        <w:shd w:val="clear" w:color="auto" w:fill="FFFFFF"/>
        <w:spacing w:after="0" w:line="240" w:lineRule="auto"/>
        <w:rPr>
          <w:rFonts w:eastAsia="Times New Roman" w:cs="Arial"/>
          <w:color w:val="202020"/>
          <w:sz w:val="24"/>
          <w:szCs w:val="24"/>
          <w:lang w:val="en" w:eastAsia="en-GB"/>
        </w:rPr>
      </w:pPr>
      <w:r w:rsidRPr="0012420B">
        <w:rPr>
          <w:rFonts w:eastAsia="Times New Roman" w:cs="Arial"/>
          <w:color w:val="202020"/>
          <w:sz w:val="24"/>
          <w:szCs w:val="24"/>
          <w:lang w:val="en" w:eastAsia="en-GB"/>
        </w:rPr>
        <w:t>Capital has been substituted for labour in many areas of the production line, for example, checking bodywork for blemishes and checking for annoying rattles, and workers have been redeployed elsewhere in the business, especially into specialist roles such as repairing blemishes and tiny errors. Ford's aim is to reduce average costs, at the same time as boosting the quality of the finished cars. A novel introduction to the assembly line has been ostrich feathers, which are being used to dust cars before they are painted.</w:t>
      </w:r>
    </w:p>
    <w:p w14:paraId="6AD78329" w14:textId="77777777" w:rsidR="0012420B" w:rsidRDefault="0012420B" w:rsidP="0012420B">
      <w:pPr>
        <w:shd w:val="clear" w:color="auto" w:fill="FFFFFF"/>
        <w:spacing w:after="0" w:line="240" w:lineRule="auto"/>
        <w:rPr>
          <w:rFonts w:eastAsia="Times New Roman" w:cs="Arial"/>
          <w:color w:val="202020"/>
          <w:sz w:val="24"/>
          <w:szCs w:val="24"/>
          <w:lang w:val="en" w:eastAsia="en-GB"/>
        </w:rPr>
      </w:pPr>
      <w:r w:rsidRPr="0012420B">
        <w:rPr>
          <w:rFonts w:eastAsia="Times New Roman" w:cs="Arial"/>
          <w:color w:val="202020"/>
          <w:sz w:val="24"/>
          <w:szCs w:val="24"/>
          <w:lang w:val="en" w:eastAsia="en-GB"/>
        </w:rPr>
        <w:t xml:space="preserve">You can </w:t>
      </w:r>
      <w:hyperlink r:id="rId9" w:tgtFrame="_blank" w:history="1">
        <w:r w:rsidRPr="0012420B">
          <w:rPr>
            <w:rFonts w:eastAsia="Times New Roman" w:cs="Arial"/>
            <w:color w:val="0073BB"/>
            <w:sz w:val="24"/>
            <w:szCs w:val="24"/>
            <w:lang w:val="en" w:eastAsia="en-GB"/>
          </w:rPr>
          <w:t>read more about the factory on the BBC News website</w:t>
        </w:r>
      </w:hyperlink>
      <w:r w:rsidRPr="0012420B">
        <w:rPr>
          <w:rFonts w:eastAsia="Times New Roman" w:cs="Arial"/>
          <w:color w:val="202020"/>
          <w:sz w:val="24"/>
          <w:szCs w:val="24"/>
          <w:lang w:val="en" w:eastAsia="en-GB"/>
        </w:rPr>
        <w:t>, and on the same page you can take a virtual tour of the factory.</w:t>
      </w:r>
    </w:p>
    <w:p w14:paraId="6AD7832A" w14:textId="77777777" w:rsidR="00EF4765" w:rsidRDefault="00EF4765" w:rsidP="0012420B">
      <w:pPr>
        <w:shd w:val="clear" w:color="auto" w:fill="FFFFFF"/>
        <w:spacing w:after="0" w:line="240" w:lineRule="auto"/>
        <w:rPr>
          <w:rFonts w:eastAsia="Times New Roman" w:cs="Arial"/>
          <w:color w:val="202020"/>
          <w:sz w:val="24"/>
          <w:szCs w:val="24"/>
          <w:lang w:val="en" w:eastAsia="en-GB"/>
        </w:rPr>
      </w:pPr>
    </w:p>
    <w:p w14:paraId="6AD7832B" w14:textId="77777777" w:rsidR="00EF4765" w:rsidRDefault="00EF4765" w:rsidP="0012420B">
      <w:pPr>
        <w:shd w:val="clear" w:color="auto" w:fill="FFFFFF"/>
        <w:spacing w:after="0" w:line="240" w:lineRule="auto"/>
        <w:rPr>
          <w:rFonts w:eastAsia="Times New Roman" w:cs="Arial"/>
          <w:color w:val="202020"/>
          <w:sz w:val="24"/>
          <w:szCs w:val="24"/>
          <w:lang w:val="en" w:eastAsia="en-GB"/>
        </w:rPr>
      </w:pPr>
    </w:p>
    <w:p w14:paraId="6AD7832C" w14:textId="77777777" w:rsidR="00EF4765" w:rsidRDefault="00EF4765" w:rsidP="0012420B">
      <w:pPr>
        <w:shd w:val="clear" w:color="auto" w:fill="FFFFFF"/>
        <w:spacing w:after="0" w:line="240" w:lineRule="auto"/>
        <w:rPr>
          <w:rFonts w:eastAsia="Times New Roman" w:cs="Arial"/>
          <w:color w:val="202020"/>
          <w:sz w:val="24"/>
          <w:szCs w:val="24"/>
          <w:lang w:val="en" w:eastAsia="en-GB"/>
        </w:rPr>
      </w:pPr>
      <w:r>
        <w:rPr>
          <w:noProof/>
          <w:lang w:eastAsia="en-GB"/>
        </w:rPr>
        <w:drawing>
          <wp:inline distT="0" distB="0" distL="0" distR="0" wp14:anchorId="6AD78342" wp14:editId="6AD78343">
            <wp:extent cx="5731510" cy="36995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699510"/>
                    </a:xfrm>
                    <a:prstGeom prst="rect">
                      <a:avLst/>
                    </a:prstGeom>
                  </pic:spPr>
                </pic:pic>
              </a:graphicData>
            </a:graphic>
          </wp:inline>
        </w:drawing>
      </w:r>
    </w:p>
    <w:p w14:paraId="6AD7832D" w14:textId="77777777" w:rsidR="00EF4765" w:rsidRDefault="00EF4765" w:rsidP="0012420B">
      <w:pPr>
        <w:shd w:val="clear" w:color="auto" w:fill="FFFFFF"/>
        <w:spacing w:after="0" w:line="240" w:lineRule="auto"/>
        <w:rPr>
          <w:rFonts w:eastAsia="Times New Roman" w:cs="Arial"/>
          <w:color w:val="202020"/>
          <w:sz w:val="24"/>
          <w:szCs w:val="24"/>
          <w:lang w:val="en" w:eastAsia="en-GB"/>
        </w:rPr>
      </w:pPr>
    </w:p>
    <w:p w14:paraId="6AD7832E" w14:textId="77777777" w:rsidR="00EF4765" w:rsidRDefault="00EF4765" w:rsidP="0012420B">
      <w:pPr>
        <w:shd w:val="clear" w:color="auto" w:fill="FFFFFF"/>
        <w:spacing w:after="0" w:line="240" w:lineRule="auto"/>
        <w:rPr>
          <w:rFonts w:eastAsia="Times New Roman" w:cs="Arial"/>
          <w:color w:val="202020"/>
          <w:sz w:val="24"/>
          <w:szCs w:val="24"/>
          <w:lang w:val="en" w:eastAsia="en-GB"/>
        </w:rPr>
      </w:pPr>
    </w:p>
    <w:p w14:paraId="6AD7832F" w14:textId="77777777" w:rsidR="00EF4765" w:rsidRPr="00D86AF9" w:rsidRDefault="00EF4765" w:rsidP="0012420B">
      <w:pPr>
        <w:shd w:val="clear" w:color="auto" w:fill="FFFFFF"/>
        <w:spacing w:after="0" w:line="240" w:lineRule="auto"/>
        <w:rPr>
          <w:rFonts w:eastAsia="Times New Roman" w:cs="Arial"/>
          <w:b/>
          <w:color w:val="FF0000"/>
          <w:sz w:val="24"/>
          <w:szCs w:val="24"/>
          <w:lang w:val="en" w:eastAsia="en-GB"/>
        </w:rPr>
      </w:pPr>
      <w:r w:rsidRPr="00D86AF9">
        <w:rPr>
          <w:rFonts w:eastAsia="Times New Roman" w:cs="Arial"/>
          <w:b/>
          <w:color w:val="202020"/>
          <w:sz w:val="24"/>
          <w:szCs w:val="24"/>
          <w:lang w:val="en" w:eastAsia="en-GB"/>
        </w:rPr>
        <w:t>Questions:</w:t>
      </w:r>
      <w:r w:rsidR="00D86AF9" w:rsidRPr="00D86AF9">
        <w:rPr>
          <w:rFonts w:eastAsia="Times New Roman" w:cs="Arial"/>
          <w:b/>
          <w:color w:val="202020"/>
          <w:sz w:val="24"/>
          <w:szCs w:val="24"/>
          <w:lang w:val="en" w:eastAsia="en-GB"/>
        </w:rPr>
        <w:t xml:space="preserve"> </w:t>
      </w:r>
      <w:r w:rsidR="00D86AF9">
        <w:rPr>
          <w:rFonts w:eastAsia="Times New Roman" w:cs="Arial"/>
          <w:b/>
          <w:color w:val="202020"/>
          <w:sz w:val="24"/>
          <w:szCs w:val="24"/>
          <w:lang w:val="en" w:eastAsia="en-GB"/>
        </w:rPr>
        <w:t xml:space="preserve"> </w:t>
      </w:r>
      <w:r w:rsidR="00D86AF9" w:rsidRPr="00D86AF9">
        <w:rPr>
          <w:rFonts w:eastAsia="Times New Roman" w:cs="Arial"/>
          <w:b/>
          <w:color w:val="0070C0"/>
          <w:sz w:val="24"/>
          <w:szCs w:val="24"/>
          <w:lang w:val="en" w:eastAsia="en-GB"/>
        </w:rPr>
        <w:t>(Use the above information and the BBC News website)</w:t>
      </w:r>
    </w:p>
    <w:p w14:paraId="6AD78330" w14:textId="77777777" w:rsidR="00EF4765" w:rsidRPr="00D86AF9" w:rsidRDefault="00EF4765" w:rsidP="0012420B">
      <w:pPr>
        <w:shd w:val="clear" w:color="auto" w:fill="FFFFFF"/>
        <w:spacing w:after="0" w:line="240" w:lineRule="auto"/>
        <w:rPr>
          <w:rFonts w:eastAsia="Times New Roman" w:cs="Arial"/>
          <w:b/>
          <w:color w:val="202020"/>
          <w:sz w:val="24"/>
          <w:szCs w:val="24"/>
          <w:lang w:val="en" w:eastAsia="en-GB"/>
        </w:rPr>
      </w:pPr>
    </w:p>
    <w:p w14:paraId="6AD78331" w14:textId="77777777" w:rsidR="00EF4765" w:rsidRPr="00D86AF9" w:rsidRDefault="00EF4765" w:rsidP="00EF4765">
      <w:pPr>
        <w:pStyle w:val="ListParagraph"/>
        <w:numPr>
          <w:ilvl w:val="0"/>
          <w:numId w:val="1"/>
        </w:numPr>
        <w:shd w:val="clear" w:color="auto" w:fill="FFFFFF"/>
        <w:spacing w:after="0" w:line="240" w:lineRule="auto"/>
        <w:rPr>
          <w:rFonts w:eastAsia="Times New Roman" w:cs="Arial"/>
          <w:b/>
          <w:color w:val="202020"/>
          <w:sz w:val="24"/>
          <w:szCs w:val="24"/>
          <w:lang w:val="en" w:eastAsia="en-GB"/>
        </w:rPr>
      </w:pPr>
      <w:r w:rsidRPr="00D86AF9">
        <w:rPr>
          <w:rFonts w:eastAsia="Times New Roman" w:cs="Arial"/>
          <w:b/>
          <w:color w:val="202020"/>
          <w:sz w:val="24"/>
          <w:szCs w:val="24"/>
          <w:lang w:val="en" w:eastAsia="en-GB"/>
        </w:rPr>
        <w:t xml:space="preserve">Ford operates a lean production system at its Spanish factory. What does this mean? </w:t>
      </w:r>
    </w:p>
    <w:p w14:paraId="6AD78332" w14:textId="77777777" w:rsidR="00EF4765" w:rsidRPr="00D86AF9" w:rsidRDefault="00EF4765" w:rsidP="00EF4765">
      <w:pPr>
        <w:pStyle w:val="ListParagraph"/>
        <w:shd w:val="clear" w:color="auto" w:fill="FFFFFF"/>
        <w:spacing w:after="0" w:line="240" w:lineRule="auto"/>
        <w:ind w:left="502"/>
        <w:rPr>
          <w:rFonts w:eastAsia="Times New Roman" w:cs="Arial"/>
          <w:color w:val="202020"/>
          <w:sz w:val="24"/>
          <w:szCs w:val="24"/>
          <w:lang w:val="en" w:eastAsia="en-GB"/>
        </w:rPr>
      </w:pPr>
      <w:r w:rsidRPr="00D86AF9">
        <w:rPr>
          <w:rFonts w:eastAsia="Times New Roman" w:cs="Arial"/>
          <w:color w:val="202020"/>
          <w:sz w:val="24"/>
          <w:szCs w:val="24"/>
          <w:lang w:val="en" w:eastAsia="en-GB"/>
        </w:rPr>
        <w:t>(4 marks)</w:t>
      </w:r>
    </w:p>
    <w:p w14:paraId="6AD78333" w14:textId="47B6884E" w:rsidR="00EF4765" w:rsidRPr="00D86AF9" w:rsidRDefault="00EF4765" w:rsidP="00EF4765">
      <w:pPr>
        <w:pStyle w:val="ListParagraph"/>
        <w:numPr>
          <w:ilvl w:val="0"/>
          <w:numId w:val="1"/>
        </w:numPr>
        <w:shd w:val="clear" w:color="auto" w:fill="FFFFFF"/>
        <w:spacing w:after="0" w:line="240" w:lineRule="auto"/>
        <w:rPr>
          <w:rFonts w:eastAsia="Times New Roman" w:cs="Arial"/>
          <w:b/>
          <w:color w:val="202020"/>
          <w:sz w:val="24"/>
          <w:szCs w:val="24"/>
          <w:lang w:val="en" w:eastAsia="en-GB"/>
        </w:rPr>
      </w:pPr>
      <w:r w:rsidRPr="00D86AF9">
        <w:rPr>
          <w:rFonts w:eastAsia="Times New Roman" w:cs="Arial"/>
          <w:b/>
          <w:color w:val="202020"/>
          <w:sz w:val="24"/>
          <w:szCs w:val="24"/>
          <w:lang w:val="en" w:eastAsia="en-GB"/>
        </w:rPr>
        <w:t xml:space="preserve">How might companies like Ford </w:t>
      </w:r>
      <w:r w:rsidR="00686950">
        <w:rPr>
          <w:rFonts w:eastAsia="Times New Roman" w:cs="Arial"/>
          <w:b/>
          <w:color w:val="202020"/>
          <w:sz w:val="24"/>
          <w:szCs w:val="24"/>
          <w:lang w:val="en" w:eastAsia="en-GB"/>
        </w:rPr>
        <w:t>use technology to improve</w:t>
      </w:r>
      <w:r w:rsidRPr="00D86AF9">
        <w:rPr>
          <w:rFonts w:eastAsia="Times New Roman" w:cs="Arial"/>
          <w:b/>
          <w:color w:val="202020"/>
          <w:sz w:val="24"/>
          <w:szCs w:val="24"/>
          <w:lang w:val="en" w:eastAsia="en-GB"/>
        </w:rPr>
        <w:t xml:space="preserve"> quality throughout the production process? </w:t>
      </w:r>
      <w:r w:rsidRPr="00D86AF9">
        <w:rPr>
          <w:rFonts w:eastAsia="Times New Roman" w:cs="Arial"/>
          <w:color w:val="202020"/>
          <w:sz w:val="24"/>
          <w:szCs w:val="24"/>
          <w:lang w:val="en" w:eastAsia="en-GB"/>
        </w:rPr>
        <w:t>(6 marks)</w:t>
      </w:r>
    </w:p>
    <w:p w14:paraId="6AD78334" w14:textId="77777777" w:rsidR="00EF4765" w:rsidRPr="00D86AF9" w:rsidRDefault="00EF4765" w:rsidP="00EF4765">
      <w:pPr>
        <w:pStyle w:val="ListParagraph"/>
        <w:numPr>
          <w:ilvl w:val="0"/>
          <w:numId w:val="1"/>
        </w:numPr>
        <w:shd w:val="clear" w:color="auto" w:fill="FFFFFF"/>
        <w:spacing w:after="0" w:line="240" w:lineRule="auto"/>
        <w:rPr>
          <w:rFonts w:eastAsia="Times New Roman" w:cs="Arial"/>
          <w:b/>
          <w:color w:val="202020"/>
          <w:sz w:val="24"/>
          <w:szCs w:val="24"/>
          <w:lang w:val="en" w:eastAsia="en-GB"/>
        </w:rPr>
      </w:pPr>
      <w:r w:rsidRPr="00D86AF9">
        <w:rPr>
          <w:rFonts w:eastAsia="Times New Roman" w:cs="Arial"/>
          <w:b/>
          <w:color w:val="202020"/>
          <w:sz w:val="24"/>
          <w:szCs w:val="24"/>
          <w:lang w:val="en" w:eastAsia="en-GB"/>
        </w:rPr>
        <w:t xml:space="preserve">Evaluate the decision to spend £1.7bn on upgrading the Ford Valencia plant? </w:t>
      </w:r>
    </w:p>
    <w:p w14:paraId="6AD78335" w14:textId="77777777" w:rsidR="00EF4765" w:rsidRPr="00D86AF9" w:rsidRDefault="00EF4765" w:rsidP="00EF4765">
      <w:pPr>
        <w:shd w:val="clear" w:color="auto" w:fill="FFFFFF"/>
        <w:spacing w:after="0" w:line="240" w:lineRule="auto"/>
        <w:ind w:left="360"/>
        <w:rPr>
          <w:rFonts w:eastAsia="Times New Roman" w:cs="Arial"/>
          <w:color w:val="202020"/>
          <w:sz w:val="24"/>
          <w:szCs w:val="24"/>
          <w:lang w:val="en" w:eastAsia="en-GB"/>
        </w:rPr>
      </w:pPr>
      <w:r w:rsidRPr="00D86AF9">
        <w:rPr>
          <w:rFonts w:eastAsia="Times New Roman" w:cs="Arial"/>
          <w:b/>
          <w:color w:val="202020"/>
          <w:sz w:val="24"/>
          <w:szCs w:val="24"/>
          <w:lang w:val="en" w:eastAsia="en-GB"/>
        </w:rPr>
        <w:t xml:space="preserve">   </w:t>
      </w:r>
      <w:r w:rsidRPr="00D86AF9">
        <w:rPr>
          <w:rFonts w:eastAsia="Times New Roman" w:cs="Arial"/>
          <w:color w:val="202020"/>
          <w:sz w:val="24"/>
          <w:szCs w:val="24"/>
          <w:lang w:val="en" w:eastAsia="en-GB"/>
        </w:rPr>
        <w:t>(15 marks)</w:t>
      </w:r>
    </w:p>
    <w:p w14:paraId="6AD7833D" w14:textId="77777777" w:rsidR="00EF4765" w:rsidRDefault="00EF4765" w:rsidP="0012420B">
      <w:pPr>
        <w:shd w:val="clear" w:color="auto" w:fill="FFFFFF"/>
        <w:spacing w:after="0" w:line="240" w:lineRule="auto"/>
        <w:rPr>
          <w:rFonts w:eastAsia="Times New Roman" w:cs="Arial"/>
          <w:color w:val="202020"/>
          <w:sz w:val="24"/>
          <w:szCs w:val="24"/>
          <w:lang w:val="en" w:eastAsia="en-GB"/>
        </w:rPr>
      </w:pPr>
      <w:bookmarkStart w:id="0" w:name="_GoBack"/>
      <w:bookmarkEnd w:id="0"/>
    </w:p>
    <w:sectPr w:rsidR="00EF4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3645F"/>
    <w:multiLevelType w:val="hybridMultilevel"/>
    <w:tmpl w:val="A0C637AE"/>
    <w:lvl w:ilvl="0" w:tplc="08090011">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0B"/>
    <w:rsid w:val="0012420B"/>
    <w:rsid w:val="00686950"/>
    <w:rsid w:val="008525DF"/>
    <w:rsid w:val="00D86AF9"/>
    <w:rsid w:val="00E625E7"/>
    <w:rsid w:val="00EF4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8323"/>
  <w15:chartTrackingRefBased/>
  <w15:docId w15:val="{EF4BB8F1-0A37-4E45-8FCE-55849D37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420B"/>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12420B"/>
    <w:pPr>
      <w:spacing w:after="0"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12420B"/>
    <w:pPr>
      <w:spacing w:after="0"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20B"/>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12420B"/>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12420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12420B"/>
    <w:rPr>
      <w:strike w:val="0"/>
      <w:dstrike w:val="0"/>
      <w:color w:val="0000FF"/>
      <w:u w:val="none"/>
      <w:effect w:val="none"/>
    </w:rPr>
  </w:style>
  <w:style w:type="paragraph" w:styleId="NormalWeb">
    <w:name w:val="Normal (Web)"/>
    <w:basedOn w:val="Normal"/>
    <w:uiPriority w:val="99"/>
    <w:semiHidden/>
    <w:unhideWhenUsed/>
    <w:rsid w:val="0012420B"/>
    <w:pPr>
      <w:spacing w:after="0" w:line="240" w:lineRule="auto"/>
    </w:pPr>
    <w:rPr>
      <w:rFonts w:ascii="Times New Roman" w:eastAsia="Times New Roman" w:hAnsi="Times New Roman" w:cs="Times New Roman"/>
      <w:sz w:val="24"/>
      <w:szCs w:val="24"/>
      <w:lang w:eastAsia="en-GB"/>
    </w:rPr>
  </w:style>
  <w:style w:type="character" w:customStyle="1" w:styleId="m-byline-date1">
    <w:name w:val="m-byline-date1"/>
    <w:basedOn w:val="DefaultParagraphFont"/>
    <w:rsid w:val="0012420B"/>
    <w:rPr>
      <w:color w:val="6B757B"/>
    </w:rPr>
  </w:style>
  <w:style w:type="paragraph" w:styleId="ListParagraph">
    <w:name w:val="List Paragraph"/>
    <w:basedOn w:val="Normal"/>
    <w:uiPriority w:val="34"/>
    <w:qFormat/>
    <w:rsid w:val="00EF4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90576">
      <w:bodyDiv w:val="1"/>
      <w:marLeft w:val="0"/>
      <w:marRight w:val="0"/>
      <w:marTop w:val="0"/>
      <w:marBottom w:val="0"/>
      <w:divBdr>
        <w:top w:val="none" w:sz="0" w:space="0" w:color="auto"/>
        <w:left w:val="none" w:sz="0" w:space="0" w:color="auto"/>
        <w:bottom w:val="none" w:sz="0" w:space="0" w:color="auto"/>
        <w:right w:val="none" w:sz="0" w:space="0" w:color="auto"/>
      </w:divBdr>
      <w:divsChild>
        <w:div w:id="1253785025">
          <w:marLeft w:val="0"/>
          <w:marRight w:val="0"/>
          <w:marTop w:val="0"/>
          <w:marBottom w:val="0"/>
          <w:divBdr>
            <w:top w:val="none" w:sz="0" w:space="0" w:color="auto"/>
            <w:left w:val="none" w:sz="0" w:space="0" w:color="auto"/>
            <w:bottom w:val="none" w:sz="0" w:space="0" w:color="auto"/>
            <w:right w:val="none" w:sz="0" w:space="0" w:color="auto"/>
          </w:divBdr>
          <w:divsChild>
            <w:div w:id="1284922490">
              <w:marLeft w:val="0"/>
              <w:marRight w:val="0"/>
              <w:marTop w:val="0"/>
              <w:marBottom w:val="0"/>
              <w:divBdr>
                <w:top w:val="none" w:sz="0" w:space="0" w:color="auto"/>
                <w:left w:val="none" w:sz="0" w:space="0" w:color="auto"/>
                <w:bottom w:val="none" w:sz="0" w:space="0" w:color="auto"/>
                <w:right w:val="none" w:sz="0" w:space="0" w:color="auto"/>
              </w:divBdr>
              <w:divsChild>
                <w:div w:id="300421887">
                  <w:marLeft w:val="0"/>
                  <w:marRight w:val="0"/>
                  <w:marTop w:val="0"/>
                  <w:marBottom w:val="0"/>
                  <w:divBdr>
                    <w:top w:val="none" w:sz="0" w:space="0" w:color="auto"/>
                    <w:left w:val="none" w:sz="0" w:space="0" w:color="auto"/>
                    <w:bottom w:val="none" w:sz="0" w:space="0" w:color="auto"/>
                    <w:right w:val="none" w:sz="0" w:space="0" w:color="auto"/>
                  </w:divBdr>
                  <w:divsChild>
                    <w:div w:id="1022628389">
                      <w:marLeft w:val="0"/>
                      <w:marRight w:val="0"/>
                      <w:marTop w:val="0"/>
                      <w:marBottom w:val="0"/>
                      <w:divBdr>
                        <w:top w:val="none" w:sz="0" w:space="0" w:color="auto"/>
                        <w:left w:val="none" w:sz="0" w:space="0" w:color="auto"/>
                        <w:bottom w:val="none" w:sz="0" w:space="0" w:color="auto"/>
                        <w:right w:val="none" w:sz="0" w:space="0" w:color="auto"/>
                      </w:divBdr>
                      <w:divsChild>
                        <w:div w:id="1589000404">
                          <w:marLeft w:val="0"/>
                          <w:marRight w:val="0"/>
                          <w:marTop w:val="0"/>
                          <w:marBottom w:val="0"/>
                          <w:divBdr>
                            <w:top w:val="none" w:sz="0" w:space="0" w:color="auto"/>
                            <w:left w:val="none" w:sz="0" w:space="0" w:color="auto"/>
                            <w:bottom w:val="none" w:sz="0" w:space="0" w:color="auto"/>
                            <w:right w:val="none" w:sz="0" w:space="0" w:color="auto"/>
                          </w:divBdr>
                          <w:divsChild>
                            <w:div w:id="133916415">
                              <w:marLeft w:val="0"/>
                              <w:marRight w:val="0"/>
                              <w:marTop w:val="0"/>
                              <w:marBottom w:val="0"/>
                              <w:divBdr>
                                <w:top w:val="none" w:sz="0" w:space="0" w:color="auto"/>
                                <w:left w:val="none" w:sz="0" w:space="0" w:color="auto"/>
                                <w:bottom w:val="none" w:sz="0" w:space="0" w:color="auto"/>
                                <w:right w:val="none" w:sz="0" w:space="0" w:color="auto"/>
                              </w:divBdr>
                              <w:divsChild>
                                <w:div w:id="1462184453">
                                  <w:marLeft w:val="0"/>
                                  <w:marRight w:val="0"/>
                                  <w:marTop w:val="0"/>
                                  <w:marBottom w:val="0"/>
                                  <w:divBdr>
                                    <w:top w:val="none" w:sz="0" w:space="0" w:color="auto"/>
                                    <w:left w:val="none" w:sz="0" w:space="0" w:color="auto"/>
                                    <w:bottom w:val="none" w:sz="0" w:space="0" w:color="auto"/>
                                    <w:right w:val="none" w:sz="0" w:space="0" w:color="auto"/>
                                  </w:divBdr>
                                  <w:divsChild>
                                    <w:div w:id="1530993321">
                                      <w:marLeft w:val="0"/>
                                      <w:marRight w:val="0"/>
                                      <w:marTop w:val="0"/>
                                      <w:marBottom w:val="0"/>
                                      <w:divBdr>
                                        <w:top w:val="none" w:sz="0" w:space="0" w:color="auto"/>
                                        <w:left w:val="none" w:sz="0" w:space="0" w:color="auto"/>
                                        <w:bottom w:val="none" w:sz="0" w:space="0" w:color="auto"/>
                                        <w:right w:val="none" w:sz="0" w:space="0" w:color="auto"/>
                                      </w:divBdr>
                                      <w:divsChild>
                                        <w:div w:id="551506638">
                                          <w:marLeft w:val="0"/>
                                          <w:marRight w:val="0"/>
                                          <w:marTop w:val="0"/>
                                          <w:marBottom w:val="0"/>
                                          <w:divBdr>
                                            <w:top w:val="none" w:sz="0" w:space="0" w:color="auto"/>
                                            <w:left w:val="none" w:sz="0" w:space="0" w:color="auto"/>
                                            <w:bottom w:val="none" w:sz="0" w:space="0" w:color="auto"/>
                                            <w:right w:val="none" w:sz="0" w:space="0" w:color="auto"/>
                                          </w:divBdr>
                                          <w:divsChild>
                                            <w:div w:id="490800893">
                                              <w:marLeft w:val="0"/>
                                              <w:marRight w:val="0"/>
                                              <w:marTop w:val="0"/>
                                              <w:marBottom w:val="0"/>
                                              <w:divBdr>
                                                <w:top w:val="none" w:sz="0" w:space="0" w:color="auto"/>
                                                <w:left w:val="none" w:sz="0" w:space="0" w:color="auto"/>
                                                <w:bottom w:val="none" w:sz="0" w:space="0" w:color="auto"/>
                                                <w:right w:val="none" w:sz="0" w:space="0" w:color="auto"/>
                                              </w:divBdr>
                                            </w:div>
                                          </w:divsChild>
                                        </w:div>
                                        <w:div w:id="524103248">
                                          <w:marLeft w:val="0"/>
                                          <w:marRight w:val="0"/>
                                          <w:marTop w:val="0"/>
                                          <w:marBottom w:val="0"/>
                                          <w:divBdr>
                                            <w:top w:val="single" w:sz="6" w:space="0" w:color="EEEFEF"/>
                                            <w:left w:val="none" w:sz="0" w:space="0" w:color="auto"/>
                                            <w:bottom w:val="single" w:sz="6" w:space="0" w:color="EEEFEF"/>
                                            <w:right w:val="none" w:sz="0" w:space="0" w:color="auto"/>
                                          </w:divBdr>
                                          <w:divsChild>
                                            <w:div w:id="1418356630">
                                              <w:marLeft w:val="0"/>
                                              <w:marRight w:val="0"/>
                                              <w:marTop w:val="0"/>
                                              <w:marBottom w:val="0"/>
                                              <w:divBdr>
                                                <w:top w:val="none" w:sz="0" w:space="0" w:color="auto"/>
                                                <w:left w:val="none" w:sz="0" w:space="0" w:color="auto"/>
                                                <w:bottom w:val="none" w:sz="0" w:space="0" w:color="auto"/>
                                                <w:right w:val="none" w:sz="0" w:space="0" w:color="auto"/>
                                              </w:divBdr>
                                            </w:div>
                                            <w:div w:id="1433862568">
                                              <w:marLeft w:val="0"/>
                                              <w:marRight w:val="0"/>
                                              <w:marTop w:val="0"/>
                                              <w:marBottom w:val="0"/>
                                              <w:divBdr>
                                                <w:top w:val="none" w:sz="0" w:space="0" w:color="auto"/>
                                                <w:left w:val="none" w:sz="0" w:space="0" w:color="auto"/>
                                                <w:bottom w:val="none" w:sz="0" w:space="0" w:color="auto"/>
                                                <w:right w:val="none" w:sz="0" w:space="0" w:color="auto"/>
                                              </w:divBdr>
                                              <w:divsChild>
                                                <w:div w:id="383680233">
                                                  <w:marLeft w:val="0"/>
                                                  <w:marRight w:val="0"/>
                                                  <w:marTop w:val="0"/>
                                                  <w:marBottom w:val="0"/>
                                                  <w:divBdr>
                                                    <w:top w:val="none" w:sz="0" w:space="0" w:color="auto"/>
                                                    <w:left w:val="none" w:sz="0" w:space="0" w:color="auto"/>
                                                    <w:bottom w:val="none" w:sz="0" w:space="0" w:color="auto"/>
                                                    <w:right w:val="none" w:sz="0" w:space="0" w:color="auto"/>
                                                  </w:divBdr>
                                                  <w:divsChild>
                                                    <w:div w:id="135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3569">
                                  <w:marLeft w:val="0"/>
                                  <w:marRight w:val="0"/>
                                  <w:marTop w:val="0"/>
                                  <w:marBottom w:val="0"/>
                                  <w:divBdr>
                                    <w:top w:val="none" w:sz="0" w:space="0" w:color="auto"/>
                                    <w:left w:val="none" w:sz="0" w:space="0" w:color="auto"/>
                                    <w:bottom w:val="none" w:sz="0" w:space="0" w:color="auto"/>
                                    <w:right w:val="none" w:sz="0" w:space="0" w:color="auto"/>
                                  </w:divBdr>
                                  <w:divsChild>
                                    <w:div w:id="578177387">
                                      <w:marLeft w:val="0"/>
                                      <w:marRight w:val="0"/>
                                      <w:marTop w:val="0"/>
                                      <w:marBottom w:val="0"/>
                                      <w:divBdr>
                                        <w:top w:val="none" w:sz="0" w:space="0" w:color="auto"/>
                                        <w:left w:val="none" w:sz="0" w:space="0" w:color="auto"/>
                                        <w:bottom w:val="none" w:sz="0" w:space="0" w:color="auto"/>
                                        <w:right w:val="none" w:sz="0" w:space="0" w:color="auto"/>
                                      </w:divBdr>
                                      <w:divsChild>
                                        <w:div w:id="1260406665">
                                          <w:marLeft w:val="0"/>
                                          <w:marRight w:val="0"/>
                                          <w:marTop w:val="0"/>
                                          <w:marBottom w:val="0"/>
                                          <w:divBdr>
                                            <w:top w:val="none" w:sz="0" w:space="0" w:color="auto"/>
                                            <w:left w:val="none" w:sz="0" w:space="0" w:color="auto"/>
                                            <w:bottom w:val="none" w:sz="0" w:space="0" w:color="auto"/>
                                            <w:right w:val="none" w:sz="0" w:space="0" w:color="auto"/>
                                          </w:divBdr>
                                          <w:divsChild>
                                            <w:div w:id="407072044">
                                              <w:marLeft w:val="0"/>
                                              <w:marRight w:val="0"/>
                                              <w:marTop w:val="0"/>
                                              <w:marBottom w:val="0"/>
                                              <w:divBdr>
                                                <w:top w:val="none" w:sz="0" w:space="0" w:color="auto"/>
                                                <w:left w:val="none" w:sz="0" w:space="0" w:color="auto"/>
                                                <w:bottom w:val="none" w:sz="0" w:space="0" w:color="auto"/>
                                                <w:right w:val="none" w:sz="0" w:space="0" w:color="auto"/>
                                              </w:divBdr>
                                            </w:div>
                                          </w:divsChild>
                                        </w:div>
                                        <w:div w:id="1068500149">
                                          <w:marLeft w:val="0"/>
                                          <w:marRight w:val="0"/>
                                          <w:marTop w:val="0"/>
                                          <w:marBottom w:val="0"/>
                                          <w:divBdr>
                                            <w:top w:val="none" w:sz="0" w:space="0" w:color="auto"/>
                                            <w:left w:val="none" w:sz="0" w:space="0" w:color="auto"/>
                                            <w:bottom w:val="none" w:sz="0" w:space="0" w:color="auto"/>
                                            <w:right w:val="none" w:sz="0" w:space="0" w:color="auto"/>
                                          </w:divBdr>
                                          <w:divsChild>
                                            <w:div w:id="19205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bbc.co.uk/news/business-34454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48A2C-ABF9-45ED-B106-89478C8823CD}">
  <ds:schemaRefs>
    <ds:schemaRef ds:uri="http://purl.org/dc/elements/1.1/"/>
    <ds:schemaRef ds:uri="http://schemas.microsoft.com/sharepoint/v3"/>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D70A97A-6394-4540-85A4-6CB3C8F91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5BF09-0663-46B8-9D11-F90894DB1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376767B</Template>
  <TotalTime>13</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3</cp:revision>
  <dcterms:created xsi:type="dcterms:W3CDTF">2016-03-14T14:22:00Z</dcterms:created>
  <dcterms:modified xsi:type="dcterms:W3CDTF">2016-03-14T14:38:00Z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