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5DD" w:rsidRDefault="000E4EAE" w:rsidP="00451872">
      <w:pPr>
        <w:pStyle w:val="Title"/>
      </w:pPr>
      <w:r>
        <w:t>Innovation</w:t>
      </w:r>
    </w:p>
    <w:p w:rsidR="006E7946" w:rsidRPr="006E7946" w:rsidRDefault="00DD1C5F" w:rsidP="006E7946">
      <w:r w:rsidRPr="00DD1C5F">
        <w:rPr>
          <w:noProof/>
          <w:szCs w:val="20"/>
          <w:lang w:eastAsia="en-GB"/>
        </w:rPr>
        <w:pict>
          <v:roundrect id="Rounded Rectangle 5" o:spid="_x0000_s1026" style="position:absolute;left:0;text-align:left;margin-left:-20.2pt;margin-top:13.85pt;width:506pt;height:217.3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" filled="f" strokecolor="#385d8a" strokeweight="2pt"/>
        </w:pict>
      </w:r>
    </w:p>
    <w:p w:rsidR="006E7946" w:rsidRDefault="006E7946" w:rsidP="002C226D">
      <w:pPr>
        <w:rPr>
          <w:szCs w:val="20"/>
        </w:rPr>
      </w:pPr>
      <w:r>
        <w:rPr>
          <w:szCs w:val="20"/>
        </w:rPr>
        <w:t>Backdrop: Tesco launch a £1bn campaign to re-vitalise their UK stores; to give back to their customers.  Fewer opening of new stores, more staff in existing stores, better value.</w:t>
      </w:r>
    </w:p>
    <w:p w:rsidR="006E7946" w:rsidRDefault="006E7946" w:rsidP="002C226D">
      <w:pPr>
        <w:rPr>
          <w:szCs w:val="20"/>
        </w:rPr>
      </w:pPr>
      <w:r>
        <w:rPr>
          <w:szCs w:val="20"/>
        </w:rPr>
        <w:t>How would you innovate?</w:t>
      </w:r>
    </w:p>
    <w:p w:rsidR="000E4EAE" w:rsidRDefault="006E7946" w:rsidP="002C226D">
      <w:pPr>
        <w:rPr>
          <w:szCs w:val="20"/>
        </w:rPr>
      </w:pPr>
      <w:r>
        <w:rPr>
          <w:szCs w:val="20"/>
        </w:rPr>
        <w:t xml:space="preserve"> The two videos below visit the same store in Germany.  The first in 2008 introduces new ideas.  The second (unrelated) visit gives feedback on how these have been received, plus new ideas.</w:t>
      </w:r>
    </w:p>
    <w:p w:rsidR="000E4EAE" w:rsidRDefault="000E4EAE" w:rsidP="002C226D">
      <w:pPr>
        <w:rPr>
          <w:szCs w:val="20"/>
        </w:rPr>
      </w:pPr>
      <w:r>
        <w:rPr>
          <w:szCs w:val="20"/>
        </w:rPr>
        <w:t>Supermarket 2008</w:t>
      </w:r>
    </w:p>
    <w:p w:rsidR="000E4EAE" w:rsidRDefault="00DD1C5F" w:rsidP="002C226D">
      <w:pPr>
        <w:rPr>
          <w:szCs w:val="20"/>
        </w:rPr>
      </w:pPr>
      <w:hyperlink r:id="rId10" w:history="1">
        <w:r w:rsidR="000E4EAE" w:rsidRPr="000C0AFF">
          <w:rPr>
            <w:rStyle w:val="Hyperlink"/>
            <w:szCs w:val="20"/>
          </w:rPr>
          <w:t>http://news.bbc.co.uk/1/hi/technology/7476672.stm</w:t>
        </w:r>
      </w:hyperlink>
    </w:p>
    <w:p w:rsidR="000E4EAE" w:rsidRDefault="006E7946" w:rsidP="002C226D">
      <w:pPr>
        <w:rPr>
          <w:szCs w:val="20"/>
        </w:rPr>
      </w:pPr>
      <w:r>
        <w:rPr>
          <w:szCs w:val="20"/>
        </w:rPr>
        <w:t xml:space="preserve">Supermarket </w:t>
      </w:r>
      <w:r w:rsidR="000E4EAE">
        <w:rPr>
          <w:szCs w:val="20"/>
        </w:rPr>
        <w:t>2011</w:t>
      </w:r>
    </w:p>
    <w:p w:rsidR="000E4EAE" w:rsidRDefault="00DD1C5F" w:rsidP="002C226D">
      <w:pPr>
        <w:rPr>
          <w:szCs w:val="20"/>
        </w:rPr>
      </w:pPr>
      <w:hyperlink r:id="rId11" w:history="1">
        <w:r w:rsidR="000E4EAE" w:rsidRPr="000C0AFF">
          <w:rPr>
            <w:rStyle w:val="Hyperlink"/>
            <w:szCs w:val="20"/>
          </w:rPr>
          <w:t>http://www.bbc.co.uk/news/business-12310810</w:t>
        </w:r>
      </w:hyperlink>
    </w:p>
    <w:p w:rsidR="00FC1AC5" w:rsidRDefault="00FC1AC5" w:rsidP="002C226D">
      <w:pPr>
        <w:rPr>
          <w:szCs w:val="20"/>
        </w:rPr>
      </w:pPr>
    </w:p>
    <w:p w:rsidR="000E4EAE" w:rsidRDefault="00FC1AC5" w:rsidP="002C226D">
      <w:pPr>
        <w:rPr>
          <w:szCs w:val="20"/>
        </w:rPr>
      </w:pPr>
      <w:r>
        <w:rPr>
          <w:szCs w:val="20"/>
        </w:rPr>
        <w:t>JIT car seat construction</w:t>
      </w:r>
      <w:r w:rsidR="006E7946">
        <w:rPr>
          <w:szCs w:val="20"/>
        </w:rPr>
        <w:t>:  good for the detailing and thought that has been expended on reducing variability</w:t>
      </w:r>
    </w:p>
    <w:p w:rsidR="00FC1AC5" w:rsidRDefault="00DD1C5F" w:rsidP="002C226D">
      <w:pPr>
        <w:rPr>
          <w:szCs w:val="20"/>
        </w:rPr>
      </w:pPr>
      <w:hyperlink r:id="rId12" w:history="1">
        <w:r w:rsidR="00DD4FAF" w:rsidRPr="008C6D8F">
          <w:rPr>
            <w:rStyle w:val="Hyperlink"/>
            <w:szCs w:val="20"/>
          </w:rPr>
          <w:t>http://tlc.discovery.com/videos/understanding-manufacturing-automobile-seats.html</w:t>
        </w:r>
      </w:hyperlink>
    </w:p>
    <w:p w:rsidR="00DD4FAF" w:rsidRDefault="00DD4FAF" w:rsidP="002C226D">
      <w:pPr>
        <w:rPr>
          <w:szCs w:val="20"/>
        </w:rPr>
      </w:pPr>
    </w:p>
    <w:p w:rsidR="00840E99" w:rsidRDefault="00840E99" w:rsidP="002C226D">
      <w:pPr>
        <w:rPr>
          <w:szCs w:val="20"/>
        </w:rPr>
      </w:pPr>
    </w:p>
    <w:p w:rsidR="00FC1AC5" w:rsidRDefault="00840E99" w:rsidP="002D1512">
      <w:pPr>
        <w:pStyle w:val="Heading1"/>
      </w:pPr>
      <w:r>
        <w:t>The Copenhagen wheel</w:t>
      </w:r>
      <w:r w:rsidR="006E7946">
        <w:t xml:space="preserve"> – where is it now?</w:t>
      </w:r>
    </w:p>
    <w:p w:rsidR="00840E99" w:rsidRDefault="0080257F" w:rsidP="002C226D">
      <w:pPr>
        <w:rPr>
          <w:rStyle w:val="Hyperlink"/>
          <w:szCs w:val="20"/>
        </w:rPr>
      </w:pPr>
      <w:r>
        <w:t xml:space="preserve">2009   </w:t>
      </w:r>
      <w:r>
        <w:tab/>
      </w:r>
      <w:hyperlink r:id="rId13" w:history="1">
        <w:r w:rsidR="00DD4FAF" w:rsidRPr="008C6D8F">
          <w:rPr>
            <w:rStyle w:val="Hyperlink"/>
            <w:szCs w:val="20"/>
          </w:rPr>
          <w:t>http://news.bbc.co.uk/1/hi/sci/tech/8415379.stm</w:t>
        </w:r>
      </w:hyperlink>
    </w:p>
    <w:p w:rsidR="0080257F" w:rsidRDefault="0080257F" w:rsidP="002C226D">
      <w:pPr>
        <w:rPr>
          <w:rStyle w:val="Hyperlink"/>
          <w:szCs w:val="20"/>
          <w:u w:val="none"/>
        </w:rPr>
      </w:pPr>
      <w:r w:rsidRPr="0080257F">
        <w:rPr>
          <w:rStyle w:val="Hyperlink"/>
          <w:color w:val="auto"/>
          <w:szCs w:val="20"/>
          <w:u w:val="none"/>
        </w:rPr>
        <w:t>2012</w:t>
      </w:r>
      <w:r w:rsidRPr="0080257F">
        <w:rPr>
          <w:rStyle w:val="Hyperlink"/>
          <w:szCs w:val="20"/>
          <w:u w:val="none"/>
        </w:rPr>
        <w:tab/>
      </w:r>
      <w:hyperlink r:id="rId14" w:history="1">
        <w:r w:rsidRPr="00AB5790">
          <w:rPr>
            <w:rStyle w:val="Hyperlink"/>
            <w:szCs w:val="20"/>
          </w:rPr>
          <w:t>https://www.recyclebank.com/live-green/copenhagen-wheel-makes-your-bike-electric-talks-to-your-iphone</w:t>
        </w:r>
      </w:hyperlink>
    </w:p>
    <w:p w:rsidR="002D1512" w:rsidRDefault="002D1512">
      <w:pPr>
        <w:spacing w:after="0"/>
        <w:rPr>
          <w:szCs w:val="20"/>
        </w:rPr>
      </w:pPr>
      <w:r>
        <w:rPr>
          <w:szCs w:val="20"/>
        </w:rPr>
        <w:t>2012 the pre-production company?</w:t>
      </w:r>
      <w:r>
        <w:rPr>
          <w:szCs w:val="20"/>
        </w:rPr>
        <w:tab/>
      </w:r>
      <w:hyperlink r:id="rId15" w:history="1">
        <w:r w:rsidRPr="00AB5790">
          <w:rPr>
            <w:rStyle w:val="Hyperlink"/>
            <w:szCs w:val="20"/>
          </w:rPr>
          <w:t>http://senseable.mit.edu/copenhagenwheel/</w:t>
        </w:r>
      </w:hyperlink>
    </w:p>
    <w:p w:rsidR="004A3ED3" w:rsidRDefault="004A3ED3">
      <w:pPr>
        <w:spacing w:after="0"/>
        <w:rPr>
          <w:szCs w:val="20"/>
        </w:rPr>
      </w:pPr>
    </w:p>
    <w:p w:rsidR="004A3ED3" w:rsidRDefault="004A3ED3">
      <w:pPr>
        <w:spacing w:after="0"/>
        <w:rPr>
          <w:szCs w:val="20"/>
        </w:rPr>
      </w:pPr>
      <w:r>
        <w:rPr>
          <w:szCs w:val="20"/>
        </w:rPr>
        <w:t xml:space="preserve">2014 now on sale: </w:t>
      </w:r>
      <w:hyperlink r:id="rId16" w:history="1">
        <w:r w:rsidRPr="00A13F23">
          <w:rPr>
            <w:rStyle w:val="Hyperlink"/>
            <w:szCs w:val="20"/>
          </w:rPr>
          <w:t>http://www.youtube.com/watch?v=S10GMfG2NMY</w:t>
        </w:r>
      </w:hyperlink>
    </w:p>
    <w:p w:rsidR="0080257F" w:rsidRDefault="00DD1C5F">
      <w:pPr>
        <w:spacing w:after="0"/>
        <w:rPr>
          <w:szCs w:val="20"/>
        </w:rPr>
      </w:pPr>
      <w:r w:rsidRPr="00DD1C5F">
        <w:rPr>
          <w:noProof/>
          <w:lang w:eastAsia="en-GB"/>
        </w:rPr>
        <w:pict>
          <v:shapetype id="_x0000_t202" coordsize="21600,21600" o:spt="202" path="m,l,21600r21600,l21600,xe">
            <v:stroke joinstyle="miter"/>
            <v:path gradientshapeok="t" o:connecttype="rect"/>
          </v:shapetype>
          <v:shape id="Text Box 2" o:spid="_x0000_s1030" type="#_x0000_t202" style="position:absolute;left:0;text-align:left;margin-left:9.9pt;margin-top:4.9pt;width:442.2pt;height: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">
            <v:textbox>
              <w:txbxContent>
                <w:p w:rsidR="00451872" w:rsidRDefault="00451872">
                  <w:r>
                    <w:t>Some of these links no longer function.  But the dates are of interest, as it gives an insight in to the development time, resilience required of entrepreneurs – and cash!!</w:t>
                  </w:r>
                </w:p>
                <w:p w:rsidR="00451872" w:rsidRDefault="00451872">
                  <w:r>
                    <w:t>The 2014 link is live and can probably be supplemented with others</w:t>
                  </w:r>
                </w:p>
              </w:txbxContent>
            </v:textbox>
          </v:shape>
        </w:pict>
      </w:r>
      <w:r w:rsidR="0080257F">
        <w:rPr>
          <w:szCs w:val="20"/>
        </w:rPr>
        <w:br w:type="page"/>
      </w:r>
      <w:bookmarkStart w:id="0" w:name="_GoBack"/>
      <w:bookmarkEnd w:id="0"/>
    </w:p>
    <w:p w:rsidR="004A3ED3" w:rsidRDefault="004A3ED3">
      <w:pPr>
        <w:spacing w:after="0"/>
        <w:rPr>
          <w:szCs w:val="20"/>
        </w:rPr>
      </w:pPr>
    </w:p>
    <w:p w:rsidR="002D1512" w:rsidRDefault="002D1512">
      <w:pPr>
        <w:spacing w:after="0"/>
        <w:rPr>
          <w:szCs w:val="20"/>
        </w:rPr>
      </w:pPr>
    </w:p>
    <w:p w:rsidR="00DD4FAF" w:rsidRDefault="00DD1C5F" w:rsidP="002C226D">
      <w:pPr>
        <w:rPr>
          <w:szCs w:val="20"/>
        </w:rPr>
      </w:pPr>
      <w:r>
        <w:rPr>
          <w:noProof/>
          <w:szCs w:val="20"/>
          <w:lang w:eastAsia="en-GB"/>
        </w:rPr>
        <w:pict>
          <v:roundrect id="Rounded Rectangle 2" o:spid="_x0000_s1029" style="position:absolute;left:0;text-align:left;margin-left:-9.75pt;margin-top:10.9pt;width:506.05pt;height:217.3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" filled="f" strokecolor="#243f60 [1604]" strokeweight="2pt"/>
        </w:pict>
      </w:r>
    </w:p>
    <w:p w:rsidR="006E7946" w:rsidRDefault="006E7946" w:rsidP="006E7946">
      <w:r>
        <w:rPr>
          <w:noProof/>
          <w:lang w:eastAsia="en-GB"/>
        </w:rPr>
        <w:drawing>
          <wp:inline distT="0" distB="0" distL="0" distR="0">
            <wp:extent cx="139065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1390650" cy="781050"/>
                    </a:xfrm>
                    <a:prstGeom prst="rect">
                      <a:avLst/>
                    </a:prstGeom>
                  </pic:spPr>
                </pic:pic>
              </a:graphicData>
            </a:graphic>
          </wp:inline>
        </w:drawing>
      </w:r>
      <w:hyperlink r:id="rId18" w:history="1">
        <w:r>
          <w:rPr>
            <w:rStyle w:val="Hyperlink"/>
          </w:rPr>
          <w:t>Packaging in the food industry</w:t>
        </w:r>
      </w:hyperlink>
    </w:p>
    <w:p w:rsidR="006E7946" w:rsidRDefault="006E7946" w:rsidP="006E7946">
      <w:pPr>
        <w:pStyle w:val="tocstylepadding"/>
      </w:pPr>
      <w:r>
        <w:rPr>
          <w:rStyle w:val="Strong"/>
        </w:rPr>
        <w:t>Duration</w:t>
      </w:r>
      <w:r>
        <w:t>: 06:41</w:t>
      </w:r>
    </w:p>
    <w:p w:rsidR="006E7946" w:rsidRDefault="006E7946" w:rsidP="006E7946">
      <w:pPr>
        <w:pStyle w:val="tocstylepadding"/>
      </w:pPr>
      <w:r>
        <w:t xml:space="preserve">Highlighting the importance of packaging through innovation with a report on the history of the twinpot in the yogurt market and the plastic bottle in the water market. </w:t>
      </w:r>
    </w:p>
    <w:p w:rsidR="006E7946" w:rsidRDefault="00DD1C5F" w:rsidP="006E7946">
      <w:r>
        <w:rPr>
          <w:noProof/>
          <w:lang w:eastAsia="en-GB"/>
        </w:rPr>
        <w:pict>
          <v:shape id="_x0000_s1027" type="#_x0000_t202" style="position:absolute;left:0;text-align:left;margin-left:84.6pt;margin-top:40.3pt;width:432.65pt;height: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">
            <v:textbox>
              <w:txbxContent>
                <w:p w:rsidR="00451872" w:rsidRDefault="00451872">
                  <w:r w:rsidRPr="005E5FBC">
                    <w:rPr>
                      <w:b/>
                    </w:rPr>
                    <w:t>UPDATE</w:t>
                  </w:r>
                  <w:r w:rsidR="005E5FBC" w:rsidRPr="005E5FBC">
                    <w:rPr>
                      <w:b/>
                    </w:rPr>
                    <w:t xml:space="preserve"> 2014</w:t>
                  </w:r>
                  <w:r>
                    <w:t xml:space="preserve">: Mike Lynch Autonomy.  </w:t>
                  </w:r>
                  <w:r w:rsidR="005E5FBC">
                    <w:t>Hewlett Packard bought the company in 2011 for £7.1bn. Shortly after HP claimed they had been misled and since then have called in the lawyers and police.  Dispute continues.  Meanwhile HP has written off approx. £4.5bn of the amount they paid.</w:t>
                  </w:r>
                </w:p>
              </w:txbxContent>
            </v:textbox>
          </v:shape>
        </w:pict>
      </w:r>
      <w:hyperlink r:id="rId19" w:history="1">
        <w:r w:rsidR="006E7946">
          <w:rPr>
            <w:rStyle w:val="Hyperlink"/>
          </w:rPr>
          <w:t>packaging</w:t>
        </w:r>
      </w:hyperlink>
      <w:r w:rsidR="006E7946">
        <w:t xml:space="preserve">, </w:t>
      </w:r>
      <w:hyperlink r:id="rId20" w:history="1">
        <w:r w:rsidR="006E7946">
          <w:rPr>
            <w:rStyle w:val="Hyperlink"/>
          </w:rPr>
          <w:t>advertising</w:t>
        </w:r>
      </w:hyperlink>
      <w:r w:rsidR="006E7946">
        <w:t xml:space="preserve">, </w:t>
      </w:r>
      <w:hyperlink r:id="rId21" w:history="1">
        <w:r w:rsidR="006E7946">
          <w:rPr>
            <w:rStyle w:val="Hyperlink"/>
          </w:rPr>
          <w:t>added value</w:t>
        </w:r>
      </w:hyperlink>
      <w:r w:rsidR="006E7946">
        <w:t xml:space="preserve">, </w:t>
      </w:r>
      <w:hyperlink r:id="rId22" w:history="1">
        <w:r w:rsidR="006E7946">
          <w:rPr>
            <w:rStyle w:val="Hyperlink"/>
          </w:rPr>
          <w:t>markets</w:t>
        </w:r>
      </w:hyperlink>
      <w:r w:rsidR="006E7946">
        <w:t xml:space="preserve">, </w:t>
      </w:r>
      <w:hyperlink r:id="rId23" w:history="1">
        <w:r w:rsidR="006E7946">
          <w:rPr>
            <w:rStyle w:val="Hyperlink"/>
          </w:rPr>
          <w:t>price</w:t>
        </w:r>
      </w:hyperlink>
      <w:r w:rsidR="006E7946">
        <w:t xml:space="preserve">, </w:t>
      </w:r>
      <w:hyperlink r:id="rId24" w:history="1">
        <w:r w:rsidR="006E7946">
          <w:rPr>
            <w:rStyle w:val="Hyperlink"/>
          </w:rPr>
          <w:t>marketing mix</w:t>
        </w:r>
      </w:hyperlink>
      <w:r w:rsidR="006E7946">
        <w:t xml:space="preserve">, </w:t>
      </w:r>
      <w:hyperlink r:id="rId25" w:history="1">
        <w:r w:rsidR="006E7946">
          <w:rPr>
            <w:rStyle w:val="Hyperlink"/>
          </w:rPr>
          <w:t>Muller</w:t>
        </w:r>
      </w:hyperlink>
      <w:r w:rsidR="006E7946">
        <w:t xml:space="preserve">, </w:t>
      </w:r>
      <w:hyperlink r:id="rId26" w:history="1">
        <w:r w:rsidR="006E7946">
          <w:rPr>
            <w:rStyle w:val="Hyperlink"/>
          </w:rPr>
          <w:t>design</w:t>
        </w:r>
      </w:hyperlink>
      <w:r w:rsidR="006E7946">
        <w:t xml:space="preserve">, </w:t>
      </w:r>
      <w:hyperlink r:id="rId27" w:history="1">
        <w:r w:rsidR="006E7946">
          <w:rPr>
            <w:rStyle w:val="Hyperlink"/>
          </w:rPr>
          <w:t>risk</w:t>
        </w:r>
      </w:hyperlink>
      <w:r w:rsidR="006E7946">
        <w:t xml:space="preserve">, </w:t>
      </w:r>
      <w:hyperlink r:id="rId28" w:history="1">
        <w:r w:rsidR="006E7946">
          <w:rPr>
            <w:rStyle w:val="Hyperlink"/>
          </w:rPr>
          <w:t>innovation</w:t>
        </w:r>
      </w:hyperlink>
      <w:r w:rsidR="006E7946">
        <w:t xml:space="preserve">, </w:t>
      </w:r>
      <w:hyperlink r:id="rId29" w:history="1">
        <w:r w:rsidR="006E7946">
          <w:rPr>
            <w:rStyle w:val="Hyperlink"/>
          </w:rPr>
          <w:t>thefoo</w:t>
        </w:r>
      </w:hyperlink>
    </w:p>
    <w:p w:rsidR="00DD4FAF" w:rsidRDefault="00DD4FAF" w:rsidP="002C226D">
      <w:pPr>
        <w:rPr>
          <w:szCs w:val="20"/>
        </w:rPr>
      </w:pPr>
    </w:p>
    <w:p w:rsidR="00DD4FAF" w:rsidRDefault="00DD4FAF" w:rsidP="002C226D">
      <w:pPr>
        <w:rPr>
          <w:szCs w:val="20"/>
        </w:rPr>
      </w:pPr>
    </w:p>
    <w:p w:rsidR="006E7946" w:rsidRPr="006E7946" w:rsidRDefault="00DD1C5F" w:rsidP="006E7946">
      <w:pPr>
        <w:rPr>
          <w:rFonts w:ascii="Times New Roman" w:eastAsia="Times New Roman" w:hAnsi="Times New Roman" w:cs="Times New Roman"/>
          <w:sz w:val="24"/>
          <w:szCs w:val="24"/>
          <w:lang w:eastAsia="en-GB"/>
        </w:rPr>
      </w:pPr>
      <w:r w:rsidRPr="00DD1C5F">
        <w:rPr>
          <w:noProof/>
          <w:szCs w:val="20"/>
          <w:lang w:eastAsia="en-GB"/>
        </w:rPr>
        <w:pict>
          <v:roundrect id="Rounded Rectangle 4" o:spid="_x0000_s1028" style="position:absolute;left:0;text-align:left;margin-left:-27.45pt;margin-top:-14.25pt;width:514.85pt;height:23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" filled="f" strokecolor="#385d8a" strokeweight="2pt"/>
        </w:pict>
      </w:r>
      <w:r w:rsidR="006E7946">
        <w:rPr>
          <w:noProof/>
          <w:lang w:eastAsia="en-GB"/>
        </w:rPr>
        <w:drawing>
          <wp:inline distT="0" distB="0" distL="0" distR="0">
            <wp:extent cx="1390650" cy="781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stretch>
                      <a:fillRect/>
                    </a:stretch>
                  </pic:blipFill>
                  <pic:spPr>
                    <a:xfrm>
                      <a:off x="0" y="0"/>
                      <a:ext cx="1390650" cy="781050"/>
                    </a:xfrm>
                    <a:prstGeom prst="rect">
                      <a:avLst/>
                    </a:prstGeom>
                  </pic:spPr>
                </pic:pic>
              </a:graphicData>
            </a:graphic>
          </wp:inline>
        </w:drawing>
      </w:r>
      <w:hyperlink r:id="rId31" w:history="1">
        <w:r w:rsidR="006E7946" w:rsidRPr="006E7946">
          <w:rPr>
            <w:rFonts w:ascii="Times New Roman" w:eastAsia="Times New Roman" w:hAnsi="Times New Roman" w:cs="Times New Roman"/>
            <w:color w:val="0000FF"/>
            <w:sz w:val="24"/>
            <w:szCs w:val="24"/>
            <w:u w:val="single"/>
            <w:lang w:eastAsia="en-GB"/>
          </w:rPr>
          <w:t>From student to UK software millionaire</w:t>
        </w:r>
      </w:hyperlink>
    </w:p>
    <w:p w:rsidR="006E7946" w:rsidRPr="006E7946" w:rsidRDefault="006E7946" w:rsidP="006E7946">
      <w:pPr>
        <w:spacing w:before="100" w:beforeAutospacing="1" w:after="100" w:afterAutospacing="1" w:line="240" w:lineRule="auto"/>
        <w:jc w:val="left"/>
        <w:rPr>
          <w:rFonts w:ascii="Times New Roman" w:eastAsia="Times New Roman" w:hAnsi="Times New Roman" w:cs="Times New Roman"/>
          <w:sz w:val="24"/>
          <w:szCs w:val="24"/>
          <w:lang w:eastAsia="en-GB"/>
        </w:rPr>
      </w:pPr>
      <w:r w:rsidRPr="006E7946">
        <w:rPr>
          <w:rFonts w:ascii="Times New Roman" w:eastAsia="Times New Roman" w:hAnsi="Times New Roman" w:cs="Times New Roman"/>
          <w:b/>
          <w:bCs/>
          <w:sz w:val="24"/>
          <w:szCs w:val="24"/>
          <w:lang w:eastAsia="en-GB"/>
        </w:rPr>
        <w:t>Duration</w:t>
      </w:r>
      <w:r w:rsidRPr="006E7946">
        <w:rPr>
          <w:rFonts w:ascii="Times New Roman" w:eastAsia="Times New Roman" w:hAnsi="Times New Roman" w:cs="Times New Roman"/>
          <w:sz w:val="24"/>
          <w:szCs w:val="24"/>
          <w:lang w:eastAsia="en-GB"/>
        </w:rPr>
        <w:t>: 07:18</w:t>
      </w:r>
    </w:p>
    <w:p w:rsidR="006E7946" w:rsidRPr="006E7946" w:rsidRDefault="006E7946" w:rsidP="006E7946">
      <w:pPr>
        <w:spacing w:before="100" w:beforeAutospacing="1" w:after="100" w:afterAutospacing="1" w:line="240" w:lineRule="auto"/>
        <w:jc w:val="left"/>
        <w:rPr>
          <w:rFonts w:ascii="Times New Roman" w:eastAsia="Times New Roman" w:hAnsi="Times New Roman" w:cs="Times New Roman"/>
          <w:sz w:val="24"/>
          <w:szCs w:val="24"/>
          <w:lang w:eastAsia="en-GB"/>
        </w:rPr>
      </w:pPr>
      <w:r w:rsidRPr="006E7946">
        <w:rPr>
          <w:rFonts w:ascii="Times New Roman" w:eastAsia="Times New Roman" w:hAnsi="Times New Roman" w:cs="Times New Roman"/>
          <w:sz w:val="24"/>
          <w:szCs w:val="24"/>
          <w:lang w:eastAsia="en-GB"/>
        </w:rPr>
        <w:t>A great story of high-tech enterprise. Cambridge students struggle to get £2,000 for start-up capital, yet eventually build the UK’s biggest software business. Customer knowledge and high-tech skills combine to develop computer recognition of fingerprints, giving a huge potential market among police forces worldwide.</w:t>
      </w:r>
    </w:p>
    <w:p w:rsidR="006E7946" w:rsidRPr="006E7946" w:rsidRDefault="00DD1C5F" w:rsidP="006E7946">
      <w:pPr>
        <w:spacing w:after="0" w:line="240" w:lineRule="auto"/>
        <w:jc w:val="left"/>
        <w:rPr>
          <w:rFonts w:ascii="Times New Roman" w:eastAsia="Times New Roman" w:hAnsi="Times New Roman" w:cs="Times New Roman"/>
          <w:sz w:val="24"/>
          <w:szCs w:val="24"/>
          <w:lang w:eastAsia="en-GB"/>
        </w:rPr>
      </w:pPr>
      <w:hyperlink r:id="rId32" w:history="1">
        <w:r w:rsidR="006E7946" w:rsidRPr="006E7946">
          <w:rPr>
            <w:rFonts w:ascii="Times New Roman" w:eastAsia="Times New Roman" w:hAnsi="Times New Roman" w:cs="Times New Roman"/>
            <w:color w:val="0000FF"/>
            <w:sz w:val="24"/>
            <w:szCs w:val="24"/>
            <w:u w:val="single"/>
            <w:lang w:eastAsia="en-GB"/>
          </w:rPr>
          <w:t>finance</w:t>
        </w:r>
      </w:hyperlink>
      <w:r w:rsidR="006E7946" w:rsidRPr="006E7946">
        <w:rPr>
          <w:rFonts w:ascii="Times New Roman" w:eastAsia="Times New Roman" w:hAnsi="Times New Roman" w:cs="Times New Roman"/>
          <w:sz w:val="24"/>
          <w:szCs w:val="24"/>
          <w:lang w:eastAsia="en-GB"/>
        </w:rPr>
        <w:t xml:space="preserve">, </w:t>
      </w:r>
      <w:hyperlink r:id="rId33" w:history="1">
        <w:r w:rsidR="006E7946" w:rsidRPr="006E7946">
          <w:rPr>
            <w:rFonts w:ascii="Times New Roman" w:eastAsia="Times New Roman" w:hAnsi="Times New Roman" w:cs="Times New Roman"/>
            <w:color w:val="0000FF"/>
            <w:sz w:val="24"/>
            <w:szCs w:val="24"/>
            <w:u w:val="single"/>
            <w:lang w:eastAsia="en-GB"/>
          </w:rPr>
          <w:t>technology</w:t>
        </w:r>
      </w:hyperlink>
      <w:r w:rsidR="006E7946" w:rsidRPr="006E7946">
        <w:rPr>
          <w:rFonts w:ascii="Times New Roman" w:eastAsia="Times New Roman" w:hAnsi="Times New Roman" w:cs="Times New Roman"/>
          <w:sz w:val="24"/>
          <w:szCs w:val="24"/>
          <w:lang w:eastAsia="en-GB"/>
        </w:rPr>
        <w:t xml:space="preserve">, </w:t>
      </w:r>
      <w:hyperlink r:id="rId34" w:history="1">
        <w:r w:rsidR="006E7946" w:rsidRPr="006E7946">
          <w:rPr>
            <w:rFonts w:ascii="Times New Roman" w:eastAsia="Times New Roman" w:hAnsi="Times New Roman" w:cs="Times New Roman"/>
            <w:color w:val="0000FF"/>
            <w:sz w:val="24"/>
            <w:szCs w:val="24"/>
            <w:u w:val="single"/>
            <w:lang w:eastAsia="en-GB"/>
          </w:rPr>
          <w:t>Angel investor</w:t>
        </w:r>
      </w:hyperlink>
      <w:r w:rsidR="006E7946" w:rsidRPr="006E7946">
        <w:rPr>
          <w:rFonts w:ascii="Times New Roman" w:eastAsia="Times New Roman" w:hAnsi="Times New Roman" w:cs="Times New Roman"/>
          <w:sz w:val="24"/>
          <w:szCs w:val="24"/>
          <w:lang w:eastAsia="en-GB"/>
        </w:rPr>
        <w:t xml:space="preserve">, </w:t>
      </w:r>
      <w:hyperlink r:id="rId35" w:history="1">
        <w:r w:rsidR="006E7946" w:rsidRPr="006E7946">
          <w:rPr>
            <w:rFonts w:ascii="Times New Roman" w:eastAsia="Times New Roman" w:hAnsi="Times New Roman" w:cs="Times New Roman"/>
            <w:color w:val="0000FF"/>
            <w:sz w:val="24"/>
            <w:szCs w:val="24"/>
            <w:u w:val="single"/>
            <w:lang w:eastAsia="en-GB"/>
          </w:rPr>
          <w:t>Angel funding</w:t>
        </w:r>
      </w:hyperlink>
      <w:r w:rsidR="006E7946" w:rsidRPr="006E7946">
        <w:rPr>
          <w:rFonts w:ascii="Times New Roman" w:eastAsia="Times New Roman" w:hAnsi="Times New Roman" w:cs="Times New Roman"/>
          <w:sz w:val="24"/>
          <w:szCs w:val="24"/>
          <w:lang w:eastAsia="en-GB"/>
        </w:rPr>
        <w:t xml:space="preserve">, </w:t>
      </w:r>
      <w:hyperlink r:id="rId36" w:history="1">
        <w:r w:rsidR="006E7946" w:rsidRPr="006E7946">
          <w:rPr>
            <w:rFonts w:ascii="Times New Roman" w:eastAsia="Times New Roman" w:hAnsi="Times New Roman" w:cs="Times New Roman"/>
            <w:color w:val="0000FF"/>
            <w:sz w:val="24"/>
            <w:szCs w:val="24"/>
            <w:u w:val="single"/>
            <w:lang w:eastAsia="en-GB"/>
          </w:rPr>
          <w:t>added value</w:t>
        </w:r>
      </w:hyperlink>
      <w:r w:rsidR="006E7946" w:rsidRPr="006E7946">
        <w:rPr>
          <w:rFonts w:ascii="Times New Roman" w:eastAsia="Times New Roman" w:hAnsi="Times New Roman" w:cs="Times New Roman"/>
          <w:sz w:val="24"/>
          <w:szCs w:val="24"/>
          <w:lang w:eastAsia="en-GB"/>
        </w:rPr>
        <w:t xml:space="preserve">, </w:t>
      </w:r>
      <w:hyperlink r:id="rId37" w:history="1">
        <w:r w:rsidR="006E7946" w:rsidRPr="006E7946">
          <w:rPr>
            <w:rFonts w:ascii="Times New Roman" w:eastAsia="Times New Roman" w:hAnsi="Times New Roman" w:cs="Times New Roman"/>
            <w:color w:val="0000FF"/>
            <w:sz w:val="24"/>
            <w:szCs w:val="24"/>
            <w:u w:val="single"/>
            <w:lang w:eastAsia="en-GB"/>
          </w:rPr>
          <w:t>innovation</w:t>
        </w:r>
      </w:hyperlink>
      <w:r w:rsidR="006E7946" w:rsidRPr="006E7946">
        <w:rPr>
          <w:rFonts w:ascii="Times New Roman" w:eastAsia="Times New Roman" w:hAnsi="Times New Roman" w:cs="Times New Roman"/>
          <w:sz w:val="24"/>
          <w:szCs w:val="24"/>
          <w:lang w:eastAsia="en-GB"/>
        </w:rPr>
        <w:t xml:space="preserve">, </w:t>
      </w:r>
      <w:hyperlink r:id="rId38" w:history="1">
        <w:r w:rsidR="006E7946" w:rsidRPr="006E7946">
          <w:rPr>
            <w:rFonts w:ascii="Times New Roman" w:eastAsia="Times New Roman" w:hAnsi="Times New Roman" w:cs="Times New Roman"/>
            <w:color w:val="0000FF"/>
            <w:sz w:val="24"/>
            <w:szCs w:val="24"/>
            <w:u w:val="single"/>
            <w:lang w:eastAsia="en-GB"/>
          </w:rPr>
          <w:t>understanding customers</w:t>
        </w:r>
      </w:hyperlink>
      <w:r w:rsidR="006E7946" w:rsidRPr="006E7946">
        <w:rPr>
          <w:rFonts w:ascii="Times New Roman" w:eastAsia="Times New Roman" w:hAnsi="Times New Roman" w:cs="Times New Roman"/>
          <w:sz w:val="24"/>
          <w:szCs w:val="24"/>
          <w:lang w:eastAsia="en-GB"/>
        </w:rPr>
        <w:t xml:space="preserve">, </w:t>
      </w:r>
      <w:hyperlink r:id="rId39" w:history="1">
        <w:r w:rsidR="006E7946" w:rsidRPr="006E7946">
          <w:rPr>
            <w:rFonts w:ascii="Times New Roman" w:eastAsia="Times New Roman" w:hAnsi="Times New Roman" w:cs="Times New Roman"/>
            <w:color w:val="0000FF"/>
            <w:sz w:val="24"/>
            <w:szCs w:val="24"/>
            <w:u w:val="single"/>
            <w:lang w:eastAsia="en-GB"/>
          </w:rPr>
          <w:t>venture capital</w:t>
        </w:r>
      </w:hyperlink>
      <w:r w:rsidR="006E7946" w:rsidRPr="006E7946">
        <w:rPr>
          <w:rFonts w:ascii="Times New Roman" w:eastAsia="Times New Roman" w:hAnsi="Times New Roman" w:cs="Times New Roman"/>
          <w:sz w:val="24"/>
          <w:szCs w:val="24"/>
          <w:lang w:eastAsia="en-GB"/>
        </w:rPr>
        <w:t xml:space="preserve">, </w:t>
      </w:r>
      <w:hyperlink r:id="rId40" w:history="1">
        <w:r w:rsidR="006E7946" w:rsidRPr="006E7946">
          <w:rPr>
            <w:rFonts w:ascii="Times New Roman" w:eastAsia="Times New Roman" w:hAnsi="Times New Roman" w:cs="Times New Roman"/>
            <w:color w:val="0000FF"/>
            <w:sz w:val="24"/>
            <w:szCs w:val="24"/>
            <w:u w:val="single"/>
            <w:lang w:eastAsia="en-GB"/>
          </w:rPr>
          <w:t>mentor</w:t>
        </w:r>
      </w:hyperlink>
      <w:r w:rsidR="006E7946" w:rsidRPr="006E7946">
        <w:rPr>
          <w:rFonts w:ascii="Times New Roman" w:eastAsia="Times New Roman" w:hAnsi="Times New Roman" w:cs="Times New Roman"/>
          <w:sz w:val="24"/>
          <w:szCs w:val="24"/>
          <w:lang w:eastAsia="en-GB"/>
        </w:rPr>
        <w:t xml:space="preserve">, </w:t>
      </w:r>
      <w:hyperlink r:id="rId41" w:history="1">
        <w:r w:rsidR="006E7946" w:rsidRPr="006E7946">
          <w:rPr>
            <w:rFonts w:ascii="Times New Roman" w:eastAsia="Times New Roman" w:hAnsi="Times New Roman" w:cs="Times New Roman"/>
            <w:color w:val="0000FF"/>
            <w:sz w:val="24"/>
            <w:szCs w:val="24"/>
            <w:u w:val="single"/>
            <w:lang w:eastAsia="en-GB"/>
          </w:rPr>
          <w:t>education</w:t>
        </w:r>
      </w:hyperlink>
      <w:r w:rsidR="006E7946" w:rsidRPr="006E7946">
        <w:rPr>
          <w:rFonts w:ascii="Times New Roman" w:eastAsia="Times New Roman" w:hAnsi="Times New Roman" w:cs="Times New Roman"/>
          <w:sz w:val="24"/>
          <w:szCs w:val="24"/>
          <w:lang w:eastAsia="en-GB"/>
        </w:rPr>
        <w:t xml:space="preserve">, </w:t>
      </w:r>
      <w:hyperlink r:id="rId42" w:history="1">
        <w:r w:rsidR="006E7946" w:rsidRPr="006E7946">
          <w:rPr>
            <w:rFonts w:ascii="Times New Roman" w:eastAsia="Times New Roman" w:hAnsi="Times New Roman" w:cs="Times New Roman"/>
            <w:color w:val="0000FF"/>
            <w:sz w:val="24"/>
            <w:szCs w:val="24"/>
            <w:u w:val="single"/>
            <w:lang w:eastAsia="en-GB"/>
          </w:rPr>
          <w:t>location</w:t>
        </w:r>
      </w:hyperlink>
      <w:r w:rsidR="006E7946" w:rsidRPr="006E7946">
        <w:rPr>
          <w:rFonts w:ascii="Times New Roman" w:eastAsia="Times New Roman" w:hAnsi="Times New Roman" w:cs="Times New Roman"/>
          <w:sz w:val="24"/>
          <w:szCs w:val="24"/>
          <w:lang w:eastAsia="en-GB"/>
        </w:rPr>
        <w:t xml:space="preserve">, </w:t>
      </w:r>
      <w:hyperlink r:id="rId43" w:history="1">
        <w:r w:rsidR="006E7946" w:rsidRPr="006E7946">
          <w:rPr>
            <w:rFonts w:ascii="Times New Roman" w:eastAsia="Times New Roman" w:hAnsi="Times New Roman" w:cs="Times New Roman"/>
            <w:color w:val="0000FF"/>
            <w:sz w:val="24"/>
            <w:szCs w:val="24"/>
            <w:u w:val="single"/>
            <w:lang w:eastAsia="en-GB"/>
          </w:rPr>
          <w:t>clusters</w:t>
        </w:r>
      </w:hyperlink>
      <w:r w:rsidR="006E7946" w:rsidRPr="006E7946">
        <w:rPr>
          <w:rFonts w:ascii="Times New Roman" w:eastAsia="Times New Roman" w:hAnsi="Times New Roman" w:cs="Times New Roman"/>
          <w:sz w:val="24"/>
          <w:szCs w:val="24"/>
          <w:lang w:eastAsia="en-GB"/>
        </w:rPr>
        <w:t xml:space="preserve">, </w:t>
      </w:r>
      <w:hyperlink r:id="rId44" w:history="1">
        <w:r w:rsidR="006E7946" w:rsidRPr="006E7946">
          <w:rPr>
            <w:rFonts w:ascii="Times New Roman" w:eastAsia="Times New Roman" w:hAnsi="Times New Roman" w:cs="Times New Roman"/>
            <w:color w:val="0000FF"/>
            <w:sz w:val="24"/>
            <w:szCs w:val="24"/>
            <w:u w:val="single"/>
            <w:lang w:eastAsia="en-GB"/>
          </w:rPr>
          <w:t>risk</w:t>
        </w:r>
      </w:hyperlink>
      <w:r w:rsidR="006E7946" w:rsidRPr="006E7946">
        <w:rPr>
          <w:rFonts w:ascii="Times New Roman" w:eastAsia="Times New Roman" w:hAnsi="Times New Roman" w:cs="Times New Roman"/>
          <w:sz w:val="24"/>
          <w:szCs w:val="24"/>
          <w:lang w:eastAsia="en-GB"/>
        </w:rPr>
        <w:t xml:space="preserve">, </w:t>
      </w:r>
      <w:hyperlink r:id="rId45" w:history="1">
        <w:r w:rsidR="006E7946" w:rsidRPr="006E7946">
          <w:rPr>
            <w:rFonts w:ascii="Times New Roman" w:eastAsia="Times New Roman" w:hAnsi="Times New Roman" w:cs="Times New Roman"/>
            <w:color w:val="0000FF"/>
            <w:sz w:val="24"/>
            <w:szCs w:val="24"/>
            <w:u w:val="single"/>
            <w:lang w:eastAsia="en-GB"/>
          </w:rPr>
          <w:t>culture</w:t>
        </w:r>
      </w:hyperlink>
      <w:r w:rsidR="006E7946" w:rsidRPr="006E7946">
        <w:rPr>
          <w:rFonts w:ascii="Times New Roman" w:eastAsia="Times New Roman" w:hAnsi="Times New Roman" w:cs="Times New Roman"/>
          <w:sz w:val="24"/>
          <w:szCs w:val="24"/>
          <w:lang w:eastAsia="en-GB"/>
        </w:rPr>
        <w:t xml:space="preserve">, </w:t>
      </w:r>
      <w:hyperlink r:id="rId46" w:history="1">
        <w:r w:rsidR="006E7946" w:rsidRPr="006E7946">
          <w:rPr>
            <w:rFonts w:ascii="Times New Roman" w:eastAsia="Times New Roman" w:hAnsi="Times New Roman" w:cs="Times New Roman"/>
            <w:color w:val="0000FF"/>
            <w:sz w:val="24"/>
            <w:szCs w:val="24"/>
            <w:u w:val="single"/>
            <w:lang w:eastAsia="en-GB"/>
          </w:rPr>
          <w:t>b</w:t>
        </w:r>
      </w:hyperlink>
    </w:p>
    <w:p w:rsidR="006E7946" w:rsidRDefault="006E7946" w:rsidP="002C226D">
      <w:pPr>
        <w:rPr>
          <w:szCs w:val="20"/>
        </w:rPr>
      </w:pPr>
    </w:p>
    <w:p w:rsidR="006E7946" w:rsidRDefault="006E7946" w:rsidP="002C226D">
      <w:pPr>
        <w:rPr>
          <w:szCs w:val="20"/>
        </w:rPr>
      </w:pPr>
    </w:p>
    <w:p w:rsidR="00CD2ACD" w:rsidRDefault="00CD2ACD" w:rsidP="00CD2ACD">
      <w:pPr>
        <w:pStyle w:val="Heading1"/>
      </w:pPr>
      <w:r>
        <w:t>R&amp; D</w:t>
      </w:r>
    </w:p>
    <w:p w:rsidR="00CD2ACD" w:rsidRDefault="00CD2ACD" w:rsidP="002C226D">
      <w:pPr>
        <w:rPr>
          <w:szCs w:val="20"/>
        </w:rPr>
      </w:pPr>
    </w:p>
    <w:p w:rsidR="00CD2ACD" w:rsidRDefault="00CD2ACD" w:rsidP="002C226D">
      <w:pPr>
        <w:rPr>
          <w:szCs w:val="20"/>
        </w:rPr>
      </w:pPr>
      <w:r>
        <w:rPr>
          <w:szCs w:val="20"/>
        </w:rPr>
        <w:t>BMW Plant 0</w:t>
      </w:r>
      <w:r w:rsidR="006E7946">
        <w:rPr>
          <w:szCs w:val="20"/>
        </w:rPr>
        <w:t>:  the ‘secret’ plant that proves concepts and develops solutions</w:t>
      </w:r>
    </w:p>
    <w:p w:rsidR="00CD2ACD" w:rsidRDefault="00DD1C5F" w:rsidP="002C226D">
      <w:pPr>
        <w:rPr>
          <w:szCs w:val="20"/>
        </w:rPr>
      </w:pPr>
      <w:hyperlink r:id="rId47" w:history="1">
        <w:r w:rsidR="00CD2ACD" w:rsidRPr="00825246">
          <w:rPr>
            <w:rStyle w:val="Hyperlink"/>
            <w:szCs w:val="20"/>
          </w:rPr>
          <w:t>http://techcrunch.com/2011/03/25/video-inside-bmws-secretive-plant-zero-rd-manufacturing-facility/</w:t>
        </w:r>
      </w:hyperlink>
    </w:p>
    <w:p w:rsidR="006E7946" w:rsidRDefault="006E7946">
      <w:pPr>
        <w:spacing w:after="0"/>
        <w:rPr>
          <w:szCs w:val="20"/>
        </w:rPr>
      </w:pPr>
    </w:p>
    <w:p w:rsidR="006E7946" w:rsidRDefault="006E7946">
      <w:pPr>
        <w:spacing w:after="0"/>
        <w:rPr>
          <w:szCs w:val="20"/>
        </w:rPr>
      </w:pPr>
    </w:p>
    <w:p w:rsidR="00DD4FAF" w:rsidRDefault="00DD4FAF">
      <w:pPr>
        <w:spacing w:after="0"/>
        <w:rPr>
          <w:szCs w:val="20"/>
        </w:rPr>
      </w:pPr>
      <w:r>
        <w:rPr>
          <w:szCs w:val="20"/>
        </w:rPr>
        <w:t>Poka Yoke and Chuka Chuka</w:t>
      </w:r>
      <w:r w:rsidR="006E7946">
        <w:rPr>
          <w:szCs w:val="20"/>
        </w:rPr>
        <w:t>: the latest pre-teen doll</w:t>
      </w:r>
      <w:r w:rsidR="00E04B6B">
        <w:rPr>
          <w:szCs w:val="20"/>
        </w:rPr>
        <w:t>s</w:t>
      </w:r>
      <w:r w:rsidR="006E7946">
        <w:rPr>
          <w:szCs w:val="20"/>
        </w:rPr>
        <w:t>?</w:t>
      </w:r>
    </w:p>
    <w:p w:rsidR="00DD4FAF" w:rsidRDefault="00DD1C5F">
      <w:pPr>
        <w:spacing w:after="0"/>
        <w:rPr>
          <w:szCs w:val="20"/>
        </w:rPr>
      </w:pPr>
      <w:hyperlink r:id="rId48" w:history="1">
        <w:r w:rsidR="00DD4FAF" w:rsidRPr="008C6D8F">
          <w:rPr>
            <w:rStyle w:val="Hyperlink"/>
            <w:szCs w:val="20"/>
          </w:rPr>
          <w:t>http://tlc.discovery.com/videos/understanding-manufacturing-automobile-seats.html</w:t>
        </w:r>
      </w:hyperlink>
    </w:p>
    <w:p w:rsidR="00DD4FAF" w:rsidRDefault="00DD4FAF">
      <w:pPr>
        <w:spacing w:after="0"/>
        <w:rPr>
          <w:szCs w:val="20"/>
        </w:rPr>
      </w:pPr>
    </w:p>
    <w:p w:rsidR="002734FA" w:rsidRDefault="002734FA">
      <w:pPr>
        <w:spacing w:after="0"/>
        <w:rPr>
          <w:szCs w:val="20"/>
        </w:rPr>
      </w:pPr>
    </w:p>
    <w:p w:rsidR="002734FA" w:rsidRDefault="002734FA">
      <w:pPr>
        <w:spacing w:after="0"/>
        <w:rPr>
          <w:szCs w:val="20"/>
        </w:rPr>
      </w:pPr>
    </w:p>
    <w:p w:rsidR="002734FA" w:rsidRDefault="002734FA">
      <w:pPr>
        <w:spacing w:after="0"/>
        <w:rPr>
          <w:szCs w:val="20"/>
        </w:rPr>
      </w:pPr>
    </w:p>
    <w:p w:rsidR="004A3ED3" w:rsidRDefault="00DD1C5F">
      <w:pPr>
        <w:spacing w:after="0"/>
        <w:rPr>
          <w:rStyle w:val="Hyperlink"/>
          <w:szCs w:val="20"/>
        </w:rPr>
      </w:pPr>
      <w:hyperlink r:id="rId49" w:history="1">
        <w:r w:rsidR="002734FA" w:rsidRPr="002734FA">
          <w:rPr>
            <w:rStyle w:val="Hyperlink"/>
            <w:szCs w:val="20"/>
          </w:rPr>
          <w:t>Robots move in to aiding patients recovery / recuperation (5.00min video)</w:t>
        </w:r>
      </w:hyperlink>
    </w:p>
    <w:p w:rsidR="004A3ED3" w:rsidRDefault="004A3ED3">
      <w:pPr>
        <w:spacing w:after="0"/>
        <w:rPr>
          <w:rStyle w:val="Hyperlink"/>
          <w:szCs w:val="20"/>
        </w:rPr>
      </w:pPr>
    </w:p>
    <w:p w:rsidR="004A3ED3" w:rsidRDefault="004A3ED3" w:rsidP="004A3ED3"/>
    <w:p w:rsidR="004A3ED3" w:rsidRDefault="004A3ED3" w:rsidP="004A3ED3">
      <w:r>
        <w:rPr>
          <w:noProof/>
          <w:lang w:eastAsia="en-GB"/>
        </w:rPr>
        <w:drawing>
          <wp:anchor distT="0" distB="0" distL="114300" distR="114300" simplePos="0" relativeHeight="251665408" behindDoc="1" locked="0" layoutInCell="1" allowOverlap="1">
            <wp:simplePos x="0" y="0"/>
            <wp:positionH relativeFrom="column">
              <wp:posOffset>4074795</wp:posOffset>
            </wp:positionH>
            <wp:positionV relativeFrom="paragraph">
              <wp:posOffset>3175</wp:posOffset>
            </wp:positionV>
            <wp:extent cx="2136775" cy="3165475"/>
            <wp:effectExtent l="19050" t="19050" r="15875" b="15875"/>
            <wp:wrapTight wrapText="bothSides">
              <wp:wrapPolygon edited="0">
                <wp:start x="-193" y="-130"/>
                <wp:lineTo x="-193" y="21578"/>
                <wp:lineTo x="21568" y="21578"/>
                <wp:lineTo x="21568" y="-130"/>
                <wp:lineTo x="-193" y="-130"/>
              </wp:wrapPolygon>
            </wp:wrapTight>
            <wp:docPr id="6" name="Picture 6" descr="http://content7.flixster.com/rtmovie/91/33/91337_g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tent7.flixster.com/rtmovie/91/33/91337_gal.jpg"/>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6775" cy="3165475"/>
                    </a:xfrm>
                    <a:prstGeom prst="rect">
                      <a:avLst/>
                    </a:prstGeom>
                    <a:noFill/>
                    <a:ln>
                      <a:solidFill>
                        <a:schemeClr val="accent1"/>
                      </a:solidFill>
                    </a:ln>
                  </pic:spPr>
                </pic:pic>
              </a:graphicData>
            </a:graphic>
          </wp:anchor>
        </w:drawing>
      </w:r>
    </w:p>
    <w:p w:rsidR="004A3ED3" w:rsidRPr="0002760C" w:rsidRDefault="004A3ED3" w:rsidP="004A3ED3">
      <w:pPr>
        <w:pStyle w:val="NormalWeb"/>
        <w:shd w:val="clear" w:color="auto" w:fill="FFFFFF"/>
        <w:spacing w:before="0" w:beforeAutospacing="0" w:after="200" w:afterAutospacing="0" w:line="360" w:lineRule="auto"/>
        <w:rPr>
          <w:rFonts w:ascii="Arial" w:hAnsi="Arial" w:cs="Arial"/>
          <w:color w:val="444444"/>
          <w:sz w:val="22"/>
          <w:szCs w:val="18"/>
        </w:rPr>
      </w:pPr>
      <w:r w:rsidRPr="0002760C">
        <w:rPr>
          <w:rStyle w:val="Strong"/>
          <w:rFonts w:ascii="Arial" w:hAnsi="Arial" w:cs="Arial"/>
          <w:color w:val="444444"/>
          <w:sz w:val="22"/>
          <w:szCs w:val="18"/>
        </w:rPr>
        <w:t>ROBOT &amp; FRANK</w:t>
      </w:r>
      <w:r w:rsidRPr="0002760C">
        <w:rPr>
          <w:rFonts w:ascii="Arial" w:hAnsi="Arial" w:cs="Arial"/>
          <w:color w:val="444444"/>
          <w:sz w:val="22"/>
          <w:szCs w:val="18"/>
        </w:rPr>
        <w:t>  is a buddy caper. Set in the near future, aging curmudgeon and retired jewel thief Frank (Frank Langella) lives a solitary life until his son (James Marsden) installs a caretaker robot; against he and his daughter's (Liv Tyler) wishes. The robot upends Frank's lonely life - filled only with books and a visit to his favourite librarian (Susan Sarandon) - with a strict regimen of exercise, diet and gardening. Stubborn at first, Frank soon realizes Robot has the ability to pull off the most calculated of heists. An unlikely friendship, and crime duo, is born.</w:t>
      </w:r>
    </w:p>
    <w:p w:rsidR="004A3ED3" w:rsidRDefault="00DD1C5F" w:rsidP="004A3ED3">
      <w:hyperlink r:id="rId51" w:history="1">
        <w:r w:rsidR="004A3ED3" w:rsidRPr="0002760C">
          <w:rPr>
            <w:rStyle w:val="Hyperlink"/>
          </w:rPr>
          <w:t>TRAILER (2.31mins)</w:t>
        </w:r>
      </w:hyperlink>
    </w:p>
    <w:p w:rsidR="004A3ED3" w:rsidRDefault="004A3ED3">
      <w:pPr>
        <w:spacing w:after="0"/>
        <w:rPr>
          <w:szCs w:val="20"/>
        </w:rPr>
      </w:pPr>
    </w:p>
    <w:p w:rsidR="004A3ED3" w:rsidRDefault="004A3ED3">
      <w:pPr>
        <w:spacing w:after="0"/>
        <w:rPr>
          <w:szCs w:val="20"/>
        </w:rPr>
      </w:pPr>
    </w:p>
    <w:p w:rsidR="004A3ED3" w:rsidRDefault="004A3ED3">
      <w:pPr>
        <w:spacing w:after="0"/>
        <w:rPr>
          <w:szCs w:val="20"/>
        </w:rPr>
      </w:pPr>
    </w:p>
    <w:p w:rsidR="004A3ED3" w:rsidRDefault="00DD1C5F">
      <w:pPr>
        <w:spacing w:after="0"/>
        <w:rPr>
          <w:szCs w:val="20"/>
        </w:rPr>
      </w:pPr>
      <w:hyperlink r:id="rId52" w:history="1">
        <w:r w:rsidR="004A3ED3" w:rsidRPr="00451872">
          <w:rPr>
            <w:rStyle w:val="Hyperlink"/>
            <w:szCs w:val="20"/>
          </w:rPr>
          <w:t>Googles Self Driving car – a collection of video</w:t>
        </w:r>
      </w:hyperlink>
    </w:p>
    <w:p w:rsidR="004A3ED3" w:rsidRDefault="004A3ED3">
      <w:pPr>
        <w:spacing w:after="0"/>
        <w:rPr>
          <w:szCs w:val="20"/>
        </w:rPr>
      </w:pPr>
    </w:p>
    <w:p w:rsidR="00451872" w:rsidRDefault="00451872">
      <w:pPr>
        <w:spacing w:after="0"/>
        <w:rPr>
          <w:szCs w:val="20"/>
        </w:rPr>
      </w:pPr>
      <w:r>
        <w:rPr>
          <w:szCs w:val="20"/>
        </w:rPr>
        <w:t xml:space="preserve">Think about . . . </w:t>
      </w:r>
    </w:p>
    <w:p w:rsidR="00451872" w:rsidRDefault="00451872">
      <w:pPr>
        <w:spacing w:after="0"/>
        <w:rPr>
          <w:szCs w:val="20"/>
        </w:rPr>
      </w:pPr>
    </w:p>
    <w:p w:rsidR="00451872" w:rsidRDefault="00451872">
      <w:pPr>
        <w:spacing w:after="0"/>
        <w:rPr>
          <w:szCs w:val="20"/>
        </w:rPr>
      </w:pPr>
      <w:r>
        <w:rPr>
          <w:szCs w:val="20"/>
        </w:rPr>
        <w:t>What are G</w:t>
      </w:r>
      <w:r w:rsidR="004A3ED3">
        <w:rPr>
          <w:szCs w:val="20"/>
        </w:rPr>
        <w:t xml:space="preserve">oogle doing – manufacturing </w:t>
      </w:r>
      <w:r>
        <w:rPr>
          <w:szCs w:val="20"/>
        </w:rPr>
        <w:t xml:space="preserve">‘shell’ </w:t>
      </w:r>
      <w:r w:rsidR="004A3ED3">
        <w:rPr>
          <w:szCs w:val="20"/>
        </w:rPr>
        <w:t>or providing the</w:t>
      </w:r>
      <w:r>
        <w:rPr>
          <w:szCs w:val="20"/>
        </w:rPr>
        <w:t xml:space="preserve"> </w:t>
      </w:r>
      <w:r w:rsidR="004A3ED3">
        <w:rPr>
          <w:szCs w:val="20"/>
        </w:rPr>
        <w:t>softwar</w:t>
      </w:r>
      <w:r>
        <w:rPr>
          <w:szCs w:val="20"/>
        </w:rPr>
        <w:t>e.</w:t>
      </w:r>
    </w:p>
    <w:p w:rsidR="00451872" w:rsidRDefault="00451872">
      <w:pPr>
        <w:spacing w:after="0"/>
        <w:rPr>
          <w:szCs w:val="20"/>
        </w:rPr>
      </w:pPr>
    </w:p>
    <w:p w:rsidR="00451872" w:rsidRDefault="00451872">
      <w:pPr>
        <w:spacing w:after="0"/>
        <w:rPr>
          <w:szCs w:val="20"/>
        </w:rPr>
      </w:pPr>
      <w:r>
        <w:rPr>
          <w:szCs w:val="20"/>
        </w:rPr>
        <w:t>How are the costs recovered?  Will Google licence the software to vehicle manufacturers?</w:t>
      </w:r>
    </w:p>
    <w:p w:rsidR="00451872" w:rsidRDefault="00451872">
      <w:pPr>
        <w:spacing w:after="0"/>
        <w:rPr>
          <w:szCs w:val="20"/>
        </w:rPr>
      </w:pPr>
    </w:p>
    <w:p w:rsidR="00451872" w:rsidRDefault="00451872">
      <w:pPr>
        <w:spacing w:after="0"/>
        <w:rPr>
          <w:szCs w:val="20"/>
        </w:rPr>
      </w:pPr>
      <w:r>
        <w:rPr>
          <w:szCs w:val="20"/>
        </w:rPr>
        <w:t>Will vehicle manufacturers buy the licence or develop their own system?</w:t>
      </w:r>
    </w:p>
    <w:p w:rsidR="00451872" w:rsidRDefault="00451872">
      <w:pPr>
        <w:spacing w:after="0"/>
        <w:rPr>
          <w:szCs w:val="20"/>
        </w:rPr>
      </w:pPr>
    </w:p>
    <w:p w:rsidR="00E04B6B" w:rsidRDefault="00451872">
      <w:pPr>
        <w:spacing w:after="0"/>
        <w:rPr>
          <w:szCs w:val="20"/>
        </w:rPr>
      </w:pPr>
      <w:r>
        <w:rPr>
          <w:szCs w:val="20"/>
        </w:rPr>
        <w:t>Are amendments to the Law required?</w:t>
      </w:r>
      <w:r w:rsidR="00E04B6B">
        <w:rPr>
          <w:szCs w:val="20"/>
        </w:rPr>
        <w:br w:type="page"/>
      </w:r>
    </w:p>
    <w:p w:rsidR="002734FA" w:rsidRDefault="002734FA">
      <w:pPr>
        <w:spacing w:after="0"/>
        <w:rPr>
          <w:szCs w:val="20"/>
        </w:rPr>
      </w:pPr>
    </w:p>
    <w:p w:rsidR="002734FA" w:rsidRDefault="002734FA">
      <w:pPr>
        <w:spacing w:after="0"/>
        <w:rPr>
          <w:szCs w:val="20"/>
        </w:rPr>
      </w:pPr>
    </w:p>
    <w:p w:rsidR="001D418F" w:rsidRDefault="001D418F">
      <w:pPr>
        <w:spacing w:after="0"/>
        <w:rPr>
          <w:szCs w:val="20"/>
        </w:rPr>
      </w:pPr>
    </w:p>
    <w:p w:rsidR="00E04B6B" w:rsidRPr="00451872" w:rsidRDefault="00E04B6B" w:rsidP="00451872">
      <w:pPr>
        <w:pStyle w:val="Title"/>
        <w:rPr>
          <w:sz w:val="44"/>
        </w:rPr>
      </w:pPr>
      <w:r w:rsidRPr="00451872">
        <w:rPr>
          <w:sz w:val="44"/>
        </w:rPr>
        <w:t>Exercise:</w:t>
      </w:r>
    </w:p>
    <w:p w:rsidR="00CD2ACD" w:rsidRPr="00451872" w:rsidRDefault="001D418F" w:rsidP="00451872">
      <w:pPr>
        <w:pStyle w:val="Title"/>
        <w:rPr>
          <w:sz w:val="44"/>
        </w:rPr>
      </w:pPr>
      <w:r w:rsidRPr="00451872">
        <w:rPr>
          <w:sz w:val="44"/>
        </w:rPr>
        <w:t>Wolinski: Ch27 case study Automation for dishwashers, p.330</w:t>
      </w:r>
    </w:p>
    <w:p w:rsidR="001D418F" w:rsidRDefault="005E5FBC" w:rsidP="002C226D">
      <w:pPr>
        <w:rPr>
          <w:szCs w:val="20"/>
        </w:rPr>
      </w:pPr>
      <w:r w:rsidRPr="005E5FBC">
        <w:rPr>
          <w:rFonts w:ascii="Arial" w:eastAsia="Times New Roman" w:hAnsi="Arial" w:cs="Arial"/>
          <w:b/>
          <w:bCs/>
          <w:lang w:eastAsia="en-GB"/>
        </w:rPr>
        <w:t>CASE STUDY</w:t>
      </w:r>
      <w:r>
        <w:rPr>
          <w:rFonts w:ascii="Arial" w:eastAsia="Times New Roman" w:hAnsi="Arial" w:cs="Arial"/>
          <w:b/>
          <w:bCs/>
          <w:lang w:eastAsia="en-GB"/>
        </w:rPr>
        <w:t xml:space="preserve">  </w:t>
      </w:r>
      <w:r w:rsidRPr="005E5FBC">
        <w:rPr>
          <w:rFonts w:ascii="Arial" w:eastAsia="Times New Roman" w:hAnsi="Arial" w:cs="Arial"/>
          <w:b/>
          <w:bCs/>
          <w:lang w:eastAsia="en-GB"/>
        </w:rPr>
        <w:t xml:space="preserve">dishwashers </w:t>
      </w:r>
    </w:p>
    <w:p w:rsidR="00E04B6B" w:rsidRDefault="00E04B6B" w:rsidP="002C226D">
      <w:pPr>
        <w:rPr>
          <w:szCs w:val="20"/>
        </w:rPr>
      </w:pPr>
    </w:p>
    <w:p w:rsidR="00E04B6B" w:rsidRDefault="00E04B6B" w:rsidP="002C226D">
      <w:pPr>
        <w:rPr>
          <w:szCs w:val="20"/>
        </w:rPr>
      </w:pPr>
      <w:r>
        <w:rPr>
          <w:szCs w:val="20"/>
        </w:rPr>
        <w:t>Mark Scheme</w:t>
      </w:r>
    </w:p>
    <w:p w:rsidR="001D418F" w:rsidRPr="005E5FBC" w:rsidRDefault="001D418F" w:rsidP="005E5FBC">
      <w:pPr>
        <w:autoSpaceDE w:val="0"/>
        <w:autoSpaceDN w:val="0"/>
        <w:adjustRightInd w:val="0"/>
        <w:spacing w:after="0" w:line="240" w:lineRule="auto"/>
        <w:jc w:val="left"/>
        <w:rPr>
          <w:rFonts w:ascii="Arial" w:eastAsia="Times New Roman" w:hAnsi="Arial" w:cs="Arial"/>
          <w:b/>
          <w:bCs/>
          <w:color w:val="FFFFFF"/>
          <w:lang w:eastAsia="en-GB"/>
        </w:rPr>
      </w:pPr>
      <w:r w:rsidRPr="005E5FBC">
        <w:rPr>
          <w:rFonts w:ascii="Arial" w:eastAsia="Times New Roman" w:hAnsi="Arial" w:cs="Arial"/>
          <w:b/>
          <w:bCs/>
          <w:color w:val="FFFFFF"/>
          <w:lang w:eastAsia="en-GB"/>
        </w:rPr>
        <w:t>p. 330</w:t>
      </w:r>
    </w:p>
    <w:p w:rsidR="001D418F" w:rsidRPr="005E5FBC" w:rsidRDefault="001D418F" w:rsidP="005E5FBC">
      <w:pPr>
        <w:autoSpaceDE w:val="0"/>
        <w:autoSpaceDN w:val="0"/>
        <w:adjustRightInd w:val="0"/>
        <w:spacing w:after="0" w:line="240" w:lineRule="auto"/>
        <w:jc w:val="left"/>
        <w:rPr>
          <w:rFonts w:ascii="Arial" w:eastAsia="Times New Roman" w:hAnsi="Arial" w:cs="Arial"/>
          <w:color w:val="000000"/>
          <w:lang w:eastAsia="en-GB"/>
        </w:rPr>
      </w:pPr>
      <w:r w:rsidRPr="005E5FBC">
        <w:rPr>
          <w:rFonts w:ascii="Arial" w:eastAsia="Times New Roman" w:hAnsi="Arial" w:cs="Arial"/>
          <w:i/>
          <w:iCs/>
          <w:color w:val="000000"/>
          <w:lang w:eastAsia="en-GB"/>
        </w:rPr>
        <w:t xml:space="preserve">(3 marks) </w:t>
      </w:r>
      <w:r w:rsidRPr="005E5FBC">
        <w:rPr>
          <w:rFonts w:ascii="Arial" w:eastAsia="Times New Roman" w:hAnsi="Arial" w:cs="Arial"/>
          <w:color w:val="5A5A5A"/>
          <w:lang w:eastAsia="en-GB"/>
        </w:rPr>
        <w:t xml:space="preserve">1 </w:t>
      </w:r>
      <w:r w:rsidRPr="005E5FBC">
        <w:rPr>
          <w:rFonts w:ascii="Arial" w:eastAsia="Times New Roman" w:hAnsi="Arial" w:cs="Arial"/>
          <w:color w:val="000000"/>
          <w:lang w:eastAsia="en-GB"/>
        </w:rPr>
        <w:t>Employees may believe that the robots will replace them on the production line. Furthermore,</w:t>
      </w:r>
    </w:p>
    <w:p w:rsidR="001D418F" w:rsidRPr="005E5FBC" w:rsidRDefault="001D418F" w:rsidP="005E5FBC">
      <w:pPr>
        <w:autoSpaceDE w:val="0"/>
        <w:autoSpaceDN w:val="0"/>
        <w:adjustRightInd w:val="0"/>
        <w:spacing w:after="0" w:line="240" w:lineRule="auto"/>
        <w:jc w:val="left"/>
        <w:rPr>
          <w:rFonts w:ascii="Arial" w:eastAsia="Times New Roman" w:hAnsi="Arial" w:cs="Arial"/>
          <w:color w:val="000000"/>
          <w:lang w:eastAsia="en-GB"/>
        </w:rPr>
      </w:pPr>
      <w:r w:rsidRPr="005E5FBC">
        <w:rPr>
          <w:rFonts w:ascii="Arial" w:eastAsia="Times New Roman" w:hAnsi="Arial" w:cs="Arial"/>
          <w:color w:val="000000"/>
          <w:lang w:eastAsia="en-GB"/>
        </w:rPr>
        <w:t>as robots become more sophisticated, they are likely to be taking away the more highly skilled</w:t>
      </w:r>
    </w:p>
    <w:p w:rsidR="001D418F" w:rsidRPr="005E5FBC" w:rsidRDefault="001D418F" w:rsidP="005E5FBC">
      <w:pPr>
        <w:autoSpaceDE w:val="0"/>
        <w:autoSpaceDN w:val="0"/>
        <w:adjustRightInd w:val="0"/>
        <w:spacing w:after="0" w:line="240" w:lineRule="auto"/>
        <w:jc w:val="left"/>
        <w:rPr>
          <w:rFonts w:ascii="Arial" w:eastAsia="Times New Roman" w:hAnsi="Arial" w:cs="Arial"/>
          <w:color w:val="000000"/>
          <w:lang w:eastAsia="en-GB"/>
        </w:rPr>
      </w:pPr>
      <w:r w:rsidRPr="005E5FBC">
        <w:rPr>
          <w:rFonts w:ascii="Arial" w:eastAsia="Times New Roman" w:hAnsi="Arial" w:cs="Arial"/>
          <w:color w:val="000000"/>
          <w:lang w:eastAsia="en-GB"/>
        </w:rPr>
        <w:t>jobs that pay well.</w:t>
      </w:r>
    </w:p>
    <w:p w:rsidR="001D418F" w:rsidRPr="005E5FBC" w:rsidRDefault="001D418F" w:rsidP="005E5FBC">
      <w:pPr>
        <w:autoSpaceDE w:val="0"/>
        <w:autoSpaceDN w:val="0"/>
        <w:adjustRightInd w:val="0"/>
        <w:spacing w:after="0" w:line="240" w:lineRule="auto"/>
        <w:jc w:val="left"/>
        <w:rPr>
          <w:rFonts w:ascii="Arial" w:eastAsia="Times New Roman" w:hAnsi="Arial" w:cs="Arial"/>
          <w:i/>
          <w:iCs/>
          <w:color w:val="000000"/>
          <w:lang w:eastAsia="en-GB"/>
        </w:rPr>
      </w:pPr>
    </w:p>
    <w:p w:rsidR="001D418F" w:rsidRPr="005E5FBC" w:rsidRDefault="001D418F" w:rsidP="005E5FBC">
      <w:pPr>
        <w:autoSpaceDE w:val="0"/>
        <w:autoSpaceDN w:val="0"/>
        <w:adjustRightInd w:val="0"/>
        <w:spacing w:after="0" w:line="240" w:lineRule="auto"/>
        <w:jc w:val="left"/>
        <w:rPr>
          <w:rFonts w:ascii="Arial" w:eastAsia="Times New Roman" w:hAnsi="Arial" w:cs="Arial"/>
          <w:color w:val="000000"/>
          <w:lang w:eastAsia="en-GB"/>
        </w:rPr>
      </w:pPr>
      <w:r w:rsidRPr="005E5FBC">
        <w:rPr>
          <w:rFonts w:ascii="Arial" w:eastAsia="Times New Roman" w:hAnsi="Arial" w:cs="Arial"/>
          <w:i/>
          <w:iCs/>
          <w:color w:val="000000"/>
          <w:lang w:eastAsia="en-GB"/>
        </w:rPr>
        <w:t xml:space="preserve">(6 marks) </w:t>
      </w:r>
      <w:r w:rsidRPr="005E5FBC">
        <w:rPr>
          <w:rFonts w:ascii="Arial" w:eastAsia="Times New Roman" w:hAnsi="Arial" w:cs="Arial"/>
          <w:color w:val="5A5A5A"/>
          <w:lang w:eastAsia="en-GB"/>
        </w:rPr>
        <w:t xml:space="preserve">2 </w:t>
      </w:r>
      <w:r w:rsidRPr="005E5FBC">
        <w:rPr>
          <w:rFonts w:ascii="Arial" w:eastAsia="Times New Roman" w:hAnsi="Arial" w:cs="Arial"/>
          <w:color w:val="000000"/>
          <w:lang w:eastAsia="en-GB"/>
        </w:rPr>
        <w:t>Employees may support the introduction of the robots because:</w:t>
      </w:r>
    </w:p>
    <w:p w:rsidR="001D418F" w:rsidRPr="005E5FBC" w:rsidRDefault="001D418F" w:rsidP="005E5FBC">
      <w:pPr>
        <w:autoSpaceDE w:val="0"/>
        <w:autoSpaceDN w:val="0"/>
        <w:adjustRightInd w:val="0"/>
        <w:spacing w:after="0" w:line="240" w:lineRule="auto"/>
        <w:jc w:val="left"/>
        <w:rPr>
          <w:rFonts w:ascii="Arial" w:eastAsia="Times New Roman" w:hAnsi="Arial" w:cs="Arial"/>
          <w:color w:val="000000"/>
          <w:lang w:eastAsia="en-GB"/>
        </w:rPr>
      </w:pPr>
      <w:r w:rsidRPr="005E5FBC">
        <w:rPr>
          <w:rFonts w:ascii="Arial" w:eastAsia="Times New Roman" w:hAnsi="Arial" w:cs="Arial"/>
          <w:color w:val="000000"/>
          <w:lang w:eastAsia="en-GB"/>
        </w:rPr>
        <w:t>The robots may be taking away the more routine, boring jobs, leaving the workers with the</w:t>
      </w:r>
    </w:p>
    <w:p w:rsidR="001D418F" w:rsidRPr="005E5FBC" w:rsidRDefault="001D418F" w:rsidP="005E5FBC">
      <w:pPr>
        <w:autoSpaceDE w:val="0"/>
        <w:autoSpaceDN w:val="0"/>
        <w:adjustRightInd w:val="0"/>
        <w:spacing w:after="0" w:line="240" w:lineRule="auto"/>
        <w:jc w:val="left"/>
        <w:rPr>
          <w:rFonts w:ascii="Arial" w:eastAsia="Times New Roman" w:hAnsi="Arial" w:cs="Arial"/>
          <w:color w:val="000000"/>
          <w:lang w:eastAsia="en-GB"/>
        </w:rPr>
      </w:pPr>
      <w:r w:rsidRPr="005E5FBC">
        <w:rPr>
          <w:rFonts w:ascii="Arial" w:eastAsia="Times New Roman" w:hAnsi="Arial" w:cs="Arial"/>
          <w:color w:val="000000"/>
          <w:lang w:eastAsia="en-GB"/>
        </w:rPr>
        <w:t>more interesting roles to fulfil.</w:t>
      </w:r>
    </w:p>
    <w:p w:rsidR="001D418F" w:rsidRPr="005E5FBC" w:rsidRDefault="001D418F" w:rsidP="005E5FBC">
      <w:pPr>
        <w:autoSpaceDE w:val="0"/>
        <w:autoSpaceDN w:val="0"/>
        <w:adjustRightInd w:val="0"/>
        <w:spacing w:after="0" w:line="240" w:lineRule="auto"/>
        <w:jc w:val="left"/>
        <w:rPr>
          <w:rFonts w:ascii="Arial" w:eastAsia="Times New Roman" w:hAnsi="Arial" w:cs="Arial"/>
          <w:color w:val="000000"/>
          <w:lang w:eastAsia="en-GB"/>
        </w:rPr>
      </w:pPr>
      <w:r w:rsidRPr="005E5FBC">
        <w:rPr>
          <w:rFonts w:ascii="Arial" w:eastAsia="Times New Roman" w:hAnsi="Arial" w:cs="Arial"/>
          <w:color w:val="000000"/>
          <w:lang w:eastAsia="en-GB"/>
        </w:rPr>
        <w:t>Robots can be programmed to work in difficult conditions such as high temperatures or</w:t>
      </w:r>
    </w:p>
    <w:p w:rsidR="001D418F" w:rsidRPr="005E5FBC" w:rsidRDefault="001D418F" w:rsidP="005E5FBC">
      <w:pPr>
        <w:autoSpaceDE w:val="0"/>
        <w:autoSpaceDN w:val="0"/>
        <w:adjustRightInd w:val="0"/>
        <w:spacing w:after="0" w:line="240" w:lineRule="auto"/>
        <w:jc w:val="left"/>
        <w:rPr>
          <w:rFonts w:ascii="Arial" w:eastAsia="Times New Roman" w:hAnsi="Arial" w:cs="Arial"/>
          <w:color w:val="000000"/>
          <w:lang w:eastAsia="en-GB"/>
        </w:rPr>
      </w:pPr>
      <w:r w:rsidRPr="005E5FBC">
        <w:rPr>
          <w:rFonts w:ascii="Arial" w:eastAsia="Times New Roman" w:hAnsi="Arial" w:cs="Arial"/>
          <w:color w:val="000000"/>
          <w:lang w:eastAsia="en-GB"/>
        </w:rPr>
        <w:t>handling heavy loads. Using robots may improve health and safety for the employees.</w:t>
      </w:r>
    </w:p>
    <w:p w:rsidR="001D418F" w:rsidRPr="005E5FBC" w:rsidRDefault="001D418F" w:rsidP="005E5FBC">
      <w:pPr>
        <w:autoSpaceDE w:val="0"/>
        <w:autoSpaceDN w:val="0"/>
        <w:adjustRightInd w:val="0"/>
        <w:spacing w:after="0" w:line="240" w:lineRule="auto"/>
        <w:jc w:val="left"/>
        <w:rPr>
          <w:rFonts w:ascii="Arial" w:eastAsia="Times New Roman" w:hAnsi="Arial" w:cs="Arial"/>
          <w:color w:val="000000"/>
          <w:lang w:eastAsia="en-GB"/>
        </w:rPr>
      </w:pPr>
      <w:r w:rsidRPr="005E5FBC">
        <w:rPr>
          <w:rFonts w:ascii="Arial" w:eastAsia="Times New Roman" w:hAnsi="Arial" w:cs="Arial"/>
          <w:color w:val="000000"/>
          <w:lang w:eastAsia="en-GB"/>
        </w:rPr>
        <w:t>The greater profitability of the business should enable it to pay higher wages to its workforce.</w:t>
      </w:r>
    </w:p>
    <w:p w:rsidR="001D418F" w:rsidRPr="005E5FBC" w:rsidRDefault="001D418F" w:rsidP="005E5FBC">
      <w:pPr>
        <w:autoSpaceDE w:val="0"/>
        <w:autoSpaceDN w:val="0"/>
        <w:adjustRightInd w:val="0"/>
        <w:spacing w:after="0" w:line="240" w:lineRule="auto"/>
        <w:jc w:val="left"/>
        <w:rPr>
          <w:rFonts w:ascii="Arial" w:eastAsia="Times New Roman" w:hAnsi="Arial" w:cs="Arial"/>
          <w:color w:val="000000"/>
          <w:lang w:eastAsia="en-GB"/>
        </w:rPr>
      </w:pPr>
      <w:r w:rsidRPr="005E5FBC">
        <w:rPr>
          <w:rFonts w:ascii="Arial" w:eastAsia="Times New Roman" w:hAnsi="Arial" w:cs="Arial"/>
          <w:color w:val="000000"/>
          <w:lang w:eastAsia="en-GB"/>
        </w:rPr>
        <w:t>The employees may benefit from greater job security if the business is more profitable.</w:t>
      </w:r>
    </w:p>
    <w:p w:rsidR="001D418F" w:rsidRPr="005E5FBC" w:rsidRDefault="001D418F" w:rsidP="005E5FBC">
      <w:pPr>
        <w:autoSpaceDE w:val="0"/>
        <w:autoSpaceDN w:val="0"/>
        <w:adjustRightInd w:val="0"/>
        <w:spacing w:after="0" w:line="240" w:lineRule="auto"/>
        <w:jc w:val="left"/>
        <w:rPr>
          <w:rFonts w:ascii="Arial" w:eastAsia="Times New Roman" w:hAnsi="Arial" w:cs="Arial"/>
          <w:i/>
          <w:iCs/>
          <w:color w:val="000000"/>
          <w:lang w:eastAsia="en-GB"/>
        </w:rPr>
      </w:pPr>
    </w:p>
    <w:p w:rsidR="001D418F" w:rsidRPr="005E5FBC" w:rsidRDefault="001D418F" w:rsidP="005E5FBC">
      <w:pPr>
        <w:autoSpaceDE w:val="0"/>
        <w:autoSpaceDN w:val="0"/>
        <w:adjustRightInd w:val="0"/>
        <w:spacing w:after="0" w:line="240" w:lineRule="auto"/>
        <w:jc w:val="left"/>
        <w:rPr>
          <w:rFonts w:ascii="Arial" w:eastAsia="Times New Roman" w:hAnsi="Arial" w:cs="Arial"/>
          <w:color w:val="000000"/>
          <w:lang w:eastAsia="en-GB"/>
        </w:rPr>
      </w:pPr>
      <w:r w:rsidRPr="005E5FBC">
        <w:rPr>
          <w:rFonts w:ascii="Arial" w:eastAsia="Times New Roman" w:hAnsi="Arial" w:cs="Arial"/>
          <w:i/>
          <w:iCs/>
          <w:color w:val="000000"/>
          <w:lang w:eastAsia="en-GB"/>
        </w:rPr>
        <w:t xml:space="preserve">(16 marks) </w:t>
      </w:r>
      <w:r w:rsidRPr="005E5FBC">
        <w:rPr>
          <w:rFonts w:ascii="Arial" w:eastAsia="Times New Roman" w:hAnsi="Arial" w:cs="Arial"/>
          <w:color w:val="5A5A5A"/>
          <w:lang w:eastAsia="en-GB"/>
        </w:rPr>
        <w:t xml:space="preserve">3 </w:t>
      </w:r>
      <w:r w:rsidRPr="005E5FBC">
        <w:rPr>
          <w:rFonts w:ascii="Arial" w:eastAsia="Times New Roman" w:hAnsi="Arial" w:cs="Arial"/>
          <w:color w:val="000000"/>
          <w:lang w:eastAsia="en-GB"/>
        </w:rPr>
        <w:t>The following advantages might be highlighted:</w:t>
      </w:r>
    </w:p>
    <w:p w:rsidR="001D418F" w:rsidRPr="005E5FBC" w:rsidRDefault="001D418F" w:rsidP="005E5FBC">
      <w:pPr>
        <w:autoSpaceDE w:val="0"/>
        <w:autoSpaceDN w:val="0"/>
        <w:adjustRightInd w:val="0"/>
        <w:spacing w:after="0" w:line="240" w:lineRule="auto"/>
        <w:jc w:val="left"/>
        <w:rPr>
          <w:rFonts w:ascii="Arial" w:eastAsia="Times New Roman" w:hAnsi="Arial" w:cs="Arial"/>
          <w:color w:val="000000"/>
          <w:lang w:eastAsia="en-GB"/>
        </w:rPr>
      </w:pPr>
      <w:r w:rsidRPr="005E5FBC">
        <w:rPr>
          <w:rFonts w:ascii="Arial" w:eastAsia="Times New Roman" w:hAnsi="Arial" w:cs="Arial"/>
          <w:color w:val="000000"/>
          <w:lang w:eastAsia="en-GB"/>
        </w:rPr>
        <w:t>Improved quality will be a great help to Bosch, as this is one of its unique selling points. The</w:t>
      </w:r>
    </w:p>
    <w:p w:rsidR="001D418F" w:rsidRPr="005E5FBC" w:rsidRDefault="001D418F" w:rsidP="005E5FBC">
      <w:pPr>
        <w:autoSpaceDE w:val="0"/>
        <w:autoSpaceDN w:val="0"/>
        <w:adjustRightInd w:val="0"/>
        <w:spacing w:after="0" w:line="240" w:lineRule="auto"/>
        <w:jc w:val="left"/>
        <w:rPr>
          <w:rFonts w:ascii="Arial" w:eastAsia="Times New Roman" w:hAnsi="Arial" w:cs="Arial"/>
          <w:color w:val="000000"/>
          <w:lang w:eastAsia="en-GB"/>
        </w:rPr>
      </w:pPr>
      <w:r w:rsidRPr="005E5FBC">
        <w:rPr>
          <w:rFonts w:ascii="Arial" w:eastAsia="Times New Roman" w:hAnsi="Arial" w:cs="Arial"/>
          <w:color w:val="000000"/>
          <w:lang w:eastAsia="en-GB"/>
        </w:rPr>
        <w:t>high quality will enable it to offer guarantees for 10 or more years without fear of excessive</w:t>
      </w:r>
    </w:p>
    <w:p w:rsidR="001D418F" w:rsidRPr="005E5FBC" w:rsidRDefault="001D418F" w:rsidP="005E5FBC">
      <w:pPr>
        <w:autoSpaceDE w:val="0"/>
        <w:autoSpaceDN w:val="0"/>
        <w:adjustRightInd w:val="0"/>
        <w:spacing w:after="0" w:line="240" w:lineRule="auto"/>
        <w:jc w:val="left"/>
        <w:rPr>
          <w:rFonts w:ascii="Arial" w:eastAsia="Times New Roman" w:hAnsi="Arial" w:cs="Arial"/>
          <w:color w:val="000000"/>
          <w:lang w:eastAsia="en-GB"/>
        </w:rPr>
      </w:pPr>
      <w:r w:rsidRPr="005E5FBC">
        <w:rPr>
          <w:rFonts w:ascii="Arial" w:eastAsia="Times New Roman" w:hAnsi="Arial" w:cs="Arial"/>
          <w:color w:val="000000"/>
          <w:lang w:eastAsia="en-GB"/>
        </w:rPr>
        <w:t>compensation to customers whose dishwashers have deteriorated before the guarantee ends.</w:t>
      </w:r>
    </w:p>
    <w:p w:rsidR="001D418F" w:rsidRPr="005E5FBC" w:rsidRDefault="001D418F" w:rsidP="005E5FBC">
      <w:pPr>
        <w:autoSpaceDE w:val="0"/>
        <w:autoSpaceDN w:val="0"/>
        <w:adjustRightInd w:val="0"/>
        <w:spacing w:after="0" w:line="240" w:lineRule="auto"/>
        <w:jc w:val="left"/>
        <w:rPr>
          <w:rFonts w:ascii="Arial" w:eastAsia="Times New Roman" w:hAnsi="Arial" w:cs="Arial"/>
          <w:color w:val="000000"/>
          <w:lang w:eastAsia="en-GB"/>
        </w:rPr>
      </w:pPr>
      <w:r w:rsidRPr="005E5FBC">
        <w:rPr>
          <w:rFonts w:ascii="Arial" w:eastAsia="Times New Roman" w:hAnsi="Arial" w:cs="Arial"/>
          <w:color w:val="000000"/>
          <w:lang w:eastAsia="en-GB"/>
        </w:rPr>
        <w:t>The gentler handling of components and the consequent elimination of waste, along with the</w:t>
      </w:r>
    </w:p>
    <w:p w:rsidR="001D418F" w:rsidRPr="005E5FBC" w:rsidRDefault="001D418F" w:rsidP="005E5FBC">
      <w:pPr>
        <w:autoSpaceDE w:val="0"/>
        <w:autoSpaceDN w:val="0"/>
        <w:adjustRightInd w:val="0"/>
        <w:spacing w:after="0" w:line="240" w:lineRule="auto"/>
        <w:jc w:val="left"/>
        <w:rPr>
          <w:rFonts w:ascii="Arial" w:eastAsia="Times New Roman" w:hAnsi="Arial" w:cs="Arial"/>
          <w:color w:val="000000"/>
          <w:lang w:eastAsia="en-GB"/>
        </w:rPr>
      </w:pPr>
      <w:r w:rsidRPr="005E5FBC">
        <w:rPr>
          <w:rFonts w:ascii="Arial" w:eastAsia="Times New Roman" w:hAnsi="Arial" w:cs="Arial"/>
          <w:color w:val="000000"/>
          <w:lang w:eastAsia="en-GB"/>
        </w:rPr>
        <w:t>greater productivity achieved, will reduce the cost of making the dishwashers. This will allow</w:t>
      </w:r>
    </w:p>
    <w:p w:rsidR="001D418F" w:rsidRPr="005E5FBC" w:rsidRDefault="001D418F" w:rsidP="005E5FBC">
      <w:pPr>
        <w:autoSpaceDE w:val="0"/>
        <w:autoSpaceDN w:val="0"/>
        <w:adjustRightInd w:val="0"/>
        <w:spacing w:after="0" w:line="240" w:lineRule="auto"/>
        <w:jc w:val="left"/>
        <w:rPr>
          <w:rFonts w:ascii="Arial" w:eastAsia="Times New Roman" w:hAnsi="Arial" w:cs="Arial"/>
          <w:color w:val="000000"/>
          <w:lang w:eastAsia="en-GB"/>
        </w:rPr>
      </w:pPr>
      <w:r w:rsidRPr="005E5FBC">
        <w:rPr>
          <w:rFonts w:ascii="Arial" w:eastAsia="Times New Roman" w:hAnsi="Arial" w:cs="Arial"/>
          <w:color w:val="000000"/>
          <w:lang w:eastAsia="en-GB"/>
        </w:rPr>
        <w:t>Bosch either to charge a more competitive price or to increase its profit margin.</w:t>
      </w:r>
    </w:p>
    <w:p w:rsidR="001D418F" w:rsidRPr="005E5FBC" w:rsidRDefault="001D418F" w:rsidP="005E5FBC">
      <w:pPr>
        <w:autoSpaceDE w:val="0"/>
        <w:autoSpaceDN w:val="0"/>
        <w:adjustRightInd w:val="0"/>
        <w:spacing w:after="0" w:line="240" w:lineRule="auto"/>
        <w:jc w:val="left"/>
        <w:rPr>
          <w:rFonts w:ascii="Arial" w:eastAsia="Times New Roman" w:hAnsi="Arial" w:cs="Arial"/>
          <w:color w:val="000000"/>
          <w:lang w:eastAsia="en-GB"/>
        </w:rPr>
      </w:pPr>
      <w:r w:rsidRPr="005E5FBC">
        <w:rPr>
          <w:rFonts w:ascii="Arial" w:eastAsia="Times New Roman" w:hAnsi="Arial" w:cs="Arial"/>
          <w:color w:val="000000"/>
          <w:lang w:eastAsia="en-GB"/>
        </w:rPr>
        <w:t>Greater reliability and flexibility will enable Bosch to meet sudden increases in demand for its</w:t>
      </w:r>
    </w:p>
    <w:p w:rsidR="001D418F" w:rsidRPr="005E5FBC" w:rsidRDefault="001D418F" w:rsidP="005E5FBC">
      <w:pPr>
        <w:autoSpaceDE w:val="0"/>
        <w:autoSpaceDN w:val="0"/>
        <w:adjustRightInd w:val="0"/>
        <w:spacing w:after="0" w:line="240" w:lineRule="auto"/>
        <w:jc w:val="left"/>
        <w:rPr>
          <w:rFonts w:ascii="Arial" w:eastAsia="Times New Roman" w:hAnsi="Arial" w:cs="Arial"/>
          <w:color w:val="000000"/>
          <w:lang w:eastAsia="en-GB"/>
        </w:rPr>
      </w:pPr>
      <w:r w:rsidRPr="005E5FBC">
        <w:rPr>
          <w:rFonts w:ascii="Arial" w:eastAsia="Times New Roman" w:hAnsi="Arial" w:cs="Arial"/>
          <w:color w:val="000000"/>
          <w:lang w:eastAsia="en-GB"/>
        </w:rPr>
        <w:t>dishwashers, if necessary.</w:t>
      </w:r>
    </w:p>
    <w:p w:rsidR="001D418F" w:rsidRPr="005E5FBC" w:rsidRDefault="001D418F" w:rsidP="005E5FBC">
      <w:pPr>
        <w:autoSpaceDE w:val="0"/>
        <w:autoSpaceDN w:val="0"/>
        <w:adjustRightInd w:val="0"/>
        <w:spacing w:after="0" w:line="240" w:lineRule="auto"/>
        <w:jc w:val="left"/>
        <w:rPr>
          <w:rFonts w:ascii="Arial" w:eastAsia="Times New Roman" w:hAnsi="Arial" w:cs="Arial"/>
          <w:color w:val="000000"/>
          <w:lang w:eastAsia="en-GB"/>
        </w:rPr>
      </w:pPr>
      <w:r w:rsidRPr="005E5FBC">
        <w:rPr>
          <w:rFonts w:ascii="Arial" w:eastAsia="Times New Roman" w:hAnsi="Arial" w:cs="Arial"/>
          <w:color w:val="000000"/>
          <w:lang w:eastAsia="en-GB"/>
        </w:rPr>
        <w:t>Bosch will be able to fulfil its obligations to its employees by improving their working</w:t>
      </w:r>
    </w:p>
    <w:p w:rsidR="001D418F" w:rsidRDefault="001D418F" w:rsidP="005E5FBC">
      <w:pPr>
        <w:autoSpaceDE w:val="0"/>
        <w:autoSpaceDN w:val="0"/>
        <w:adjustRightInd w:val="0"/>
        <w:spacing w:after="0" w:line="240" w:lineRule="auto"/>
        <w:jc w:val="left"/>
        <w:rPr>
          <w:rFonts w:ascii="Arial" w:eastAsia="Times New Roman" w:hAnsi="Arial" w:cs="Arial"/>
          <w:color w:val="000000"/>
          <w:lang w:eastAsia="en-GB"/>
        </w:rPr>
      </w:pPr>
      <w:r w:rsidRPr="005E5FBC">
        <w:rPr>
          <w:rFonts w:ascii="Arial" w:eastAsia="Times New Roman" w:hAnsi="Arial" w:cs="Arial"/>
          <w:color w:val="000000"/>
          <w:lang w:eastAsia="en-GB"/>
        </w:rPr>
        <w:t>conditions.</w:t>
      </w:r>
    </w:p>
    <w:p w:rsidR="005E5FBC" w:rsidRPr="005E5FBC" w:rsidRDefault="005E5FBC" w:rsidP="005E5FBC">
      <w:pPr>
        <w:autoSpaceDE w:val="0"/>
        <w:autoSpaceDN w:val="0"/>
        <w:adjustRightInd w:val="0"/>
        <w:spacing w:after="0" w:line="240" w:lineRule="auto"/>
        <w:jc w:val="left"/>
        <w:rPr>
          <w:rFonts w:ascii="Arial" w:eastAsia="Times New Roman" w:hAnsi="Arial" w:cs="Arial"/>
          <w:color w:val="000000"/>
          <w:lang w:eastAsia="en-GB"/>
        </w:rPr>
      </w:pPr>
    </w:p>
    <w:p w:rsidR="001D418F" w:rsidRPr="005E5FBC" w:rsidRDefault="001D418F" w:rsidP="005E5FBC">
      <w:pPr>
        <w:autoSpaceDE w:val="0"/>
        <w:autoSpaceDN w:val="0"/>
        <w:adjustRightInd w:val="0"/>
        <w:spacing w:after="0" w:line="240" w:lineRule="auto"/>
        <w:jc w:val="left"/>
        <w:rPr>
          <w:rFonts w:ascii="Arial" w:eastAsia="Times New Roman" w:hAnsi="Arial" w:cs="Arial"/>
          <w:b/>
          <w:bCs/>
          <w:i/>
          <w:iCs/>
          <w:color w:val="000000"/>
          <w:lang w:eastAsia="en-GB"/>
        </w:rPr>
      </w:pPr>
      <w:r w:rsidRPr="005E5FBC">
        <w:rPr>
          <w:rFonts w:ascii="Arial" w:eastAsia="Times New Roman" w:hAnsi="Arial" w:cs="Arial"/>
          <w:b/>
          <w:bCs/>
          <w:i/>
          <w:iCs/>
          <w:color w:val="000000"/>
          <w:lang w:eastAsia="en-GB"/>
        </w:rPr>
        <w:t>Evaluation</w:t>
      </w:r>
    </w:p>
    <w:p w:rsidR="001D418F" w:rsidRPr="005E5FBC" w:rsidRDefault="001D418F" w:rsidP="005E5FBC">
      <w:pPr>
        <w:autoSpaceDE w:val="0"/>
        <w:autoSpaceDN w:val="0"/>
        <w:adjustRightInd w:val="0"/>
        <w:spacing w:after="0" w:line="240" w:lineRule="auto"/>
        <w:jc w:val="left"/>
        <w:rPr>
          <w:rFonts w:ascii="Arial" w:eastAsia="Times New Roman" w:hAnsi="Arial" w:cs="Arial"/>
          <w:color w:val="000000"/>
          <w:lang w:eastAsia="en-GB"/>
        </w:rPr>
      </w:pPr>
      <w:r w:rsidRPr="005E5FBC">
        <w:rPr>
          <w:rFonts w:ascii="Arial" w:eastAsia="Times New Roman" w:hAnsi="Arial" w:cs="Arial"/>
          <w:color w:val="000000"/>
          <w:lang w:eastAsia="en-GB"/>
        </w:rPr>
        <w:t>Which of these benefits is/are the major advantage(s) will depend on the aims of Bosch. As an organisation</w:t>
      </w:r>
    </w:p>
    <w:p w:rsidR="001D418F" w:rsidRPr="005E5FBC" w:rsidRDefault="001D418F" w:rsidP="005E5FBC">
      <w:pPr>
        <w:autoSpaceDE w:val="0"/>
        <w:autoSpaceDN w:val="0"/>
        <w:adjustRightInd w:val="0"/>
        <w:spacing w:after="0" w:line="240" w:lineRule="auto"/>
        <w:jc w:val="left"/>
        <w:rPr>
          <w:rFonts w:ascii="Arial" w:eastAsia="Times New Roman" w:hAnsi="Arial" w:cs="Arial"/>
          <w:color w:val="000000"/>
          <w:lang w:eastAsia="en-GB"/>
        </w:rPr>
      </w:pPr>
      <w:r w:rsidRPr="005E5FBC">
        <w:rPr>
          <w:rFonts w:ascii="Arial" w:eastAsia="Times New Roman" w:hAnsi="Arial" w:cs="Arial"/>
          <w:color w:val="000000"/>
          <w:lang w:eastAsia="en-GB"/>
        </w:rPr>
        <w:t>with a reputation for quality, it is probable that Bosch will see improved quality as the main</w:t>
      </w:r>
    </w:p>
    <w:p w:rsidR="001D418F" w:rsidRPr="005E5FBC" w:rsidRDefault="001D418F" w:rsidP="005E5FBC">
      <w:pPr>
        <w:autoSpaceDE w:val="0"/>
        <w:autoSpaceDN w:val="0"/>
        <w:adjustRightInd w:val="0"/>
        <w:spacing w:after="0" w:line="240" w:lineRule="auto"/>
        <w:jc w:val="left"/>
        <w:rPr>
          <w:rFonts w:ascii="Arial" w:eastAsia="Times New Roman" w:hAnsi="Arial" w:cs="Arial"/>
          <w:color w:val="000000"/>
          <w:lang w:eastAsia="en-GB"/>
        </w:rPr>
      </w:pPr>
      <w:r w:rsidRPr="005E5FBC">
        <w:rPr>
          <w:rFonts w:ascii="Arial" w:eastAsia="Times New Roman" w:hAnsi="Arial" w:cs="Arial"/>
          <w:color w:val="000000"/>
          <w:lang w:eastAsia="en-GB"/>
        </w:rPr>
        <w:t>benefit, although higher productivity will boost its profitability in a more clear-cut way.</w:t>
      </w:r>
    </w:p>
    <w:p w:rsidR="001D418F" w:rsidRPr="005E5FBC" w:rsidRDefault="001D418F" w:rsidP="005E5FBC">
      <w:pPr>
        <w:spacing w:line="240" w:lineRule="auto"/>
        <w:rPr>
          <w:rFonts w:ascii="Arial" w:eastAsia="Times New Roman" w:hAnsi="Arial" w:cs="Arial"/>
          <w:color w:val="000000"/>
          <w:lang w:eastAsia="en-GB"/>
        </w:rPr>
      </w:pPr>
      <w:r w:rsidRPr="005E5FBC">
        <w:rPr>
          <w:rFonts w:ascii="Arial" w:eastAsia="Times New Roman" w:hAnsi="Arial" w:cs="Arial"/>
          <w:color w:val="000000"/>
          <w:lang w:eastAsia="en-GB"/>
        </w:rPr>
        <w:t>©</w:t>
      </w:r>
    </w:p>
    <w:p w:rsidR="001D418F" w:rsidRDefault="001D418F" w:rsidP="001D418F">
      <w:pPr>
        <w:rPr>
          <w:rFonts w:ascii="LegacySanITC-Book" w:eastAsia="Times New Roman" w:hAnsi="LegacySanITC-Book" w:cs="LegacySanITC-Book"/>
          <w:color w:val="000000"/>
          <w:sz w:val="15"/>
          <w:szCs w:val="15"/>
          <w:lang w:eastAsia="en-GB"/>
        </w:rPr>
      </w:pPr>
    </w:p>
    <w:p w:rsidR="001D418F" w:rsidRPr="002C226D" w:rsidRDefault="001D418F" w:rsidP="001D418F">
      <w:pPr>
        <w:rPr>
          <w:szCs w:val="20"/>
        </w:rPr>
      </w:pPr>
    </w:p>
    <w:sectPr w:rsidR="001D418F" w:rsidRPr="002C226D" w:rsidSect="00D345DD">
      <w:headerReference w:type="even" r:id="rId53"/>
      <w:headerReference w:type="default" r:id="rId54"/>
      <w:footerReference w:type="even" r:id="rId55"/>
      <w:footerReference w:type="default" r:id="rId56"/>
      <w:headerReference w:type="first" r:id="rId57"/>
      <w:footerReference w:type="first" r:id="rId58"/>
      <w:pgSz w:w="11906" w:h="16838"/>
      <w:pgMar w:top="1440" w:right="1418"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F94" w:rsidRDefault="00D87F94">
      <w:r>
        <w:separator/>
      </w:r>
    </w:p>
  </w:endnote>
  <w:endnote w:type="continuationSeparator" w:id="0">
    <w:p w:rsidR="00D87F94" w:rsidRDefault="00D87F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egacySanITC-Book">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A6F" w:rsidRDefault="001A4A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5DD" w:rsidRPr="00E21F11" w:rsidRDefault="00DD1C5F" w:rsidP="00D345DD">
    <w:pPr>
      <w:pStyle w:val="Footer"/>
      <w:pBdr>
        <w:top w:val="single" w:sz="4" w:space="1" w:color="auto"/>
      </w:pBdr>
      <w:tabs>
        <w:tab w:val="clear" w:pos="4153"/>
        <w:tab w:val="clear" w:pos="8306"/>
        <w:tab w:val="center" w:pos="4500"/>
        <w:tab w:val="right" w:pos="9000"/>
      </w:tabs>
      <w:rPr>
        <w:rFonts w:ascii="Times New Roman" w:hAnsi="Times New Roman" w:cs="Times New Roman"/>
        <w:sz w:val="16"/>
        <w:szCs w:val="16"/>
      </w:rPr>
    </w:pPr>
    <w:fldSimple w:instr=" FILENAME  \* FirstCap  \* MERGEFORMAT ">
      <w:r w:rsidR="000E4EAE" w:rsidRPr="000E4EAE">
        <w:rPr>
          <w:rFonts w:ascii="Times New Roman" w:hAnsi="Times New Roman" w:cs="Times New Roman"/>
          <w:noProof/>
          <w:sz w:val="16"/>
          <w:szCs w:val="16"/>
        </w:rPr>
        <w:t>Document5</w:t>
      </w:r>
    </w:fldSimple>
    <w:r w:rsidR="00D345DD" w:rsidRPr="00E21F11">
      <w:rPr>
        <w:rFonts w:ascii="Times New Roman" w:hAnsi="Times New Roman" w:cs="Times New Roman"/>
        <w:sz w:val="16"/>
        <w:szCs w:val="16"/>
      </w:rPr>
      <w:tab/>
      <w:t xml:space="preserve">Page </w:t>
    </w:r>
    <w:r w:rsidRPr="00E21F11">
      <w:rPr>
        <w:rFonts w:ascii="Times New Roman" w:hAnsi="Times New Roman" w:cs="Times New Roman"/>
        <w:sz w:val="16"/>
        <w:szCs w:val="16"/>
      </w:rPr>
      <w:fldChar w:fldCharType="begin"/>
    </w:r>
    <w:r w:rsidR="00D345DD" w:rsidRPr="00E21F11">
      <w:rPr>
        <w:rFonts w:ascii="Times New Roman" w:hAnsi="Times New Roman" w:cs="Times New Roman"/>
        <w:sz w:val="16"/>
        <w:szCs w:val="16"/>
      </w:rPr>
      <w:instrText xml:space="preserve"> PAGE </w:instrText>
    </w:r>
    <w:r w:rsidRPr="00E21F11">
      <w:rPr>
        <w:rFonts w:ascii="Times New Roman" w:hAnsi="Times New Roman" w:cs="Times New Roman"/>
        <w:sz w:val="16"/>
        <w:szCs w:val="16"/>
      </w:rPr>
      <w:fldChar w:fldCharType="separate"/>
    </w:r>
    <w:r w:rsidR="00956A95">
      <w:rPr>
        <w:rFonts w:ascii="Times New Roman" w:hAnsi="Times New Roman" w:cs="Times New Roman"/>
        <w:noProof/>
        <w:sz w:val="16"/>
        <w:szCs w:val="16"/>
      </w:rPr>
      <w:t>1</w:t>
    </w:r>
    <w:r w:rsidRPr="00E21F11">
      <w:rPr>
        <w:rFonts w:ascii="Times New Roman" w:hAnsi="Times New Roman" w:cs="Times New Roman"/>
        <w:sz w:val="16"/>
        <w:szCs w:val="16"/>
      </w:rPr>
      <w:fldChar w:fldCharType="end"/>
    </w:r>
    <w:r w:rsidR="00D345DD" w:rsidRPr="00E21F11">
      <w:rPr>
        <w:rFonts w:ascii="Times New Roman" w:hAnsi="Times New Roman" w:cs="Times New Roman"/>
        <w:sz w:val="16"/>
        <w:szCs w:val="16"/>
      </w:rPr>
      <w:t xml:space="preserve"> of </w:t>
    </w:r>
    <w:r w:rsidRPr="00E21F11">
      <w:rPr>
        <w:rFonts w:ascii="Times New Roman" w:hAnsi="Times New Roman" w:cs="Times New Roman"/>
        <w:sz w:val="16"/>
        <w:szCs w:val="16"/>
      </w:rPr>
      <w:fldChar w:fldCharType="begin"/>
    </w:r>
    <w:r w:rsidR="00D345DD" w:rsidRPr="00E21F11">
      <w:rPr>
        <w:rFonts w:ascii="Times New Roman" w:hAnsi="Times New Roman" w:cs="Times New Roman"/>
        <w:sz w:val="16"/>
        <w:szCs w:val="16"/>
      </w:rPr>
      <w:instrText xml:space="preserve"> NUMPAGES </w:instrText>
    </w:r>
    <w:r w:rsidRPr="00E21F11">
      <w:rPr>
        <w:rFonts w:ascii="Times New Roman" w:hAnsi="Times New Roman" w:cs="Times New Roman"/>
        <w:sz w:val="16"/>
        <w:szCs w:val="16"/>
      </w:rPr>
      <w:fldChar w:fldCharType="separate"/>
    </w:r>
    <w:r w:rsidR="00956A95">
      <w:rPr>
        <w:rFonts w:ascii="Times New Roman" w:hAnsi="Times New Roman" w:cs="Times New Roman"/>
        <w:noProof/>
        <w:sz w:val="16"/>
        <w:szCs w:val="16"/>
      </w:rPr>
      <w:t>4</w:t>
    </w:r>
    <w:r w:rsidRPr="00E21F11">
      <w:rPr>
        <w:rFonts w:ascii="Times New Roman" w:hAnsi="Times New Roman" w:cs="Times New Roman"/>
        <w:sz w:val="16"/>
        <w:szCs w:val="16"/>
      </w:rPr>
      <w:fldChar w:fldCharType="end"/>
    </w:r>
    <w:r w:rsidR="00D345DD" w:rsidRPr="00E21F11">
      <w:rPr>
        <w:rFonts w:ascii="Times New Roman" w:hAnsi="Times New Roman" w:cs="Times New Roman"/>
        <w:sz w:val="16"/>
        <w:szCs w:val="16"/>
      </w:rPr>
      <w:tab/>
    </w:r>
    <w:r w:rsidRPr="00E21F11">
      <w:rPr>
        <w:rFonts w:ascii="Times New Roman" w:hAnsi="Times New Roman" w:cs="Times New Roman"/>
        <w:sz w:val="16"/>
        <w:szCs w:val="16"/>
      </w:rPr>
      <w:fldChar w:fldCharType="begin"/>
    </w:r>
    <w:r w:rsidR="00D345DD" w:rsidRPr="00E21F11">
      <w:rPr>
        <w:rFonts w:ascii="Times New Roman" w:hAnsi="Times New Roman" w:cs="Times New Roman"/>
        <w:sz w:val="16"/>
        <w:szCs w:val="16"/>
      </w:rPr>
      <w:instrText xml:space="preserve"> DATE \@ "dd/MM/yyyy" </w:instrText>
    </w:r>
    <w:r w:rsidRPr="00E21F11">
      <w:rPr>
        <w:rFonts w:ascii="Times New Roman" w:hAnsi="Times New Roman" w:cs="Times New Roman"/>
        <w:sz w:val="16"/>
        <w:szCs w:val="16"/>
      </w:rPr>
      <w:fldChar w:fldCharType="separate"/>
    </w:r>
    <w:r w:rsidR="00956A95">
      <w:rPr>
        <w:rFonts w:ascii="Times New Roman" w:hAnsi="Times New Roman" w:cs="Times New Roman"/>
        <w:noProof/>
        <w:sz w:val="16"/>
        <w:szCs w:val="16"/>
      </w:rPr>
      <w:t>09/03/2016</w:t>
    </w:r>
    <w:r w:rsidRPr="00E21F11">
      <w:rPr>
        <w:rFonts w:ascii="Times New Roman" w:hAnsi="Times New Roman" w:cs="Times New Roman"/>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A6F" w:rsidRDefault="001A4A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F94" w:rsidRDefault="00D87F94">
      <w:r>
        <w:separator/>
      </w:r>
    </w:p>
  </w:footnote>
  <w:footnote w:type="continuationSeparator" w:id="0">
    <w:p w:rsidR="00D87F94" w:rsidRDefault="00D87F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A6F" w:rsidRDefault="001A4A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5DD" w:rsidRPr="00E21F11" w:rsidRDefault="00D345DD" w:rsidP="00D345DD">
    <w:pPr>
      <w:pStyle w:val="Header"/>
      <w:pBdr>
        <w:bottom w:val="single" w:sz="4" w:space="1" w:color="auto"/>
      </w:pBdr>
      <w:tabs>
        <w:tab w:val="clear" w:pos="4153"/>
        <w:tab w:val="clear" w:pos="8306"/>
        <w:tab w:val="center" w:pos="4500"/>
        <w:tab w:val="right" w:pos="9000"/>
      </w:tabs>
      <w:rPr>
        <w:rFonts w:ascii="Times New Roman" w:hAnsi="Times New Roman" w:cs="Times New Roman"/>
        <w:sz w:val="16"/>
        <w:szCs w:val="16"/>
      </w:rPr>
    </w:pPr>
    <w:smartTag w:uri="urn:schemas-microsoft-com:office:smarttags" w:element="place">
      <w:r w:rsidRPr="00E21F11">
        <w:rPr>
          <w:rFonts w:ascii="Times New Roman" w:hAnsi="Times New Roman" w:cs="Times New Roman"/>
          <w:sz w:val="16"/>
          <w:szCs w:val="16"/>
        </w:rPr>
        <w:t>Harrison</w:t>
      </w:r>
    </w:smartTag>
    <w:r w:rsidR="001B2B25" w:rsidRPr="00E21F11">
      <w:rPr>
        <w:rFonts w:ascii="Times New Roman" w:hAnsi="Times New Roman" w:cs="Times New Roman"/>
        <w:sz w:val="16"/>
        <w:szCs w:val="16"/>
      </w:rPr>
      <w:tab/>
    </w:r>
    <w:r w:rsidR="001B2B25" w:rsidRPr="00E21F11">
      <w:rPr>
        <w:rFonts w:ascii="Times New Roman" w:hAnsi="Times New Roman" w:cs="Times New Roman"/>
        <w:sz w:val="16"/>
        <w:szCs w:val="16"/>
      </w:rPr>
      <w:tab/>
    </w:r>
    <w:r w:rsidRPr="00E21F11">
      <w:rPr>
        <w:rFonts w:ascii="Times New Roman" w:hAnsi="Times New Roman" w:cs="Times New Roman"/>
        <w:sz w:val="16"/>
        <w:szCs w:val="16"/>
      </w:rPr>
      <w:t>Business</w:t>
    </w:r>
    <w:r w:rsidR="00E21F11" w:rsidRPr="00E21F11">
      <w:rPr>
        <w:rFonts w:ascii="Times New Roman" w:hAnsi="Times New Roman" w:cs="Times New Roman"/>
        <w:sz w:val="16"/>
        <w:szCs w:val="16"/>
      </w:rPr>
      <w:t xml:space="preserve"> &amp; </w:t>
    </w:r>
    <w:r w:rsidR="001A4A6F">
      <w:rPr>
        <w:rFonts w:ascii="Times New Roman" w:hAnsi="Times New Roman" w:cs="Times New Roman"/>
        <w:sz w:val="16"/>
        <w:szCs w:val="16"/>
      </w:rPr>
      <w:t>Economics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A6F" w:rsidRDefault="001A4A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02F90"/>
    <w:multiLevelType w:val="hybridMultilevel"/>
    <w:tmpl w:val="B83412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A4D5837"/>
    <w:multiLevelType w:val="hybridMultilevel"/>
    <w:tmpl w:val="1C86C9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20"/>
  <w:characterSpacingControl w:val="doNotCompress"/>
  <w:footnotePr>
    <w:footnote w:id="-1"/>
    <w:footnote w:id="0"/>
  </w:footnotePr>
  <w:endnotePr>
    <w:endnote w:id="-1"/>
    <w:endnote w:id="0"/>
  </w:endnotePr>
  <w:compat/>
  <w:rsids>
    <w:rsidRoot w:val="000E4EAE"/>
    <w:rsid w:val="000B2A56"/>
    <w:rsid w:val="000E4EAE"/>
    <w:rsid w:val="001A4A6F"/>
    <w:rsid w:val="001B2B25"/>
    <w:rsid w:val="001D32BC"/>
    <w:rsid w:val="001D418F"/>
    <w:rsid w:val="00265CBB"/>
    <w:rsid w:val="002734FA"/>
    <w:rsid w:val="00290098"/>
    <w:rsid w:val="002C226D"/>
    <w:rsid w:val="002D1512"/>
    <w:rsid w:val="00321B5F"/>
    <w:rsid w:val="003552EB"/>
    <w:rsid w:val="003921FC"/>
    <w:rsid w:val="00402270"/>
    <w:rsid w:val="00451872"/>
    <w:rsid w:val="004A3ED3"/>
    <w:rsid w:val="004F5E18"/>
    <w:rsid w:val="00595163"/>
    <w:rsid w:val="005E1462"/>
    <w:rsid w:val="005E5FBC"/>
    <w:rsid w:val="005F1B9E"/>
    <w:rsid w:val="006A1F42"/>
    <w:rsid w:val="006E7946"/>
    <w:rsid w:val="007A24C4"/>
    <w:rsid w:val="0080257F"/>
    <w:rsid w:val="00840E99"/>
    <w:rsid w:val="008C6885"/>
    <w:rsid w:val="00927997"/>
    <w:rsid w:val="00956A95"/>
    <w:rsid w:val="00976133"/>
    <w:rsid w:val="00A15FAC"/>
    <w:rsid w:val="00AC4D5D"/>
    <w:rsid w:val="00AE616C"/>
    <w:rsid w:val="00B25DD0"/>
    <w:rsid w:val="00B472B2"/>
    <w:rsid w:val="00C15D28"/>
    <w:rsid w:val="00C53B46"/>
    <w:rsid w:val="00CD2ACD"/>
    <w:rsid w:val="00CE7961"/>
    <w:rsid w:val="00D345DD"/>
    <w:rsid w:val="00D87F94"/>
    <w:rsid w:val="00DD1C5F"/>
    <w:rsid w:val="00DD4FAF"/>
    <w:rsid w:val="00E04B6B"/>
    <w:rsid w:val="00E21F11"/>
    <w:rsid w:val="00F26C97"/>
    <w:rsid w:val="00FC1AC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pPr>
        <w:spacing w:line="276" w:lineRule="auto"/>
        <w:jc w:val="both"/>
      </w:pPr>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5163"/>
    <w:pPr>
      <w:spacing w:after="200"/>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5951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45DD"/>
    <w:pPr>
      <w:tabs>
        <w:tab w:val="center" w:pos="4153"/>
        <w:tab w:val="right" w:pos="8306"/>
      </w:tabs>
    </w:pPr>
  </w:style>
  <w:style w:type="paragraph" w:styleId="Footer">
    <w:name w:val="footer"/>
    <w:basedOn w:val="Normal"/>
    <w:rsid w:val="00D345DD"/>
    <w:pPr>
      <w:tabs>
        <w:tab w:val="center" w:pos="4153"/>
        <w:tab w:val="right" w:pos="8306"/>
      </w:tabs>
    </w:pPr>
  </w:style>
  <w:style w:type="paragraph" w:styleId="BalloonText">
    <w:name w:val="Balloon Text"/>
    <w:basedOn w:val="Normal"/>
    <w:link w:val="BalloonTextChar"/>
    <w:rsid w:val="001B2B25"/>
    <w:rPr>
      <w:rFonts w:ascii="Tahoma" w:hAnsi="Tahoma" w:cs="Tahoma"/>
      <w:sz w:val="16"/>
      <w:szCs w:val="16"/>
    </w:rPr>
  </w:style>
  <w:style w:type="character" w:customStyle="1" w:styleId="BalloonTextChar">
    <w:name w:val="Balloon Text Char"/>
    <w:basedOn w:val="DefaultParagraphFont"/>
    <w:link w:val="BalloonText"/>
    <w:rsid w:val="001B2B25"/>
    <w:rPr>
      <w:rFonts w:ascii="Tahoma" w:hAnsi="Tahoma" w:cs="Tahoma"/>
      <w:sz w:val="16"/>
      <w:szCs w:val="16"/>
    </w:rPr>
  </w:style>
  <w:style w:type="character" w:customStyle="1" w:styleId="Heading1Char">
    <w:name w:val="Heading 1 Char"/>
    <w:basedOn w:val="DefaultParagraphFont"/>
    <w:link w:val="Heading1"/>
    <w:uiPriority w:val="9"/>
    <w:rsid w:val="00595163"/>
    <w:rPr>
      <w:rFonts w:asciiTheme="majorHAnsi" w:eastAsiaTheme="majorEastAsia" w:hAnsiTheme="majorHAnsi" w:cstheme="majorBidi"/>
      <w:b/>
      <w:bCs/>
      <w:color w:val="365F91" w:themeColor="accent1" w:themeShade="BF"/>
      <w:sz w:val="28"/>
      <w:szCs w:val="28"/>
      <w:lang w:eastAsia="en-US"/>
    </w:rPr>
  </w:style>
  <w:style w:type="paragraph" w:styleId="ListParagraph">
    <w:name w:val="List Paragraph"/>
    <w:basedOn w:val="Normal"/>
    <w:uiPriority w:val="34"/>
    <w:qFormat/>
    <w:rsid w:val="00595163"/>
    <w:pPr>
      <w:ind w:left="720"/>
      <w:contextualSpacing/>
    </w:pPr>
  </w:style>
  <w:style w:type="character" w:styleId="Hyperlink">
    <w:name w:val="Hyperlink"/>
    <w:basedOn w:val="DefaultParagraphFont"/>
    <w:uiPriority w:val="99"/>
    <w:rsid w:val="000E4EAE"/>
    <w:rPr>
      <w:color w:val="0000FF" w:themeColor="hyperlink"/>
      <w:u w:val="single"/>
    </w:rPr>
  </w:style>
  <w:style w:type="paragraph" w:customStyle="1" w:styleId="tocstylepadding">
    <w:name w:val="tocstylepadding"/>
    <w:basedOn w:val="Normal"/>
    <w:rsid w:val="006E7946"/>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E7946"/>
    <w:rPr>
      <w:b/>
      <w:bCs/>
    </w:rPr>
  </w:style>
  <w:style w:type="character" w:styleId="FollowedHyperlink">
    <w:name w:val="FollowedHyperlink"/>
    <w:basedOn w:val="DefaultParagraphFont"/>
    <w:rsid w:val="0080257F"/>
    <w:rPr>
      <w:color w:val="800080" w:themeColor="followedHyperlink"/>
      <w:u w:val="single"/>
    </w:rPr>
  </w:style>
  <w:style w:type="paragraph" w:styleId="NormalWeb">
    <w:name w:val="Normal (Web)"/>
    <w:basedOn w:val="Normal"/>
    <w:uiPriority w:val="99"/>
    <w:unhideWhenUsed/>
    <w:rsid w:val="004A3ED3"/>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Title">
    <w:name w:val="Title"/>
    <w:basedOn w:val="Normal"/>
    <w:next w:val="Normal"/>
    <w:link w:val="TitleChar"/>
    <w:qFormat/>
    <w:rsid w:val="004518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51872"/>
    <w:rPr>
      <w:rFonts w:asciiTheme="majorHAnsi" w:eastAsiaTheme="majorEastAsia" w:hAnsiTheme="majorHAnsi" w:cstheme="majorBidi"/>
      <w:color w:val="17365D" w:themeColor="text2" w:themeShade="BF"/>
      <w:spacing w:val="5"/>
      <w:kern w:val="28"/>
      <w:sz w:val="52"/>
      <w:szCs w:val="5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pPr>
        <w:spacing w:line="276" w:lineRule="auto"/>
        <w:jc w:val="both"/>
      </w:pPr>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5163"/>
    <w:pPr>
      <w:spacing w:after="200"/>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5951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45DD"/>
    <w:pPr>
      <w:tabs>
        <w:tab w:val="center" w:pos="4153"/>
        <w:tab w:val="right" w:pos="8306"/>
      </w:tabs>
    </w:pPr>
  </w:style>
  <w:style w:type="paragraph" w:styleId="Footer">
    <w:name w:val="footer"/>
    <w:basedOn w:val="Normal"/>
    <w:rsid w:val="00D345DD"/>
    <w:pPr>
      <w:tabs>
        <w:tab w:val="center" w:pos="4153"/>
        <w:tab w:val="right" w:pos="8306"/>
      </w:tabs>
    </w:pPr>
  </w:style>
  <w:style w:type="paragraph" w:styleId="BalloonText">
    <w:name w:val="Balloon Text"/>
    <w:basedOn w:val="Normal"/>
    <w:link w:val="BalloonTextChar"/>
    <w:rsid w:val="001B2B25"/>
    <w:rPr>
      <w:rFonts w:ascii="Tahoma" w:hAnsi="Tahoma" w:cs="Tahoma"/>
      <w:sz w:val="16"/>
      <w:szCs w:val="16"/>
    </w:rPr>
  </w:style>
  <w:style w:type="character" w:customStyle="1" w:styleId="BalloonTextChar">
    <w:name w:val="Balloon Text Char"/>
    <w:basedOn w:val="DefaultParagraphFont"/>
    <w:link w:val="BalloonText"/>
    <w:rsid w:val="001B2B25"/>
    <w:rPr>
      <w:rFonts w:ascii="Tahoma" w:hAnsi="Tahoma" w:cs="Tahoma"/>
      <w:sz w:val="16"/>
      <w:szCs w:val="16"/>
    </w:rPr>
  </w:style>
  <w:style w:type="character" w:customStyle="1" w:styleId="Heading1Char">
    <w:name w:val="Heading 1 Char"/>
    <w:basedOn w:val="DefaultParagraphFont"/>
    <w:link w:val="Heading1"/>
    <w:uiPriority w:val="9"/>
    <w:rsid w:val="00595163"/>
    <w:rPr>
      <w:rFonts w:asciiTheme="majorHAnsi" w:eastAsiaTheme="majorEastAsia" w:hAnsiTheme="majorHAnsi" w:cstheme="majorBidi"/>
      <w:b/>
      <w:bCs/>
      <w:color w:val="365F91" w:themeColor="accent1" w:themeShade="BF"/>
      <w:sz w:val="28"/>
      <w:szCs w:val="28"/>
      <w:lang w:eastAsia="en-US"/>
    </w:rPr>
  </w:style>
  <w:style w:type="paragraph" w:styleId="ListParagraph">
    <w:name w:val="List Paragraph"/>
    <w:basedOn w:val="Normal"/>
    <w:uiPriority w:val="34"/>
    <w:qFormat/>
    <w:rsid w:val="00595163"/>
    <w:pPr>
      <w:ind w:left="720"/>
      <w:contextualSpacing/>
    </w:pPr>
  </w:style>
  <w:style w:type="character" w:styleId="Hyperlink">
    <w:name w:val="Hyperlink"/>
    <w:basedOn w:val="DefaultParagraphFont"/>
    <w:uiPriority w:val="99"/>
    <w:rsid w:val="000E4EAE"/>
    <w:rPr>
      <w:color w:val="0000FF" w:themeColor="hyperlink"/>
      <w:u w:val="single"/>
    </w:rPr>
  </w:style>
  <w:style w:type="paragraph" w:customStyle="1" w:styleId="tocstylepadding">
    <w:name w:val="tocstylepadding"/>
    <w:basedOn w:val="Normal"/>
    <w:rsid w:val="006E7946"/>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E7946"/>
    <w:rPr>
      <w:b/>
      <w:bCs/>
    </w:rPr>
  </w:style>
  <w:style w:type="character" w:styleId="FollowedHyperlink">
    <w:name w:val="FollowedHyperlink"/>
    <w:basedOn w:val="DefaultParagraphFont"/>
    <w:rsid w:val="0080257F"/>
    <w:rPr>
      <w:color w:val="800080" w:themeColor="followedHyperlink"/>
      <w:u w:val="single"/>
    </w:rPr>
  </w:style>
  <w:style w:type="paragraph" w:styleId="NormalWeb">
    <w:name w:val="Normal (Web)"/>
    <w:basedOn w:val="Normal"/>
    <w:uiPriority w:val="99"/>
    <w:unhideWhenUsed/>
    <w:rsid w:val="004A3ED3"/>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Title">
    <w:name w:val="Title"/>
    <w:basedOn w:val="Normal"/>
    <w:next w:val="Normal"/>
    <w:link w:val="TitleChar"/>
    <w:qFormat/>
    <w:rsid w:val="004518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51872"/>
    <w:rPr>
      <w:rFonts w:asciiTheme="majorHAnsi" w:eastAsiaTheme="majorEastAsia" w:hAnsiTheme="majorHAnsi" w:cstheme="majorBidi"/>
      <w:color w:val="17365D" w:themeColor="text2" w:themeShade="BF"/>
      <w:spacing w:val="5"/>
      <w:kern w:val="28"/>
      <w:sz w:val="52"/>
      <w:szCs w:val="52"/>
      <w:lang w:eastAsia="en-US"/>
    </w:rPr>
  </w:style>
</w:styles>
</file>

<file path=word/webSettings.xml><?xml version="1.0" encoding="utf-8"?>
<w:webSettings xmlns:r="http://schemas.openxmlformats.org/officeDocument/2006/relationships" xmlns:w="http://schemas.openxmlformats.org/wordprocessingml/2006/main">
  <w:divs>
    <w:div w:id="345835716">
      <w:bodyDiv w:val="1"/>
      <w:marLeft w:val="0"/>
      <w:marRight w:val="0"/>
      <w:marTop w:val="0"/>
      <w:marBottom w:val="0"/>
      <w:divBdr>
        <w:top w:val="none" w:sz="0" w:space="0" w:color="auto"/>
        <w:left w:val="none" w:sz="0" w:space="0" w:color="auto"/>
        <w:bottom w:val="none" w:sz="0" w:space="0" w:color="auto"/>
        <w:right w:val="none" w:sz="0" w:space="0" w:color="auto"/>
      </w:divBdr>
      <w:divsChild>
        <w:div w:id="1180705937">
          <w:marLeft w:val="0"/>
          <w:marRight w:val="0"/>
          <w:marTop w:val="0"/>
          <w:marBottom w:val="0"/>
          <w:divBdr>
            <w:top w:val="none" w:sz="0" w:space="0" w:color="auto"/>
            <w:left w:val="none" w:sz="0" w:space="0" w:color="auto"/>
            <w:bottom w:val="none" w:sz="0" w:space="0" w:color="auto"/>
            <w:right w:val="none" w:sz="0" w:space="0" w:color="auto"/>
          </w:divBdr>
        </w:div>
        <w:div w:id="1736196434">
          <w:marLeft w:val="0"/>
          <w:marRight w:val="0"/>
          <w:marTop w:val="0"/>
          <w:marBottom w:val="0"/>
          <w:divBdr>
            <w:top w:val="none" w:sz="0" w:space="0" w:color="auto"/>
            <w:left w:val="none" w:sz="0" w:space="0" w:color="auto"/>
            <w:bottom w:val="none" w:sz="0" w:space="0" w:color="auto"/>
            <w:right w:val="none" w:sz="0" w:space="0" w:color="auto"/>
          </w:divBdr>
        </w:div>
      </w:divsChild>
    </w:div>
    <w:div w:id="1686589566">
      <w:bodyDiv w:val="1"/>
      <w:marLeft w:val="0"/>
      <w:marRight w:val="0"/>
      <w:marTop w:val="0"/>
      <w:marBottom w:val="0"/>
      <w:divBdr>
        <w:top w:val="none" w:sz="0" w:space="0" w:color="auto"/>
        <w:left w:val="none" w:sz="0" w:space="0" w:color="auto"/>
        <w:bottom w:val="none" w:sz="0" w:space="0" w:color="auto"/>
        <w:right w:val="none" w:sz="0" w:space="0" w:color="auto"/>
      </w:divBdr>
      <w:divsChild>
        <w:div w:id="877356816">
          <w:marLeft w:val="0"/>
          <w:marRight w:val="0"/>
          <w:marTop w:val="0"/>
          <w:marBottom w:val="0"/>
          <w:divBdr>
            <w:top w:val="none" w:sz="0" w:space="0" w:color="auto"/>
            <w:left w:val="none" w:sz="0" w:space="0" w:color="auto"/>
            <w:bottom w:val="none" w:sz="0" w:space="0" w:color="auto"/>
            <w:right w:val="none" w:sz="0" w:space="0" w:color="auto"/>
          </w:divBdr>
        </w:div>
        <w:div w:id="1826579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ews.bbc.co.uk/1/hi/sci/tech/8415379.stm" TargetMode="External"/><Relationship Id="rId18" Type="http://schemas.openxmlformats.org/officeDocument/2006/relationships/hyperlink" Target="http://www.bbc.co.uk/learningzone/clips/packaging-in-the-food-industry/12271.html" TargetMode="External"/><Relationship Id="rId26" Type="http://schemas.openxmlformats.org/officeDocument/2006/relationships/hyperlink" Target="http://www.bbc.co.uk/learningzone/clips/design" TargetMode="External"/><Relationship Id="rId39" Type="http://schemas.openxmlformats.org/officeDocument/2006/relationships/hyperlink" Target="http://www.bbc.co.uk/learningzone/clips/venture%20capital" TargetMode="External"/><Relationship Id="rId21" Type="http://schemas.openxmlformats.org/officeDocument/2006/relationships/hyperlink" Target="http://www.bbc.co.uk/learningzone/clips/added%20value" TargetMode="External"/><Relationship Id="rId34" Type="http://schemas.openxmlformats.org/officeDocument/2006/relationships/hyperlink" Target="http://www.bbc.co.uk/learningzone/clips/Angel%20investor" TargetMode="External"/><Relationship Id="rId42" Type="http://schemas.openxmlformats.org/officeDocument/2006/relationships/hyperlink" Target="http://www.bbc.co.uk/learningzone/clips/location" TargetMode="External"/><Relationship Id="rId47" Type="http://schemas.openxmlformats.org/officeDocument/2006/relationships/hyperlink" Target="http://techcrunch.com/2011/03/25/video-inside-bmws-secretive-plant-zero-rd-manufacturing-facility/" TargetMode="External"/><Relationship Id="rId50" Type="http://schemas.openxmlformats.org/officeDocument/2006/relationships/image" Target="media/image3.jpeg"/><Relationship Id="rId55"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youtube.com/watch?v=S10GMfG2NMY" TargetMode="External"/><Relationship Id="rId20" Type="http://schemas.openxmlformats.org/officeDocument/2006/relationships/hyperlink" Target="http://www.bbc.co.uk/learningzone/clips/advertising" TargetMode="External"/><Relationship Id="rId29" Type="http://schemas.openxmlformats.org/officeDocument/2006/relationships/hyperlink" Target="http://www.bbc.co.uk/learningzone/clips/thefoodsthatmakebillions" TargetMode="External"/><Relationship Id="rId41" Type="http://schemas.openxmlformats.org/officeDocument/2006/relationships/hyperlink" Target="http://www.bbc.co.uk/learningzone/clips/education"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c.co.uk/news/business-12310810" TargetMode="External"/><Relationship Id="rId24" Type="http://schemas.openxmlformats.org/officeDocument/2006/relationships/hyperlink" Target="http://www.bbc.co.uk/learningzone/clips/marketing%20mix" TargetMode="External"/><Relationship Id="rId32" Type="http://schemas.openxmlformats.org/officeDocument/2006/relationships/hyperlink" Target="http://www.bbc.co.uk/learningzone/clips/finance" TargetMode="External"/><Relationship Id="rId37" Type="http://schemas.openxmlformats.org/officeDocument/2006/relationships/hyperlink" Target="http://www.bbc.co.uk/learningzone/clips/innovation" TargetMode="External"/><Relationship Id="rId40" Type="http://schemas.openxmlformats.org/officeDocument/2006/relationships/hyperlink" Target="http://www.bbc.co.uk/learningzone/clips/mentor" TargetMode="External"/><Relationship Id="rId45" Type="http://schemas.openxmlformats.org/officeDocument/2006/relationships/hyperlink" Target="http://www.bbc.co.uk/learningzone/clips/culture"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enseable.mit.edu/copenhagenwheel/" TargetMode="External"/><Relationship Id="rId23" Type="http://schemas.openxmlformats.org/officeDocument/2006/relationships/hyperlink" Target="http://www.bbc.co.uk/learningzone/clips/price" TargetMode="External"/><Relationship Id="rId28" Type="http://schemas.openxmlformats.org/officeDocument/2006/relationships/hyperlink" Target="http://www.bbc.co.uk/learningzone/clips/innovation" TargetMode="External"/><Relationship Id="rId36" Type="http://schemas.openxmlformats.org/officeDocument/2006/relationships/hyperlink" Target="http://www.bbc.co.uk/learningzone/clips/added%20value" TargetMode="External"/><Relationship Id="rId49" Type="http://schemas.openxmlformats.org/officeDocument/2006/relationships/hyperlink" Target="http://www.tutor2u.net/blog/index.php/business-studies/comments/technological-change-robots-move-on-from-the-production-line" TargetMode="External"/><Relationship Id="rId57" Type="http://schemas.openxmlformats.org/officeDocument/2006/relationships/header" Target="header3.xml"/><Relationship Id="rId61" Type="http://schemas.microsoft.com/office/2007/relationships/stylesWithEffects" Target="stylesWithEffects.xml"/><Relationship Id="rId10" Type="http://schemas.openxmlformats.org/officeDocument/2006/relationships/hyperlink" Target="http://news.bbc.co.uk/1/hi/technology/7476672.stm" TargetMode="External"/><Relationship Id="rId19" Type="http://schemas.openxmlformats.org/officeDocument/2006/relationships/hyperlink" Target="http://www.bbc.co.uk/learningzone/clips/packaging" TargetMode="External"/><Relationship Id="rId31" Type="http://schemas.openxmlformats.org/officeDocument/2006/relationships/hyperlink" Target="http://www.bbc.co.uk/learningzone/clips/from-student-to-uk-software-millionaire/12860.html" TargetMode="External"/><Relationship Id="rId44" Type="http://schemas.openxmlformats.org/officeDocument/2006/relationships/hyperlink" Target="http://www.bbc.co.uk/learningzone/clips/risk" TargetMode="External"/><Relationship Id="rId52" Type="http://schemas.openxmlformats.org/officeDocument/2006/relationships/hyperlink" Target="http://www.bing.com/videos/search?q=google+self+drive+car&amp;FORM=HDRSC3" TargetMode="External"/><Relationship Id="rId6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cyclebank.com/live-green/copenhagen-wheel-makes-your-bike-electric-talks-to-your-iphone" TargetMode="External"/><Relationship Id="rId22" Type="http://schemas.openxmlformats.org/officeDocument/2006/relationships/hyperlink" Target="http://www.bbc.co.uk/learningzone/clips/markets" TargetMode="External"/><Relationship Id="rId27" Type="http://schemas.openxmlformats.org/officeDocument/2006/relationships/hyperlink" Target="http://www.bbc.co.uk/learningzone/clips/risk" TargetMode="External"/><Relationship Id="rId30" Type="http://schemas.openxmlformats.org/officeDocument/2006/relationships/image" Target="media/image2.png"/><Relationship Id="rId35" Type="http://schemas.openxmlformats.org/officeDocument/2006/relationships/hyperlink" Target="http://www.bbc.co.uk/learningzone/clips/Angel%20funding" TargetMode="External"/><Relationship Id="rId43" Type="http://schemas.openxmlformats.org/officeDocument/2006/relationships/hyperlink" Target="http://www.bbc.co.uk/learningzone/clips/clusters" TargetMode="External"/><Relationship Id="rId48" Type="http://schemas.openxmlformats.org/officeDocument/2006/relationships/hyperlink" Target="http://tlc.discovery.com/videos/understanding-manufacturing-automobile-seats.html" TargetMode="External"/><Relationship Id="rId56" Type="http://schemas.openxmlformats.org/officeDocument/2006/relationships/footer" Target="footer2.xml"/><Relationship Id="rId8" Type="http://schemas.openxmlformats.org/officeDocument/2006/relationships/footnotes" Target="footnotes.xml"/><Relationship Id="rId51" Type="http://schemas.openxmlformats.org/officeDocument/2006/relationships/hyperlink" Target="http://www.rottentomatoes.com/m/robot_and_frank/trailers/" TargetMode="External"/><Relationship Id="rId3" Type="http://schemas.openxmlformats.org/officeDocument/2006/relationships/customXml" Target="../customXml/item3.xml"/><Relationship Id="rId12" Type="http://schemas.openxmlformats.org/officeDocument/2006/relationships/hyperlink" Target="http://tlc.discovery.com/videos/understanding-manufacturing-automobile-seats.html" TargetMode="External"/><Relationship Id="rId17" Type="http://schemas.openxmlformats.org/officeDocument/2006/relationships/image" Target="media/image1.png"/><Relationship Id="rId25" Type="http://schemas.openxmlformats.org/officeDocument/2006/relationships/hyperlink" Target="http://www.bbc.co.uk/learningzone/clips/Muller" TargetMode="External"/><Relationship Id="rId33" Type="http://schemas.openxmlformats.org/officeDocument/2006/relationships/hyperlink" Target="http://www.bbc.co.uk/learningzone/clips/technology" TargetMode="External"/><Relationship Id="rId38" Type="http://schemas.openxmlformats.org/officeDocument/2006/relationships/hyperlink" Target="http://www.bbc.co.uk/learningzone/clips/understanding%20customers" TargetMode="External"/><Relationship Id="rId46" Type="http://schemas.openxmlformats.org/officeDocument/2006/relationships/hyperlink" Target="http://www.bbc.co.uk/learningzone/clips/bbc%20news" TargetMode="External"/><Relationship Id="rId5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il\AppData\Roaming\Microsoft\Templates\RNH%20BizEcon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1EF5B9-CBCC-4150-9E1C-8E238731571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547B4200-17EF-4D5F-A589-1D4A58FE14DC}">
  <ds:schemaRefs>
    <ds:schemaRef ds:uri="http://schemas.microsoft.com/sharepoint/v3/contenttype/forms"/>
  </ds:schemaRefs>
</ds:datastoreItem>
</file>

<file path=customXml/itemProps3.xml><?xml version="1.0" encoding="utf-8"?>
<ds:datastoreItem xmlns:ds="http://schemas.openxmlformats.org/officeDocument/2006/customXml" ds:itemID="{B584A7C6-A904-425A-9DFB-58A0F0638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RNH BizEcons2</Template>
  <TotalTime>5</TotalTime>
  <Pages>4</Pages>
  <Words>747</Words>
  <Characters>7515</Characters>
  <Application>Microsoft Office Word</Application>
  <DocSecurity>0</DocSecurity>
  <Lines>62</Lines>
  <Paragraphs>16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8246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dc:creator>
  <cp:lastModifiedBy>Emily</cp:lastModifiedBy>
  <cp:revision>2</cp:revision>
  <cp:lastPrinted>2010-06-15T09:24:00Z</cp:lastPrinted>
  <dcterms:created xsi:type="dcterms:W3CDTF">2016-03-09T09:44:00Z</dcterms:created>
  <dcterms:modified xsi:type="dcterms:W3CDTF">2016-03-09T09:44:00Z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