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C7EBF" w14:textId="77777777" w:rsidR="00251594" w:rsidRPr="008A4412" w:rsidRDefault="008A4412" w:rsidP="00251594">
      <w:pPr>
        <w:jc w:val="center"/>
        <w:rPr>
          <w:b/>
          <w:sz w:val="28"/>
        </w:rPr>
      </w:pPr>
      <w:r w:rsidRPr="008A4412">
        <w:rPr>
          <w:b/>
          <w:sz w:val="28"/>
        </w:rPr>
        <w:t>Plagiarism and Referencing</w:t>
      </w:r>
    </w:p>
    <w:p w14:paraId="27173BC8" w14:textId="77777777" w:rsidR="00251594" w:rsidRPr="00251594" w:rsidRDefault="00251594" w:rsidP="00251594">
      <w:pPr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>Plagiarism is a form of cheating. It is dishonest to claim that somebody else's ideas or words are your own.</w:t>
      </w:r>
    </w:p>
    <w:p w14:paraId="415D2BB1" w14:textId="77777777" w:rsidR="00251594" w:rsidRPr="00251594" w:rsidRDefault="00251594" w:rsidP="00251594">
      <w:pPr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>Being able to use information from other sources without committing plagiarism is an important academic skill. Your work must show that you</w:t>
      </w:r>
    </w:p>
    <w:p w14:paraId="2E61FC72" w14:textId="77777777" w:rsidR="00251594" w:rsidRPr="00251594" w:rsidRDefault="00251594" w:rsidP="00251594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have individually (unless you are working on a group assignment) carried out the necessary research to complete your assignment </w:t>
      </w:r>
    </w:p>
    <w:p w14:paraId="001E5E69" w14:textId="77777777" w:rsidR="00251594" w:rsidRPr="00251594" w:rsidRDefault="00251594" w:rsidP="00251594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understand the main theories and arguments surrounding your topic and can use this information appropriately to support your own arguments </w:t>
      </w:r>
    </w:p>
    <w:p w14:paraId="28189014" w14:textId="77777777" w:rsidR="00251594" w:rsidRPr="00251594" w:rsidRDefault="00251594" w:rsidP="00251594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know how to attribute the words and ideas of others using accepted referencing techniques </w:t>
      </w:r>
    </w:p>
    <w:p w14:paraId="53DEDC31" w14:textId="1B27E67C" w:rsidR="00251594" w:rsidRPr="00251594" w:rsidRDefault="00251594" w:rsidP="00E412D7">
      <w:pPr>
        <w:keepNext/>
        <w:spacing w:before="240" w:after="0" w:line="240" w:lineRule="auto"/>
        <w:outlineLvl w:val="0"/>
        <w:rPr>
          <w:rFonts w:ascii="Times New Roman" w:eastAsia="Batang" w:hAnsi="Times New Roman" w:cs="Times New Roman"/>
          <w:lang w:eastAsia="ko-KR"/>
        </w:rPr>
      </w:pPr>
      <w:r w:rsidRPr="00251594">
        <w:rPr>
          <w:rFonts w:ascii="Arial" w:eastAsia="Batang" w:hAnsi="Arial" w:cs="Arial"/>
          <w:b/>
          <w:bCs/>
          <w:kern w:val="32"/>
          <w:lang w:eastAsia="ko-KR"/>
        </w:rPr>
        <w:t>Most common forms of plagiarism</w:t>
      </w:r>
    </w:p>
    <w:p w14:paraId="27B217DF" w14:textId="77777777" w:rsidR="00251594" w:rsidRPr="00251594" w:rsidRDefault="00251594" w:rsidP="00FB5431">
      <w:pPr>
        <w:numPr>
          <w:ilvl w:val="0"/>
          <w:numId w:val="6"/>
        </w:numPr>
        <w:spacing w:after="0" w:line="240" w:lineRule="auto"/>
        <w:rPr>
          <w:rFonts w:ascii="Arial" w:eastAsia="Batang" w:hAnsi="Arial" w:cs="Arial"/>
          <w:lang w:eastAsia="ko-KR"/>
        </w:rPr>
      </w:pPr>
      <w:r w:rsidRPr="00251594">
        <w:rPr>
          <w:rFonts w:ascii="Arial" w:eastAsia="Batang" w:hAnsi="Arial" w:cs="Arial"/>
          <w:lang w:eastAsia="ko-KR"/>
        </w:rPr>
        <w:t>Copy directly from another source without presenting it as a quote or providing a reference</w:t>
      </w:r>
    </w:p>
    <w:p w14:paraId="764A9834" w14:textId="77777777" w:rsidR="00251594" w:rsidRPr="00251594" w:rsidRDefault="00251594" w:rsidP="00FB5431">
      <w:pPr>
        <w:numPr>
          <w:ilvl w:val="0"/>
          <w:numId w:val="6"/>
        </w:numPr>
        <w:spacing w:after="0" w:line="240" w:lineRule="auto"/>
        <w:rPr>
          <w:rFonts w:ascii="Arial" w:eastAsia="Batang" w:hAnsi="Arial" w:cs="Arial"/>
          <w:lang w:eastAsia="ko-KR"/>
        </w:rPr>
      </w:pPr>
      <w:r w:rsidRPr="00251594">
        <w:rPr>
          <w:rFonts w:ascii="Arial" w:eastAsia="Batang" w:hAnsi="Arial" w:cs="Arial"/>
          <w:lang w:eastAsia="ko-KR"/>
        </w:rPr>
        <w:t>Use ideas from another source without providing a reference</w:t>
      </w:r>
    </w:p>
    <w:p w14:paraId="26BE0D0F" w14:textId="77777777" w:rsidR="00251594" w:rsidRPr="00251594" w:rsidRDefault="00251594" w:rsidP="00FB5431">
      <w:pPr>
        <w:numPr>
          <w:ilvl w:val="0"/>
          <w:numId w:val="6"/>
        </w:numPr>
        <w:spacing w:after="0" w:line="240" w:lineRule="auto"/>
        <w:rPr>
          <w:rFonts w:ascii="Arial" w:eastAsia="Batang" w:hAnsi="Arial" w:cs="Arial"/>
          <w:lang w:eastAsia="ko-KR"/>
        </w:rPr>
      </w:pPr>
      <w:r w:rsidRPr="00251594">
        <w:rPr>
          <w:rFonts w:ascii="Arial" w:eastAsia="Batang" w:hAnsi="Arial" w:cs="Arial"/>
          <w:lang w:eastAsia="ko-KR"/>
        </w:rPr>
        <w:t>Use too many words from another source when paraphrasing</w:t>
      </w:r>
    </w:p>
    <w:p w14:paraId="6407D030" w14:textId="77777777" w:rsidR="00251594" w:rsidRPr="00251594" w:rsidRDefault="00251594" w:rsidP="00FB5431">
      <w:pPr>
        <w:numPr>
          <w:ilvl w:val="0"/>
          <w:numId w:val="6"/>
        </w:numPr>
        <w:spacing w:after="0" w:line="240" w:lineRule="auto"/>
        <w:rPr>
          <w:rFonts w:ascii="Arial" w:eastAsia="Batang" w:hAnsi="Arial" w:cs="Arial"/>
          <w:lang w:eastAsia="ko-KR"/>
        </w:rPr>
      </w:pPr>
      <w:r w:rsidRPr="00251594">
        <w:rPr>
          <w:rFonts w:ascii="Arial" w:eastAsia="Batang" w:hAnsi="Arial" w:cs="Arial"/>
          <w:lang w:eastAsia="ko-KR"/>
        </w:rPr>
        <w:t>Submit someone else's work or ideas as your own</w:t>
      </w:r>
    </w:p>
    <w:p w14:paraId="1ACAB62E" w14:textId="77777777" w:rsidR="00251594" w:rsidRPr="00251594" w:rsidRDefault="00251594" w:rsidP="00FB5431">
      <w:pPr>
        <w:numPr>
          <w:ilvl w:val="0"/>
          <w:numId w:val="6"/>
        </w:numPr>
        <w:spacing w:after="0" w:line="240" w:lineRule="auto"/>
        <w:rPr>
          <w:rFonts w:ascii="Arial" w:eastAsia="Batang" w:hAnsi="Arial" w:cs="Arial"/>
          <w:lang w:eastAsia="ko-KR"/>
        </w:rPr>
      </w:pPr>
      <w:r w:rsidRPr="00251594">
        <w:rPr>
          <w:rFonts w:ascii="Arial" w:eastAsia="Batang" w:hAnsi="Arial" w:cs="Arial"/>
          <w:lang w:eastAsia="ko-KR"/>
        </w:rPr>
        <w:t>Include a diagram, image or data table from another source without providing a reference</w:t>
      </w:r>
    </w:p>
    <w:p w14:paraId="6DBBB609" w14:textId="77777777" w:rsidR="00251594" w:rsidRDefault="00251594" w:rsidP="00251594">
      <w:pPr>
        <w:jc w:val="center"/>
      </w:pPr>
    </w:p>
    <w:p w14:paraId="7BDF5DE2" w14:textId="77777777" w:rsidR="00E412D7" w:rsidRDefault="00251594" w:rsidP="00E41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51594">
        <w:rPr>
          <w:rFonts w:ascii="Arial" w:eastAsia="Times New Roman" w:hAnsi="Arial" w:cs="Arial"/>
          <w:b/>
          <w:bCs/>
          <w:color w:val="000000"/>
          <w:lang w:eastAsia="en-GB"/>
        </w:rPr>
        <w:t>Good note-taking habits</w:t>
      </w:r>
    </w:p>
    <w:p w14:paraId="14FB34C8" w14:textId="4321989E" w:rsidR="00251594" w:rsidRDefault="00251594" w:rsidP="00E412D7">
      <w:pPr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Before you begin taking notes, write down all the details that you will need to cite and reference the source appropriately in your work. </w:t>
      </w:r>
    </w:p>
    <w:p w14:paraId="0424AA23" w14:textId="77777777" w:rsidR="00FB5431" w:rsidRPr="00251594" w:rsidRDefault="00FB5431" w:rsidP="00FB5431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Make a note of the web address of any websites you use for research purposes.</w:t>
      </w:r>
    </w:p>
    <w:p w14:paraId="0D9FAD27" w14:textId="77777777" w:rsidR="00251594" w:rsidRPr="00251594" w:rsidRDefault="00251594" w:rsidP="00FB5431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Instead of copying the text, read a section or page and then write a summary of it in your own words. </w:t>
      </w:r>
    </w:p>
    <w:p w14:paraId="41C259A1" w14:textId="77777777" w:rsidR="00251594" w:rsidRPr="00251594" w:rsidRDefault="00251594" w:rsidP="00FB5431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If you need to copy or paraphrase the author's words very closely, develop a method of indicating this clearly in your notes to help you remember. You could use: </w:t>
      </w:r>
    </w:p>
    <w:p w14:paraId="57F5529F" w14:textId="77777777" w:rsidR="00251594" w:rsidRPr="00251594" w:rsidRDefault="00251594" w:rsidP="00FB5431">
      <w:pPr>
        <w:numPr>
          <w:ilvl w:val="1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Different coloured pens </w:t>
      </w:r>
    </w:p>
    <w:p w14:paraId="796F957E" w14:textId="77777777" w:rsidR="00251594" w:rsidRPr="00251594" w:rsidRDefault="00251594" w:rsidP="00FB5431">
      <w:pPr>
        <w:numPr>
          <w:ilvl w:val="1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"Quotation marks" </w:t>
      </w:r>
    </w:p>
    <w:p w14:paraId="48C70D04" w14:textId="77777777" w:rsidR="00251594" w:rsidRPr="00251594" w:rsidRDefault="00251594" w:rsidP="00FB5431">
      <w:pPr>
        <w:numPr>
          <w:ilvl w:val="1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Coding system e.g. [quote] = a direct quote </w:t>
      </w:r>
    </w:p>
    <w:p w14:paraId="174B313D" w14:textId="77777777" w:rsidR="00251594" w:rsidRPr="00251594" w:rsidRDefault="00251594" w:rsidP="00FB5431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Adopt a similar method to clearly distinguish your own ideas from the author's. </w:t>
      </w:r>
    </w:p>
    <w:p w14:paraId="3AACC262" w14:textId="13FB2ED7" w:rsidR="00E412D7" w:rsidRDefault="00E412D7">
      <w:r>
        <w:br w:type="page"/>
      </w:r>
    </w:p>
    <w:p w14:paraId="10A9FF8C" w14:textId="77777777" w:rsidR="00251594" w:rsidRPr="00251594" w:rsidRDefault="00251594" w:rsidP="00251594">
      <w:pPr>
        <w:spacing w:after="24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251594">
        <w:rPr>
          <w:rFonts w:ascii="Arial" w:eastAsia="Times New Roman" w:hAnsi="Arial" w:cs="Arial"/>
          <w:b/>
          <w:bCs/>
          <w:color w:val="000000"/>
          <w:sz w:val="24"/>
          <w:lang w:eastAsia="en-GB"/>
        </w:rPr>
        <w:lastRenderedPageBreak/>
        <w:t>When to cite a reference</w:t>
      </w:r>
    </w:p>
    <w:p w14:paraId="64BD5E72" w14:textId="77777777" w:rsidR="00251594" w:rsidRPr="00251594" w:rsidRDefault="00251594" w:rsidP="00251594">
      <w:pPr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>Cite your source in your text and provide a full reference at the end when you</w:t>
      </w:r>
      <w:r>
        <w:rPr>
          <w:rFonts w:ascii="Arial" w:eastAsia="Times New Roman" w:hAnsi="Arial" w:cs="Arial"/>
          <w:color w:val="000000"/>
          <w:lang w:eastAsia="en-GB"/>
        </w:rPr>
        <w:t>:</w:t>
      </w:r>
    </w:p>
    <w:p w14:paraId="4FDD2B48" w14:textId="77777777" w:rsidR="00251594" w:rsidRPr="00251594" w:rsidRDefault="00251594" w:rsidP="00251594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paraphrase </w:t>
      </w:r>
    </w:p>
    <w:p w14:paraId="72D24A43" w14:textId="77777777" w:rsidR="00251594" w:rsidRPr="00251594" w:rsidRDefault="00251594" w:rsidP="00251594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summarise </w:t>
      </w:r>
    </w:p>
    <w:p w14:paraId="0877D5C5" w14:textId="77777777" w:rsidR="00251594" w:rsidRPr="00251594" w:rsidRDefault="00251594" w:rsidP="00251594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 xml:space="preserve">quote </w:t>
      </w:r>
    </w:p>
    <w:p w14:paraId="7850898E" w14:textId="77777777" w:rsidR="00251594" w:rsidRPr="00251594" w:rsidRDefault="00251594" w:rsidP="00251594">
      <w:pPr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51594">
        <w:rPr>
          <w:rFonts w:ascii="Arial" w:eastAsia="Times New Roman" w:hAnsi="Arial" w:cs="Arial"/>
          <w:color w:val="000000"/>
          <w:lang w:eastAsia="en-GB"/>
        </w:rPr>
        <w:t>refer</w:t>
      </w:r>
      <w:proofErr w:type="gramEnd"/>
      <w:r w:rsidRPr="00251594">
        <w:rPr>
          <w:rFonts w:ascii="Arial" w:eastAsia="Times New Roman" w:hAnsi="Arial" w:cs="Arial"/>
          <w:color w:val="000000"/>
          <w:lang w:eastAsia="en-GB"/>
        </w:rPr>
        <w:t xml:space="preserve"> to the ideas or theories of another work in your assignments.</w:t>
      </w:r>
    </w:p>
    <w:p w14:paraId="44BA061F" w14:textId="77777777" w:rsidR="00251594" w:rsidRPr="00251594" w:rsidRDefault="00251594" w:rsidP="00251594">
      <w:pPr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1594">
        <w:rPr>
          <w:rFonts w:ascii="Arial" w:eastAsia="Times New Roman" w:hAnsi="Arial" w:cs="Arial"/>
          <w:color w:val="000000"/>
          <w:lang w:eastAsia="en-GB"/>
        </w:rPr>
        <w:t>Use this diagram to help you decide when you need to cite:</w:t>
      </w:r>
    </w:p>
    <w:p w14:paraId="2F899EB7" w14:textId="77777777" w:rsidR="00251594" w:rsidRPr="00251594" w:rsidRDefault="00251594" w:rsidP="00251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51594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7FABE2DD" wp14:editId="002B41EF">
            <wp:extent cx="4286250" cy="4162425"/>
            <wp:effectExtent l="0" t="0" r="0" b="9525"/>
            <wp:docPr id="1" name="Picture 1" descr="when to cite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to cite flowch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A8F2" w14:textId="1B60A1D3" w:rsidR="00E412D7" w:rsidRDefault="00E412D7">
      <w:r>
        <w:br w:type="page"/>
      </w:r>
    </w:p>
    <w:p w14:paraId="652CE5FB" w14:textId="77777777" w:rsidR="00251594" w:rsidRDefault="00251594" w:rsidP="00251594"/>
    <w:p w14:paraId="41503D48" w14:textId="77777777" w:rsidR="00FB5431" w:rsidRDefault="00FB5431" w:rsidP="00251594">
      <w:pPr>
        <w:rPr>
          <w:rFonts w:ascii="Arial" w:hAnsi="Arial" w:cs="Arial"/>
          <w:b/>
        </w:rPr>
      </w:pPr>
      <w:proofErr w:type="gramStart"/>
      <w:r w:rsidRPr="00FB5431">
        <w:rPr>
          <w:rFonts w:ascii="Arial" w:hAnsi="Arial" w:cs="Arial"/>
          <w:b/>
        </w:rPr>
        <w:t>Referencing.</w:t>
      </w:r>
      <w:proofErr w:type="gramEnd"/>
    </w:p>
    <w:p w14:paraId="3E4BC62D" w14:textId="77777777" w:rsidR="00FB5431" w:rsidRPr="00FB5431" w:rsidRDefault="00FB5431" w:rsidP="00251594">
      <w:pPr>
        <w:rPr>
          <w:rFonts w:ascii="Arial" w:hAnsi="Arial" w:cs="Arial"/>
        </w:rPr>
      </w:pPr>
      <w:r w:rsidRPr="00FB5431">
        <w:rPr>
          <w:rFonts w:ascii="Arial" w:hAnsi="Arial" w:cs="Arial"/>
        </w:rPr>
        <w:t>You can reference the material you use in your work using footnotes or a direct reference.</w:t>
      </w:r>
    </w:p>
    <w:p w14:paraId="7BFE9013" w14:textId="77777777" w:rsidR="00FB5431" w:rsidRDefault="00FB5431" w:rsidP="002515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 add a footnote to a work document:</w:t>
      </w:r>
    </w:p>
    <w:p w14:paraId="6FEA2009" w14:textId="77777777" w:rsidR="00FB5431" w:rsidRPr="008A4412" w:rsidRDefault="00FB5431" w:rsidP="00251594">
      <w:pPr>
        <w:rPr>
          <w:rFonts w:ascii="Arial" w:hAnsi="Arial" w:cs="Arial"/>
        </w:rPr>
      </w:pPr>
      <w:r w:rsidRPr="00FB5431">
        <w:rPr>
          <w:rFonts w:ascii="Arial" w:hAnsi="Arial" w:cs="Arial"/>
        </w:rPr>
        <w:t xml:space="preserve">Select the </w:t>
      </w:r>
      <w:r w:rsidRPr="00FB5431">
        <w:rPr>
          <w:rFonts w:ascii="Arial" w:hAnsi="Arial" w:cs="Arial"/>
          <w:b/>
        </w:rPr>
        <w:t>reference</w:t>
      </w:r>
      <w:r w:rsidRPr="00FB5431">
        <w:rPr>
          <w:rFonts w:ascii="Arial" w:hAnsi="Arial" w:cs="Arial"/>
        </w:rPr>
        <w:t xml:space="preserve"> tab at the top of the screen</w:t>
      </w:r>
      <w:r w:rsidRPr="00FB5431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and click on </w:t>
      </w:r>
      <w:r w:rsidRPr="00FB5431">
        <w:rPr>
          <w:rFonts w:ascii="Arial" w:hAnsi="Arial" w:cs="Arial"/>
          <w:b/>
        </w:rPr>
        <w:t>Insert Footnote</w:t>
      </w:r>
      <w:r w:rsidRPr="00FB5431">
        <w:rPr>
          <w:rFonts w:ascii="Arial" w:hAnsi="Arial" w:cs="Arial"/>
        </w:rPr>
        <w:t xml:space="preserve">, a small number will appear in your work and a corresponding number will appear at the bottom of the screen where you can type in the name and author of the book, website, film </w:t>
      </w:r>
      <w:proofErr w:type="spellStart"/>
      <w:r w:rsidRPr="00FB5431">
        <w:rPr>
          <w:rFonts w:ascii="Arial" w:hAnsi="Arial" w:cs="Arial"/>
        </w:rPr>
        <w:t>etc</w:t>
      </w:r>
      <w:proofErr w:type="spellEnd"/>
      <w:r w:rsidR="008A4412">
        <w:rPr>
          <w:rFonts w:ascii="Arial" w:hAnsi="Arial" w:cs="Arial"/>
        </w:rPr>
        <w:t xml:space="preserve"> as well as any supplementary you want to include</w:t>
      </w:r>
      <w:r w:rsidRPr="00FB5431">
        <w:rPr>
          <w:rFonts w:ascii="Arial" w:hAnsi="Arial" w:cs="Arial"/>
        </w:rPr>
        <w:t xml:space="preserve">. The next time you need to reference something click </w:t>
      </w:r>
      <w:r w:rsidR="008A4412">
        <w:rPr>
          <w:rFonts w:ascii="Arial" w:hAnsi="Arial" w:cs="Arial"/>
          <w:b/>
        </w:rPr>
        <w:t xml:space="preserve">Insert Footnote </w:t>
      </w:r>
      <w:r w:rsidR="008A4412" w:rsidRPr="008A4412">
        <w:rPr>
          <w:rFonts w:ascii="Arial" w:hAnsi="Arial" w:cs="Arial"/>
        </w:rPr>
        <w:t>again</w:t>
      </w:r>
      <w:r w:rsidR="008A4412">
        <w:rPr>
          <w:rFonts w:ascii="Arial" w:hAnsi="Arial" w:cs="Arial"/>
        </w:rPr>
        <w:t xml:space="preserve"> and a second number will appear</w:t>
      </w:r>
      <w:r w:rsidR="008A4412">
        <w:rPr>
          <w:rStyle w:val="FootnoteReference"/>
          <w:rFonts w:ascii="Arial" w:hAnsi="Arial" w:cs="Arial"/>
        </w:rPr>
        <w:footnoteReference w:id="2"/>
      </w:r>
    </w:p>
    <w:p w14:paraId="03DBF248" w14:textId="77777777" w:rsidR="00FB5431" w:rsidRDefault="008A4412" w:rsidP="002515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want to insert a direct reference:</w:t>
      </w:r>
    </w:p>
    <w:p w14:paraId="27EA751F" w14:textId="77777777" w:rsidR="008A4412" w:rsidRDefault="008A4412" w:rsidP="00251594">
      <w:pPr>
        <w:rPr>
          <w:rFonts w:ascii="Arial" w:hAnsi="Arial" w:cs="Arial"/>
        </w:rPr>
      </w:pPr>
      <w:r w:rsidRPr="008A4412">
        <w:rPr>
          <w:rFonts w:ascii="Arial" w:hAnsi="Arial" w:cs="Arial"/>
        </w:rPr>
        <w:t>Put quotes in</w:t>
      </w:r>
      <w:r>
        <w:rPr>
          <w:rFonts w:ascii="Arial" w:hAnsi="Arial" w:cs="Arial"/>
        </w:rPr>
        <w:t xml:space="preserve"> “inverted com</w:t>
      </w:r>
      <w:r w:rsidR="00EA64EA">
        <w:rPr>
          <w:rFonts w:ascii="Arial" w:hAnsi="Arial" w:cs="Arial"/>
        </w:rPr>
        <w:t>m</w:t>
      </w:r>
      <w:r>
        <w:rPr>
          <w:rFonts w:ascii="Arial" w:hAnsi="Arial" w:cs="Arial"/>
        </w:rPr>
        <w:t>as”</w:t>
      </w:r>
      <w:r w:rsidR="00EA64EA">
        <w:rPr>
          <w:rFonts w:ascii="Arial" w:hAnsi="Arial" w:cs="Arial"/>
        </w:rPr>
        <w:t xml:space="preserve"> or paraphrase an idea and then </w:t>
      </w:r>
      <w:r>
        <w:rPr>
          <w:rFonts w:ascii="Arial" w:hAnsi="Arial" w:cs="Arial"/>
        </w:rPr>
        <w:t>add:</w:t>
      </w:r>
    </w:p>
    <w:p w14:paraId="689BEC3E" w14:textId="77777777" w:rsidR="008A4412" w:rsidRDefault="008A4412" w:rsidP="008A44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A4412">
        <w:rPr>
          <w:rFonts w:ascii="Arial" w:hAnsi="Arial" w:cs="Arial"/>
        </w:rPr>
        <w:t xml:space="preserve">he author, title and page number if your source is </w:t>
      </w:r>
      <w:r>
        <w:rPr>
          <w:rFonts w:ascii="Arial" w:hAnsi="Arial" w:cs="Arial"/>
        </w:rPr>
        <w:t xml:space="preserve">a </w:t>
      </w:r>
      <w:r w:rsidRPr="008A4412">
        <w:rPr>
          <w:rFonts w:ascii="Arial" w:hAnsi="Arial" w:cs="Arial"/>
        </w:rPr>
        <w:t xml:space="preserve">book </w:t>
      </w:r>
    </w:p>
    <w:p w14:paraId="40C2F964" w14:textId="77777777" w:rsidR="008A4412" w:rsidRDefault="008A4412" w:rsidP="008A44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A4412">
        <w:rPr>
          <w:rFonts w:ascii="Arial" w:hAnsi="Arial" w:cs="Arial"/>
        </w:rPr>
        <w:t xml:space="preserve">he author, title and </w:t>
      </w:r>
      <w:r>
        <w:rPr>
          <w:rFonts w:ascii="Arial" w:hAnsi="Arial" w:cs="Arial"/>
        </w:rPr>
        <w:t>issue number</w:t>
      </w:r>
      <w:r w:rsidRPr="008A4412">
        <w:rPr>
          <w:rFonts w:ascii="Arial" w:hAnsi="Arial" w:cs="Arial"/>
        </w:rPr>
        <w:t xml:space="preserve"> if your source is </w:t>
      </w:r>
      <w:r>
        <w:rPr>
          <w:rFonts w:ascii="Arial" w:hAnsi="Arial" w:cs="Arial"/>
        </w:rPr>
        <w:t>a magazine or newspaper</w:t>
      </w:r>
    </w:p>
    <w:p w14:paraId="12E63644" w14:textId="77777777" w:rsidR="008A4412" w:rsidRDefault="008A4412" w:rsidP="008A44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Web address </w:t>
      </w:r>
      <w:r w:rsidRPr="008A44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author if your source is a website</w:t>
      </w:r>
    </w:p>
    <w:p w14:paraId="6F7BE923" w14:textId="2480E536" w:rsidR="008A4412" w:rsidRDefault="008A4412" w:rsidP="00E412D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Name and broadcast date if your </w:t>
      </w:r>
      <w:proofErr w:type="gramStart"/>
      <w:r>
        <w:rPr>
          <w:rFonts w:ascii="Arial" w:hAnsi="Arial" w:cs="Arial"/>
        </w:rPr>
        <w:t>sources is</w:t>
      </w:r>
      <w:proofErr w:type="gramEnd"/>
      <w:r>
        <w:rPr>
          <w:rFonts w:ascii="Arial" w:hAnsi="Arial" w:cs="Arial"/>
        </w:rPr>
        <w:t xml:space="preserve"> a TV programme or film</w:t>
      </w:r>
      <w:r w:rsidR="00E412D7">
        <w:rPr>
          <w:rFonts w:ascii="Arial" w:hAnsi="Arial" w:cs="Arial"/>
        </w:rPr>
        <w:t>.</w:t>
      </w:r>
    </w:p>
    <w:p w14:paraId="6B71B36F" w14:textId="77777777" w:rsidR="00E412D7" w:rsidRDefault="00E412D7" w:rsidP="00E412D7">
      <w:pPr>
        <w:rPr>
          <w:rFonts w:ascii="Arial" w:hAnsi="Arial" w:cs="Arial"/>
          <w:b/>
        </w:rPr>
      </w:pPr>
    </w:p>
    <w:p w14:paraId="03FD9D18" w14:textId="77777777" w:rsidR="00E412D7" w:rsidRDefault="00E412D7" w:rsidP="00E412D7">
      <w:pPr>
        <w:rPr>
          <w:rFonts w:ascii="Arial" w:hAnsi="Arial" w:cs="Arial"/>
          <w:b/>
        </w:rPr>
      </w:pPr>
    </w:p>
    <w:p w14:paraId="417BF7BB" w14:textId="067FAF38" w:rsidR="00E412D7" w:rsidRPr="00E412D7" w:rsidRDefault="00E412D7" w:rsidP="00E412D7">
      <w:pPr>
        <w:rPr>
          <w:rFonts w:ascii="Arial" w:hAnsi="Arial" w:cs="Arial"/>
          <w:b/>
        </w:rPr>
      </w:pPr>
      <w:r w:rsidRPr="00E412D7">
        <w:rPr>
          <w:rFonts w:ascii="Arial" w:hAnsi="Arial" w:cs="Arial"/>
          <w:b/>
        </w:rPr>
        <w:t>An</w:t>
      </w:r>
      <w:r>
        <w:rPr>
          <w:rFonts w:ascii="Arial" w:hAnsi="Arial" w:cs="Arial"/>
          <w:b/>
        </w:rPr>
        <w:t>d</w:t>
      </w:r>
      <w:r w:rsidRPr="00E412D7">
        <w:rPr>
          <w:rFonts w:ascii="Arial" w:hAnsi="Arial" w:cs="Arial"/>
          <w:b/>
        </w:rPr>
        <w:t xml:space="preserve"> Finally!</w:t>
      </w:r>
    </w:p>
    <w:p w14:paraId="13790351" w14:textId="214A7BCC" w:rsidR="00E412D7" w:rsidRDefault="00E412D7" w:rsidP="00E412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end of your assignment you need to include a </w:t>
      </w:r>
      <w:r w:rsidRPr="00E412D7">
        <w:rPr>
          <w:rFonts w:ascii="Arial" w:hAnsi="Arial" w:cs="Arial"/>
          <w:b/>
        </w:rPr>
        <w:t>Reference List</w:t>
      </w:r>
      <w:r>
        <w:rPr>
          <w:rFonts w:ascii="Arial" w:hAnsi="Arial" w:cs="Arial"/>
        </w:rPr>
        <w:t xml:space="preserve"> which includes all of the sources you have used throughout the project.</w:t>
      </w:r>
    </w:p>
    <w:p w14:paraId="33804742" w14:textId="77777777" w:rsidR="00E412D7" w:rsidRDefault="00E412D7" w:rsidP="00E412D7">
      <w:pPr>
        <w:rPr>
          <w:rFonts w:ascii="Arial" w:hAnsi="Arial" w:cs="Arial"/>
        </w:rPr>
      </w:pPr>
    </w:p>
    <w:p w14:paraId="5B3A88E4" w14:textId="3FF75E47" w:rsidR="00E412D7" w:rsidRDefault="00E412D7" w:rsidP="00E412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help sheet was put together </w:t>
      </w:r>
      <w:r>
        <w:rPr>
          <w:rFonts w:ascii="Arial" w:hAnsi="Arial" w:cs="Arial"/>
        </w:rPr>
        <w:t xml:space="preserve">using the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</w:rPr>
        <w:t>skills</w:t>
      </w:r>
      <w:proofErr w:type="spellEnd"/>
      <w:r>
        <w:rPr>
          <w:rFonts w:ascii="Arial" w:hAnsi="Arial" w:cs="Arial"/>
        </w:rPr>
        <w:t xml:space="preserve"> section on</w:t>
      </w:r>
      <w:r>
        <w:rPr>
          <w:rFonts w:ascii="Arial" w:hAnsi="Arial" w:cs="Arial"/>
        </w:rPr>
        <w:t xml:space="preserve"> plagiarism on </w:t>
      </w:r>
      <w:proofErr w:type="spellStart"/>
      <w:r>
        <w:rPr>
          <w:rFonts w:ascii="Arial" w:hAnsi="Arial" w:cs="Arial"/>
        </w:rPr>
        <w:t>Godalming</w:t>
      </w:r>
      <w:proofErr w:type="spellEnd"/>
      <w:r>
        <w:rPr>
          <w:rFonts w:ascii="Arial" w:hAnsi="Arial" w:cs="Arial"/>
        </w:rPr>
        <w:t xml:space="preserve"> Online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more information about plagiarism visit: </w:t>
      </w:r>
      <w:hyperlink r:id="rId13" w:history="1">
        <w:r w:rsidRPr="00CF6A89">
          <w:rPr>
            <w:rStyle w:val="Hyperlink"/>
            <w:rFonts w:ascii="Arial" w:hAnsi="Arial" w:cs="Arial"/>
          </w:rPr>
          <w:t>http://moodle.godalming.ac.uk/learning/course/view.php?id=333&amp;topic=2</w:t>
        </w:r>
      </w:hyperlink>
      <w:r>
        <w:rPr>
          <w:rFonts w:ascii="Arial" w:hAnsi="Arial" w:cs="Arial"/>
        </w:rPr>
        <w:t xml:space="preserve"> </w:t>
      </w:r>
    </w:p>
    <w:p w14:paraId="42FC4C14" w14:textId="77777777" w:rsidR="00E412D7" w:rsidRDefault="00E412D7" w:rsidP="00E412D7">
      <w:pPr>
        <w:rPr>
          <w:rFonts w:ascii="Arial" w:hAnsi="Arial" w:cs="Arial"/>
        </w:rPr>
      </w:pPr>
    </w:p>
    <w:p w14:paraId="702D3B6C" w14:textId="77777777" w:rsidR="00E412D7" w:rsidRPr="00E412D7" w:rsidRDefault="00E412D7">
      <w:pPr>
        <w:rPr>
          <w:rFonts w:ascii="Arial" w:hAnsi="Arial" w:cs="Arial"/>
        </w:rPr>
      </w:pPr>
      <w:bookmarkStart w:id="0" w:name="_GoBack"/>
      <w:bookmarkEnd w:id="0"/>
    </w:p>
    <w:sectPr w:rsidR="00E412D7" w:rsidRPr="00E4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55AD0" w14:textId="77777777" w:rsidR="00FB5431" w:rsidRDefault="00FB5431" w:rsidP="00FB5431">
      <w:pPr>
        <w:spacing w:after="0" w:line="240" w:lineRule="auto"/>
      </w:pPr>
      <w:r>
        <w:separator/>
      </w:r>
    </w:p>
  </w:endnote>
  <w:endnote w:type="continuationSeparator" w:id="0">
    <w:p w14:paraId="3C0863EC" w14:textId="77777777" w:rsidR="00FB5431" w:rsidRDefault="00FB5431" w:rsidP="00FB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D14DD" w14:textId="77777777" w:rsidR="00FB5431" w:rsidRDefault="00FB5431" w:rsidP="00FB5431">
      <w:pPr>
        <w:spacing w:after="0" w:line="240" w:lineRule="auto"/>
      </w:pPr>
      <w:r>
        <w:separator/>
      </w:r>
    </w:p>
  </w:footnote>
  <w:footnote w:type="continuationSeparator" w:id="0">
    <w:p w14:paraId="1403EFDA" w14:textId="77777777" w:rsidR="00FB5431" w:rsidRDefault="00FB5431" w:rsidP="00FB5431">
      <w:pPr>
        <w:spacing w:after="0" w:line="240" w:lineRule="auto"/>
      </w:pPr>
      <w:r>
        <w:continuationSeparator/>
      </w:r>
    </w:p>
  </w:footnote>
  <w:footnote w:id="1">
    <w:p w14:paraId="4E5A5D23" w14:textId="77777777" w:rsidR="00FB5431" w:rsidRDefault="00FB5431">
      <w:pPr>
        <w:pStyle w:val="FootnoteText"/>
      </w:pPr>
      <w:r>
        <w:rPr>
          <w:rStyle w:val="FootnoteReference"/>
        </w:rPr>
        <w:footnoteRef/>
      </w:r>
      <w:r>
        <w:t xml:space="preserve"> This is the 4</w:t>
      </w:r>
      <w:r w:rsidRPr="00FB5431">
        <w:rPr>
          <w:vertAlign w:val="superscript"/>
        </w:rPr>
        <w:t>th</w:t>
      </w:r>
      <w:r>
        <w:t xml:space="preserve"> tab along.</w:t>
      </w:r>
    </w:p>
  </w:footnote>
  <w:footnote w:id="2">
    <w:p w14:paraId="7BB3E42C" w14:textId="77777777" w:rsidR="008A4412" w:rsidRDefault="008A4412">
      <w:pPr>
        <w:pStyle w:val="FootnoteText"/>
      </w:pPr>
      <w:r>
        <w:rPr>
          <w:rStyle w:val="FootnoteReference"/>
        </w:rPr>
        <w:footnoteRef/>
      </w:r>
      <w:r>
        <w:t xml:space="preserve"> Like this!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7AA"/>
    <w:multiLevelType w:val="hybridMultilevel"/>
    <w:tmpl w:val="3FC01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B4BFF"/>
    <w:multiLevelType w:val="hybridMultilevel"/>
    <w:tmpl w:val="5F70A5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994208"/>
    <w:multiLevelType w:val="multilevel"/>
    <w:tmpl w:val="E492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E2C6D"/>
    <w:multiLevelType w:val="multilevel"/>
    <w:tmpl w:val="FA6A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154CB"/>
    <w:multiLevelType w:val="hybridMultilevel"/>
    <w:tmpl w:val="A5BCC5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FC4"/>
    <w:multiLevelType w:val="multilevel"/>
    <w:tmpl w:val="5060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57163"/>
    <w:multiLevelType w:val="hybridMultilevel"/>
    <w:tmpl w:val="73121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94"/>
    <w:rsid w:val="00251594"/>
    <w:rsid w:val="008A4412"/>
    <w:rsid w:val="00E412D7"/>
    <w:rsid w:val="00EA64EA"/>
    <w:rsid w:val="00FB5431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6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9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4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4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A4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9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4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4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A4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oodle.godalming.ac.uk/learning/course/view.php?id=333&amp;topic=2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1EAA3-B261-4610-A428-AB2445C2BFD3}"/>
</file>

<file path=customXml/itemProps2.xml><?xml version="1.0" encoding="utf-8"?>
<ds:datastoreItem xmlns:ds="http://schemas.openxmlformats.org/officeDocument/2006/customXml" ds:itemID="{5F4C5792-C530-480D-9DAE-5D41A3DCA749}"/>
</file>

<file path=customXml/itemProps3.xml><?xml version="1.0" encoding="utf-8"?>
<ds:datastoreItem xmlns:ds="http://schemas.openxmlformats.org/officeDocument/2006/customXml" ds:itemID="{DA3F8464-B884-4EE9-94A4-C33CFCFF93F3}"/>
</file>

<file path=customXml/itemProps4.xml><?xml version="1.0" encoding="utf-8"?>
<ds:datastoreItem xmlns:ds="http://schemas.openxmlformats.org/officeDocument/2006/customXml" ds:itemID="{B6522637-CB19-4B71-9FC3-1CDF33E43813}"/>
</file>

<file path=docProps/app.xml><?xml version="1.0" encoding="utf-8"?>
<Properties xmlns="http://schemas.openxmlformats.org/officeDocument/2006/extended-properties" xmlns:vt="http://schemas.openxmlformats.org/officeDocument/2006/docPropsVTypes">
  <Template>878D43B2</Template>
  <TotalTime>40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J. Kerr</dc:creator>
  <cp:lastModifiedBy>Susannah J. Kerr</cp:lastModifiedBy>
  <cp:revision>2</cp:revision>
  <dcterms:created xsi:type="dcterms:W3CDTF">2012-07-12T13:51:00Z</dcterms:created>
  <dcterms:modified xsi:type="dcterms:W3CDTF">2012-07-12T14:31:00Z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