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01398F" w14:textId="77777777" w:rsidR="00FD31AC" w:rsidRDefault="000207E0">
      <w:pPr>
        <w:spacing w:before="240" w:after="120"/>
      </w:pPr>
      <w:bookmarkStart w:id="0" w:name="h.gjdgxs" w:colFirst="0" w:colLast="0"/>
      <w:bookmarkStart w:id="1" w:name="_GoBack"/>
      <w:bookmarkEnd w:id="0"/>
      <w:bookmarkEnd w:id="1"/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Style w:val="a"/>
        <w:tblW w:w="920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127"/>
        <w:gridCol w:w="6327"/>
      </w:tblGrid>
      <w:tr w:rsidR="00FD31AC" w14:paraId="30013995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013990" w14:textId="77777777" w:rsidR="00FD31AC" w:rsidRDefault="000207E0">
            <w:r>
              <w:rPr>
                <w:b/>
              </w:rPr>
              <w:t>Qualification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3991" w14:textId="77777777" w:rsidR="00FD31AC" w:rsidRDefault="000207E0">
            <w:r>
              <w:t>Pearson BTEC Level 3 National Foundation Diploma in Business</w:t>
            </w:r>
          </w:p>
          <w:p w14:paraId="30013992" w14:textId="77777777" w:rsidR="00FD31AC" w:rsidRDefault="000207E0">
            <w:r>
              <w:t>Pearson BTEC Level 3 National Diploma in Business</w:t>
            </w:r>
          </w:p>
          <w:p w14:paraId="30013993" w14:textId="77777777" w:rsidR="00FD31AC" w:rsidRDefault="000207E0">
            <w:r>
              <w:t>Pearson BTEC Level 3 National Extended Diploma in Business</w:t>
            </w:r>
          </w:p>
          <w:p w14:paraId="30013994" w14:textId="77777777" w:rsidR="00FD31AC" w:rsidRDefault="00FD31AC"/>
        </w:tc>
      </w:tr>
      <w:tr w:rsidR="00FD31AC" w14:paraId="3001399A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013996" w14:textId="77777777" w:rsidR="00FD31AC" w:rsidRDefault="000207E0">
            <w:r>
              <w:rPr>
                <w:b/>
              </w:rPr>
              <w:t>Unit number and title</w:t>
            </w:r>
          </w:p>
          <w:p w14:paraId="30013997" w14:textId="77777777" w:rsidR="00FD31AC" w:rsidRDefault="00FD31AC"/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3998" w14:textId="77777777" w:rsidR="00FD31AC" w:rsidRDefault="000207E0">
            <w:r>
              <w:rPr>
                <w:b/>
              </w:rPr>
              <w:t>Unit 4: Managing an Event</w:t>
            </w:r>
          </w:p>
          <w:p w14:paraId="30013999" w14:textId="77777777" w:rsidR="00FD31AC" w:rsidRDefault="00FD31AC"/>
        </w:tc>
      </w:tr>
      <w:tr w:rsidR="00FD31AC" w14:paraId="3001399E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01399B" w14:textId="77777777" w:rsidR="00FD31AC" w:rsidRDefault="000207E0">
            <w:r>
              <w:rPr>
                <w:b/>
              </w:rPr>
              <w:t xml:space="preserve">Learning aim(s) </w:t>
            </w:r>
            <w:r>
              <w:rPr>
                <w:sz w:val="16"/>
                <w:szCs w:val="16"/>
              </w:rPr>
              <w:t>(For NQF only)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399C" w14:textId="77777777" w:rsidR="00FD31AC" w:rsidRDefault="000207E0">
            <w:r>
              <w:rPr>
                <w:b/>
              </w:rPr>
              <w:t>A:</w:t>
            </w:r>
            <w:r>
              <w:t xml:space="preserve"> Explore the role of an event organiser</w:t>
            </w:r>
          </w:p>
          <w:p w14:paraId="3001399D" w14:textId="77777777" w:rsidR="00FD31AC" w:rsidRDefault="00FD31AC"/>
        </w:tc>
      </w:tr>
      <w:tr w:rsidR="00FD31AC" w14:paraId="300139A1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01399F" w14:textId="77777777" w:rsidR="00FD31AC" w:rsidRDefault="000207E0">
            <w:r>
              <w:rPr>
                <w:b/>
              </w:rPr>
              <w:t>Assignment title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39A0" w14:textId="77777777" w:rsidR="00FD31AC" w:rsidRDefault="000207E0">
            <w:r>
              <w:t>Could I be an event organiser?</w:t>
            </w:r>
          </w:p>
        </w:tc>
      </w:tr>
      <w:tr w:rsidR="00FD31AC" w14:paraId="300139A5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0139A2" w14:textId="77777777" w:rsidR="00FD31AC" w:rsidRDefault="000207E0">
            <w:r>
              <w:rPr>
                <w:b/>
              </w:rPr>
              <w:t>Assessor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39A3" w14:textId="77777777" w:rsidR="00FD31AC" w:rsidRDefault="00FD31AC"/>
          <w:p w14:paraId="300139A4" w14:textId="77777777" w:rsidR="00FD31AC" w:rsidRDefault="00FD31AC"/>
        </w:tc>
      </w:tr>
      <w:tr w:rsidR="00FD31AC" w14:paraId="300139A9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0139A6" w14:textId="77777777" w:rsidR="00FD31AC" w:rsidRDefault="000207E0">
            <w:r>
              <w:rPr>
                <w:b/>
              </w:rPr>
              <w:t>Issue date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0139A7" w14:textId="77777777" w:rsidR="00FD31AC" w:rsidRDefault="00FD31AC"/>
          <w:p w14:paraId="300139A8" w14:textId="77777777" w:rsidR="00FD31AC" w:rsidRDefault="00FD31AC"/>
        </w:tc>
      </w:tr>
      <w:tr w:rsidR="00FD31AC" w14:paraId="300139AD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0139AA" w14:textId="77777777" w:rsidR="00FD31AC" w:rsidRDefault="000207E0">
            <w:r>
              <w:rPr>
                <w:b/>
              </w:rPr>
              <w:t xml:space="preserve">Hand in deadline  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0139AB" w14:textId="77777777" w:rsidR="00FD31AC" w:rsidRDefault="00FD31AC"/>
          <w:p w14:paraId="300139AC" w14:textId="77777777" w:rsidR="00FD31AC" w:rsidRDefault="00FD31AC"/>
        </w:tc>
      </w:tr>
      <w:tr w:rsidR="00FD31AC" w14:paraId="300139AF" w14:textId="77777777">
        <w:tc>
          <w:tcPr>
            <w:tcW w:w="920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139AE" w14:textId="77777777" w:rsidR="00FD31AC" w:rsidRDefault="00FD31AC"/>
        </w:tc>
      </w:tr>
      <w:tr w:rsidR="00FD31AC" w14:paraId="300139B1" w14:textId="77777777">
        <w:tc>
          <w:tcPr>
            <w:tcW w:w="92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0139B0" w14:textId="77777777" w:rsidR="00FD31AC" w:rsidRDefault="00FD31AC"/>
        </w:tc>
      </w:tr>
      <w:tr w:rsidR="00FD31AC" w14:paraId="300139BA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0139B2" w14:textId="77777777" w:rsidR="00FD31AC" w:rsidRDefault="000207E0">
            <w:r>
              <w:rPr>
                <w:b/>
              </w:rPr>
              <w:t>Vocational Scenario or Context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0139B3" w14:textId="77777777" w:rsidR="00FD31AC" w:rsidRDefault="00FD31AC"/>
          <w:p w14:paraId="300139B4" w14:textId="77777777" w:rsidR="00FD31AC" w:rsidRDefault="000207E0">
            <w:pPr>
              <w:spacing w:before="60" w:after="60"/>
            </w:pPr>
            <w:r>
              <w:t>Careers in events management are becoming popular and competitive, with events organisers  producing events that range from huge music festivals to product launches for small businesses.</w:t>
            </w:r>
          </w:p>
          <w:p w14:paraId="300139B5" w14:textId="77777777" w:rsidR="00FD31AC" w:rsidRDefault="000207E0">
            <w:pPr>
              <w:widowControl w:val="0"/>
              <w:spacing w:before="60" w:after="60"/>
            </w:pPr>
            <w:r>
              <w:t>As part of your research into your options for the future you have de</w:t>
            </w:r>
            <w:r>
              <w:t>cided to explore the role of an event organiser and your suitability for this role.</w:t>
            </w:r>
          </w:p>
          <w:p w14:paraId="300139B6" w14:textId="77777777" w:rsidR="00FD31AC" w:rsidRDefault="000207E0">
            <w:pPr>
              <w:widowControl w:val="0"/>
              <w:spacing w:before="60" w:after="60"/>
            </w:pPr>
            <w:r>
              <w:t>Your research into the role could include an interview with someone who has experience of organising events, and a record of the outcome in the form of an interview transcr</w:t>
            </w:r>
            <w:r>
              <w:t xml:space="preserve">ipt.  </w:t>
            </w:r>
          </w:p>
          <w:p w14:paraId="300139B7" w14:textId="77777777" w:rsidR="00FD31AC" w:rsidRDefault="000207E0">
            <w:pPr>
              <w:spacing w:before="60" w:after="60"/>
            </w:pPr>
            <w:r>
              <w:t>Your research into your suitability for this role will involve carrying out two skills audits, one for an events organiser, and one for yourself.</w:t>
            </w:r>
          </w:p>
          <w:p w14:paraId="300139B8" w14:textId="77777777" w:rsidR="00FD31AC" w:rsidRDefault="000207E0">
            <w:r>
              <w:t>You will use your research to produce a report.</w:t>
            </w:r>
          </w:p>
          <w:p w14:paraId="300139B9" w14:textId="77777777" w:rsidR="00FD31AC" w:rsidRDefault="00FD31AC"/>
        </w:tc>
      </w:tr>
      <w:tr w:rsidR="00FD31AC" w14:paraId="300139BC" w14:textId="77777777">
        <w:tc>
          <w:tcPr>
            <w:tcW w:w="9207" w:type="dxa"/>
            <w:gridSpan w:val="3"/>
            <w:tcBorders>
              <w:left w:val="nil"/>
              <w:right w:val="nil"/>
            </w:tcBorders>
            <w:vAlign w:val="center"/>
          </w:tcPr>
          <w:p w14:paraId="300139BB" w14:textId="77777777" w:rsidR="00FD31AC" w:rsidRDefault="00FD31AC"/>
        </w:tc>
      </w:tr>
      <w:tr w:rsidR="00FD31AC" w14:paraId="300139CB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0139BD" w14:textId="77777777" w:rsidR="00FD31AC" w:rsidRDefault="000207E0">
            <w:r>
              <w:rPr>
                <w:b/>
              </w:rPr>
              <w:t>Task 1</w:t>
            </w:r>
          </w:p>
        </w:tc>
        <w:tc>
          <w:tcPr>
            <w:tcW w:w="6327" w:type="dxa"/>
            <w:tcBorders>
              <w:left w:val="single" w:sz="4" w:space="0" w:color="000000"/>
            </w:tcBorders>
            <w:vAlign w:val="center"/>
          </w:tcPr>
          <w:p w14:paraId="300139BE" w14:textId="77777777" w:rsidR="00FD31AC" w:rsidRDefault="00FD31AC">
            <w:pPr>
              <w:ind w:left="720"/>
            </w:pPr>
          </w:p>
          <w:p w14:paraId="300139BF" w14:textId="77777777" w:rsidR="00FD31AC" w:rsidRDefault="000207E0">
            <w:pPr>
              <w:widowControl w:val="0"/>
              <w:spacing w:before="60" w:after="60"/>
            </w:pPr>
            <w:r>
              <w:t xml:space="preserve">You will have to gather comprehensive research evidence into the role and skills of an events organiser. </w:t>
            </w:r>
          </w:p>
          <w:p w14:paraId="300139C0" w14:textId="77777777" w:rsidR="00FD31AC" w:rsidRDefault="00FD31AC">
            <w:pPr>
              <w:widowControl w:val="0"/>
              <w:spacing w:before="60" w:after="60"/>
            </w:pPr>
          </w:p>
          <w:p w14:paraId="300139C1" w14:textId="77777777" w:rsidR="00FD31AC" w:rsidRDefault="000207E0">
            <w:pPr>
              <w:widowControl w:val="0"/>
              <w:spacing w:before="60" w:after="60"/>
            </w:pPr>
            <w:r>
              <w:t>Your research should include:</w:t>
            </w:r>
          </w:p>
          <w:p w14:paraId="300139C2" w14:textId="77777777" w:rsidR="00FD31AC" w:rsidRDefault="000207E0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>the tasks and procedures to be completed in organising and setting up an event</w:t>
            </w:r>
          </w:p>
          <w:p w14:paraId="300139C3" w14:textId="77777777" w:rsidR="00FD31AC" w:rsidRDefault="000207E0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>Formats for skills audit collection including an audit of own skills</w:t>
            </w:r>
          </w:p>
          <w:p w14:paraId="300139C4" w14:textId="77777777" w:rsidR="00FD31AC" w:rsidRDefault="000207E0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 xml:space="preserve">an investigation of current legal requirements for events organisation </w:t>
            </w:r>
          </w:p>
          <w:p w14:paraId="300139C5" w14:textId="77777777" w:rsidR="00FD31AC" w:rsidRDefault="000207E0">
            <w:pPr>
              <w:widowControl w:val="0"/>
              <w:spacing w:before="60" w:after="60"/>
            </w:pPr>
            <w:r>
              <w:lastRenderedPageBreak/>
              <w:t>Using this research, prepare an individual report which explains the role and skills required to be an effective ev</w:t>
            </w:r>
            <w:r>
              <w:t>ents organiser.</w:t>
            </w:r>
          </w:p>
          <w:p w14:paraId="300139C6" w14:textId="77777777" w:rsidR="00FD31AC" w:rsidRDefault="00FD31AC">
            <w:pPr>
              <w:widowControl w:val="0"/>
              <w:spacing w:before="60" w:after="60"/>
            </w:pPr>
          </w:p>
          <w:p w14:paraId="300139C7" w14:textId="77777777" w:rsidR="00FD31AC" w:rsidRDefault="000207E0">
            <w:pPr>
              <w:widowControl w:val="0"/>
              <w:spacing w:before="60" w:after="60"/>
            </w:pPr>
            <w:r>
              <w:t>You will need to measure your suitability for this role by matching your own skills to those skills required by an event organiser.  Carry out a personal skills audit that analyses your own skills, highlighting areas for development and ho</w:t>
            </w:r>
            <w:r>
              <w:t xml:space="preserve">w this might be achieved. </w:t>
            </w:r>
          </w:p>
          <w:p w14:paraId="300139C8" w14:textId="77777777" w:rsidR="00FD31AC" w:rsidRDefault="00FD31AC">
            <w:pPr>
              <w:widowControl w:val="0"/>
              <w:spacing w:before="60" w:after="60"/>
            </w:pPr>
          </w:p>
          <w:p w14:paraId="300139C9" w14:textId="77777777" w:rsidR="00FD31AC" w:rsidRDefault="000207E0">
            <w:r>
              <w:t>Using the results from your skills audits, conclude your report with a full justification of how your own skills match those of an events’ organiser.</w:t>
            </w:r>
          </w:p>
          <w:p w14:paraId="300139CA" w14:textId="77777777" w:rsidR="00FD31AC" w:rsidRDefault="00FD31AC">
            <w:pPr>
              <w:ind w:left="720"/>
            </w:pPr>
          </w:p>
        </w:tc>
      </w:tr>
      <w:tr w:rsidR="00FD31AC" w14:paraId="300139D4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0139CC" w14:textId="77777777" w:rsidR="00FD31AC" w:rsidRDefault="000207E0">
            <w:r>
              <w:rPr>
                <w:b/>
              </w:rPr>
              <w:lastRenderedPageBreak/>
              <w:t xml:space="preserve">Checklist of evidence required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</w:tcPr>
          <w:p w14:paraId="300139CD" w14:textId="77777777" w:rsidR="00FD31AC" w:rsidRDefault="00FD31AC"/>
          <w:p w14:paraId="300139CE" w14:textId="77777777" w:rsidR="00FD31AC" w:rsidRDefault="000207E0">
            <w:pPr>
              <w:widowControl w:val="0"/>
              <w:numPr>
                <w:ilvl w:val="0"/>
                <w:numId w:val="3"/>
              </w:numPr>
              <w:spacing w:before="60" w:after="60"/>
              <w:ind w:hanging="360"/>
            </w:pPr>
            <w:r>
              <w:t>Evidence of research into the role and skills of an event organiser</w:t>
            </w:r>
          </w:p>
          <w:p w14:paraId="300139CF" w14:textId="77777777" w:rsidR="00FD31AC" w:rsidRDefault="000207E0">
            <w:pPr>
              <w:widowControl w:val="0"/>
              <w:numPr>
                <w:ilvl w:val="0"/>
                <w:numId w:val="2"/>
              </w:numPr>
              <w:spacing w:before="60" w:after="60"/>
              <w:ind w:hanging="360"/>
            </w:pPr>
            <w:r>
              <w:t>An individual report that includes:</w:t>
            </w:r>
          </w:p>
          <w:p w14:paraId="300139D0" w14:textId="77777777" w:rsidR="00FD31AC" w:rsidRDefault="000207E0">
            <w:pPr>
              <w:widowControl w:val="0"/>
              <w:numPr>
                <w:ilvl w:val="1"/>
                <w:numId w:val="2"/>
              </w:numPr>
              <w:spacing w:before="60" w:after="60"/>
              <w:ind w:hanging="360"/>
            </w:pPr>
            <w:r>
              <w:t>the role of an event organiser</w:t>
            </w:r>
          </w:p>
          <w:p w14:paraId="300139D1" w14:textId="77777777" w:rsidR="00FD31AC" w:rsidRDefault="000207E0">
            <w:pPr>
              <w:widowControl w:val="0"/>
              <w:numPr>
                <w:ilvl w:val="1"/>
                <w:numId w:val="2"/>
              </w:numPr>
              <w:spacing w:before="60" w:after="60"/>
              <w:ind w:hanging="360"/>
            </w:pPr>
            <w:r>
              <w:t>the skills required to become an effective event organiser</w:t>
            </w:r>
          </w:p>
          <w:p w14:paraId="300139D2" w14:textId="77777777" w:rsidR="00FD31AC" w:rsidRDefault="000207E0">
            <w:pPr>
              <w:numPr>
                <w:ilvl w:val="1"/>
                <w:numId w:val="2"/>
              </w:numPr>
              <w:ind w:hanging="360"/>
              <w:contextualSpacing/>
            </w:pPr>
            <w:r>
              <w:t>a personal skills audit and justification of how own skills ma</w:t>
            </w:r>
            <w:r>
              <w:t>tch those of an events’ organiser.</w:t>
            </w:r>
          </w:p>
          <w:p w14:paraId="300139D3" w14:textId="77777777" w:rsidR="00FD31AC" w:rsidRDefault="00FD31AC">
            <w:pPr>
              <w:ind w:left="1080"/>
            </w:pPr>
          </w:p>
        </w:tc>
      </w:tr>
      <w:tr w:rsidR="00FD31AC" w14:paraId="300139D6" w14:textId="77777777"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0139D5" w14:textId="77777777" w:rsidR="00FD31AC" w:rsidRDefault="000207E0">
            <w:r>
              <w:rPr>
                <w:b/>
              </w:rPr>
              <w:t>Criteria covered by this task:</w:t>
            </w:r>
          </w:p>
        </w:tc>
      </w:tr>
      <w:tr w:rsidR="00FD31AC" w14:paraId="300139D9" w14:textId="77777777">
        <w:trPr>
          <w:trHeight w:val="4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0139D7" w14:textId="77777777" w:rsidR="00FD31AC" w:rsidRDefault="000207E0">
            <w:r>
              <w:t>Unit/Criteria reference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0139D8" w14:textId="77777777" w:rsidR="00FD31AC" w:rsidRDefault="000207E0">
            <w:r>
              <w:t>To achieve the criteria you must show that you are able to:</w:t>
            </w:r>
          </w:p>
        </w:tc>
      </w:tr>
      <w:tr w:rsidR="00FD31AC" w14:paraId="300139DC" w14:textId="77777777"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139DA" w14:textId="77777777" w:rsidR="00FD31AC" w:rsidRDefault="000207E0">
            <w:r>
              <w:t>4/A.D1</w:t>
            </w:r>
          </w:p>
        </w:tc>
        <w:tc>
          <w:tcPr>
            <w:tcW w:w="7454" w:type="dxa"/>
            <w:gridSpan w:val="2"/>
            <w:tcBorders>
              <w:left w:val="single" w:sz="4" w:space="0" w:color="000000"/>
            </w:tcBorders>
            <w:vAlign w:val="center"/>
          </w:tcPr>
          <w:p w14:paraId="300139DB" w14:textId="77777777" w:rsidR="00FD31AC" w:rsidRDefault="000207E0">
            <w:r>
              <w:t>Fully justify how own skills match those of an events organiser.</w:t>
            </w:r>
          </w:p>
        </w:tc>
      </w:tr>
      <w:tr w:rsidR="00FD31AC" w14:paraId="300139E0" w14:textId="77777777"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39DD" w14:textId="77777777" w:rsidR="00FD31AC" w:rsidRDefault="000207E0">
            <w:r>
              <w:t>4/A.M1</w:t>
            </w:r>
          </w:p>
        </w:tc>
        <w:tc>
          <w:tcPr>
            <w:tcW w:w="745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0139DE" w14:textId="77777777" w:rsidR="00FD31AC" w:rsidRDefault="000207E0">
            <w:pPr>
              <w:spacing w:before="60" w:after="60"/>
            </w:pPr>
            <w:r>
              <w:t>Analyse own skills with those required by an</w:t>
            </w:r>
          </w:p>
          <w:p w14:paraId="300139DF" w14:textId="77777777" w:rsidR="00FD31AC" w:rsidRDefault="000207E0">
            <w:r>
              <w:t>event manager, highlighting areas for development.</w:t>
            </w:r>
          </w:p>
        </w:tc>
      </w:tr>
      <w:tr w:rsidR="00FD31AC" w14:paraId="300139E3" w14:textId="7777777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39E1" w14:textId="77777777" w:rsidR="00FD31AC" w:rsidRDefault="000207E0">
            <w:r>
              <w:t>4/A.P2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39E2" w14:textId="77777777" w:rsidR="00FD31AC" w:rsidRDefault="000207E0">
            <w:r>
              <w:t>Investigate own skills in the form of a skills audit.</w:t>
            </w:r>
          </w:p>
        </w:tc>
      </w:tr>
      <w:tr w:rsidR="00FD31AC" w14:paraId="300139E6" w14:textId="7777777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39E4" w14:textId="77777777" w:rsidR="00FD31AC" w:rsidRDefault="000207E0">
            <w:r>
              <w:t>4/A.P1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39E5" w14:textId="77777777" w:rsidR="00FD31AC" w:rsidRDefault="000207E0">
            <w:r>
              <w:t>Explain the role and skills required to be an effective events planner.</w:t>
            </w:r>
          </w:p>
        </w:tc>
      </w:tr>
      <w:tr w:rsidR="00FD31AC" w14:paraId="300139E9" w14:textId="77777777"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0139E7" w14:textId="77777777" w:rsidR="00FD31AC" w:rsidRDefault="00FD31AC"/>
        </w:tc>
        <w:tc>
          <w:tcPr>
            <w:tcW w:w="7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0139E8" w14:textId="77777777" w:rsidR="00FD31AC" w:rsidRDefault="00FD31AC">
            <w:pPr>
              <w:jc w:val="center"/>
            </w:pPr>
          </w:p>
        </w:tc>
      </w:tr>
      <w:tr w:rsidR="00FD31AC" w14:paraId="300139F6" w14:textId="77777777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00139EA" w14:textId="77777777" w:rsidR="00FD31AC" w:rsidRDefault="000207E0">
            <w:r>
              <w:rPr>
                <w:b/>
              </w:rPr>
              <w:t>Sources of information to support you with this Assignment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14:paraId="300139EB" w14:textId="77777777" w:rsidR="00FD31AC" w:rsidRDefault="000207E0">
            <w:r>
              <w:rPr>
                <w:b/>
                <w:color w:val="222222"/>
              </w:rPr>
              <w:t>Websites</w:t>
            </w:r>
          </w:p>
          <w:p w14:paraId="300139EC" w14:textId="77777777" w:rsidR="00FD31AC" w:rsidRDefault="00FD31AC"/>
          <w:p w14:paraId="300139ED" w14:textId="77777777" w:rsidR="00FD31AC" w:rsidRDefault="000207E0">
            <w:hyperlink r:id="rId7">
              <w:r>
                <w:rPr>
                  <w:b/>
                  <w:color w:val="1155CC"/>
                  <w:u w:val="single"/>
                </w:rPr>
                <w:t>https://nationalcareersservice.direct.gov.uk/advice/planning/jobprofil</w:t>
              </w:r>
              <w:r>
                <w:rPr>
                  <w:b/>
                  <w:color w:val="1155CC"/>
                  <w:u w:val="single"/>
                </w:rPr>
                <w:t>es/Pages/eventsmanager.aspx</w:t>
              </w:r>
            </w:hyperlink>
          </w:p>
          <w:p w14:paraId="300139EE" w14:textId="77777777" w:rsidR="00FD31AC" w:rsidRDefault="000207E0">
            <w:hyperlink r:id="rId8"/>
          </w:p>
          <w:p w14:paraId="300139EF" w14:textId="77777777" w:rsidR="00FD31AC" w:rsidRDefault="000207E0">
            <w:r>
              <w:rPr>
                <w:b/>
                <w:color w:val="1155CC"/>
                <w:u w:val="single"/>
              </w:rPr>
              <w:t>https://institute-of-event-management.com/top-5-attributes-great-event-manager</w:t>
            </w:r>
          </w:p>
          <w:p w14:paraId="300139F0" w14:textId="77777777" w:rsidR="00FD31AC" w:rsidRDefault="00FD31AC"/>
          <w:p w14:paraId="300139F1" w14:textId="77777777" w:rsidR="00FD31AC" w:rsidRDefault="000207E0">
            <w:r>
              <w:rPr>
                <w:b/>
                <w:color w:val="1155CC"/>
                <w:u w:val="single"/>
              </w:rPr>
              <w:t>www.utraconline.com/resources/</w:t>
            </w:r>
            <w:r>
              <w:rPr>
                <w:b/>
                <w:color w:val="1155CC"/>
                <w:u w:val="single"/>
              </w:rPr>
              <w:t>blog/5-most-important-event-management-skills</w:t>
            </w:r>
          </w:p>
          <w:p w14:paraId="300139F2" w14:textId="77777777" w:rsidR="00FD31AC" w:rsidRDefault="00FD31AC"/>
          <w:p w14:paraId="300139F3" w14:textId="77777777" w:rsidR="00FD31AC" w:rsidRDefault="00FD31AC"/>
          <w:p w14:paraId="300139F4" w14:textId="77777777" w:rsidR="00FD31AC" w:rsidRDefault="000207E0">
            <w:pPr>
              <w:spacing w:before="60" w:after="60"/>
              <w:ind w:right="539"/>
            </w:pPr>
            <w:r>
              <w:rPr>
                <w:b/>
                <w:color w:val="222222"/>
              </w:rPr>
              <w:t xml:space="preserve">Above are examples of websites. Further useful resources may be found at </w:t>
            </w:r>
            <w:hyperlink r:id="rId9">
              <w:r>
                <w:rPr>
                  <w:b/>
                  <w:color w:val="1155CC"/>
                  <w:u w:val="single"/>
                </w:rPr>
                <w:t>www.edexcel.com/resources/Pages/default.asp</w:t>
              </w:r>
              <w:r>
                <w:rPr>
                  <w:b/>
                  <w:color w:val="1155CC"/>
                  <w:u w:val="single"/>
                </w:rPr>
                <w:lastRenderedPageBreak/>
                <w:t>x</w:t>
              </w:r>
            </w:hyperlink>
            <w:r>
              <w:rPr>
                <w:b/>
                <w:color w:val="222222"/>
              </w:rPr>
              <w:t>.</w:t>
            </w:r>
          </w:p>
          <w:p w14:paraId="300139F5" w14:textId="77777777" w:rsidR="00FD31AC" w:rsidRDefault="00FD31AC"/>
        </w:tc>
      </w:tr>
      <w:tr w:rsidR="00FD31AC" w14:paraId="300139F9" w14:textId="77777777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00139F7" w14:textId="77777777" w:rsidR="00FD31AC" w:rsidRDefault="000207E0">
            <w:r>
              <w:rPr>
                <w:b/>
              </w:rPr>
              <w:lastRenderedPageBreak/>
              <w:t>Other assessment materials attached to this Assignment Brief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14:paraId="300139F8" w14:textId="77777777" w:rsidR="00FD31AC" w:rsidRDefault="000207E0">
            <w:r>
              <w:rPr>
                <w:i/>
                <w:sz w:val="18"/>
                <w:szCs w:val="18"/>
              </w:rPr>
              <w:t>N/A</w:t>
            </w:r>
          </w:p>
        </w:tc>
      </w:tr>
    </w:tbl>
    <w:p w14:paraId="300139FA" w14:textId="77777777" w:rsidR="00FD31AC" w:rsidRDefault="00FD31AC"/>
    <w:p w14:paraId="300139FB" w14:textId="77777777" w:rsidR="00FD31AC" w:rsidRDefault="00FD31AC"/>
    <w:sectPr w:rsidR="00FD31A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13A08" w14:textId="77777777" w:rsidR="00000000" w:rsidRDefault="000207E0">
      <w:r>
        <w:separator/>
      </w:r>
    </w:p>
  </w:endnote>
  <w:endnote w:type="continuationSeparator" w:id="0">
    <w:p w14:paraId="30013A0A" w14:textId="77777777" w:rsidR="00000000" w:rsidRDefault="0002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139FE" w14:textId="77777777" w:rsidR="00FD31AC" w:rsidRDefault="000207E0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  <w:p w14:paraId="300139FF" w14:textId="77777777" w:rsidR="00FD31AC" w:rsidRDefault="000207E0">
    <w:r>
      <w:rPr>
        <w:sz w:val="16"/>
        <w:szCs w:val="16"/>
      </w:rPr>
      <w:t>BTEC Assignment Brief v1.0</w:t>
    </w:r>
  </w:p>
  <w:p w14:paraId="30013A00" w14:textId="77777777" w:rsidR="00FD31AC" w:rsidRDefault="000207E0">
    <w:r>
      <w:rPr>
        <w:sz w:val="16"/>
        <w:szCs w:val="16"/>
      </w:rPr>
      <w:t xml:space="preserve">BTEC Internal Assessment QDAM January 2015 </w:t>
    </w:r>
  </w:p>
  <w:p w14:paraId="30013A01" w14:textId="77777777" w:rsidR="00FD31AC" w:rsidRDefault="00FD31AC">
    <w:pPr>
      <w:spacing w:before="120" w:after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13A03" w14:textId="77777777" w:rsidR="00FD31AC" w:rsidRDefault="00FD31AC">
    <w:pP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13A04" w14:textId="77777777" w:rsidR="00000000" w:rsidRDefault="000207E0">
      <w:r>
        <w:separator/>
      </w:r>
    </w:p>
  </w:footnote>
  <w:footnote w:type="continuationSeparator" w:id="0">
    <w:p w14:paraId="30013A06" w14:textId="77777777" w:rsidR="00000000" w:rsidRDefault="00020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139FC" w14:textId="77777777" w:rsidR="00FD31AC" w:rsidRDefault="000207E0">
    <w:pPr>
      <w:jc w:val="right"/>
    </w:pPr>
    <w:r>
      <w:rPr>
        <w:noProof/>
      </w:rPr>
      <w:drawing>
        <wp:inline distT="0" distB="0" distL="114300" distR="114300" wp14:anchorId="30013A04" wp14:editId="30013A05">
          <wp:extent cx="6210300" cy="426719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426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0139FD" w14:textId="77777777" w:rsidR="00FD31AC" w:rsidRDefault="00FD31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13A02" w14:textId="77777777" w:rsidR="00FD31AC" w:rsidRDefault="000207E0">
    <w:pPr>
      <w:tabs>
        <w:tab w:val="center" w:pos="4513"/>
        <w:tab w:val="right" w:pos="9026"/>
      </w:tabs>
      <w:jc w:val="right"/>
    </w:pPr>
    <w:r>
      <w:rPr>
        <w:noProof/>
      </w:rPr>
      <w:drawing>
        <wp:inline distT="0" distB="0" distL="114300" distR="114300" wp14:anchorId="30013A06" wp14:editId="30013A07">
          <wp:extent cx="6256020" cy="434340"/>
          <wp:effectExtent l="0" t="0" r="0" b="0"/>
          <wp:docPr id="3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6020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013A08" wp14:editId="30013A09">
          <wp:extent cx="914400" cy="277792"/>
          <wp:effectExtent l="0" t="0" r="0" b="0"/>
          <wp:docPr id="2" name="image03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BTec_Logo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5B17"/>
    <w:multiLevelType w:val="multilevel"/>
    <w:tmpl w:val="BB32F8D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 w15:restartNumberingAfterBreak="0">
    <w:nsid w:val="3A092AAC"/>
    <w:multiLevelType w:val="multilevel"/>
    <w:tmpl w:val="7D34AF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6FFD1337"/>
    <w:multiLevelType w:val="multilevel"/>
    <w:tmpl w:val="BC3820E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AC"/>
    <w:rsid w:val="000207E0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398F"/>
  <w15:docId w15:val="{20944622-2E9E-47C0-AA75-CBE393F8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careersservice.direct.gov.uk/advice/planning/jobprofiles/Pages/eventsmanager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nationalcareersservice.direct.gov.uk/advice/planning/jobprofiles/Pages/eventsmanager.aspx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dexcel.com/resources/Pages/default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32B761-1E93-453D-8029-C00C2FAE36C6}"/>
</file>

<file path=customXml/itemProps2.xml><?xml version="1.0" encoding="utf-8"?>
<ds:datastoreItem xmlns:ds="http://schemas.openxmlformats.org/officeDocument/2006/customXml" ds:itemID="{7A7CB3A0-B949-42F4-8ABD-079748B0F86A}"/>
</file>

<file path=customXml/itemProps3.xml><?xml version="1.0" encoding="utf-8"?>
<ds:datastoreItem xmlns:ds="http://schemas.openxmlformats.org/officeDocument/2006/customXml" ds:itemID="{BECF3B95-26F5-4A07-B61D-ACCEA1AB0286}"/>
</file>

<file path=docProps/app.xml><?xml version="1.0" encoding="utf-8"?>
<Properties xmlns="http://schemas.openxmlformats.org/officeDocument/2006/extended-properties" xmlns:vt="http://schemas.openxmlformats.org/officeDocument/2006/docPropsVTypes">
  <Template>3101673C</Template>
  <TotalTime>0</TotalTime>
  <Pages>2</Pages>
  <Words>550</Words>
  <Characters>3137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Ailsa W Waters</dc:creator>
  <cp:lastModifiedBy>Ailsa W Waters</cp:lastModifiedBy>
  <cp:revision>2</cp:revision>
  <dcterms:created xsi:type="dcterms:W3CDTF">2017-05-08T11:47:00Z</dcterms:created>
  <dcterms:modified xsi:type="dcterms:W3CDTF">2017-05-08T11:47:00Z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