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5DF4F" w14:textId="77777777" w:rsidR="000B0650" w:rsidRPr="00BA0ACF" w:rsidRDefault="000B0650" w:rsidP="000B0650">
      <w:pPr>
        <w:spacing w:after="0" w:line="240" w:lineRule="auto"/>
        <w:rPr>
          <w:rFonts w:ascii="Century Gothic" w:eastAsia="Times New Roman" w:hAnsi="Century Gothic" w:cs="Calibri"/>
          <w:color w:val="000000"/>
          <w:sz w:val="24"/>
          <w:szCs w:val="24"/>
          <w:lang w:eastAsia="en-GB"/>
        </w:rPr>
      </w:pPr>
    </w:p>
    <w:p w14:paraId="4FA4C957" w14:textId="77777777" w:rsidR="00416808" w:rsidRPr="00BA0ACF" w:rsidRDefault="00416808" w:rsidP="000B0650">
      <w:pPr>
        <w:spacing w:after="0" w:line="240" w:lineRule="auto"/>
        <w:rPr>
          <w:rFonts w:ascii="Century Gothic" w:eastAsia="Times New Roman" w:hAnsi="Century Gothic" w:cs="Calibri"/>
          <w:color w:val="000000"/>
          <w:sz w:val="24"/>
          <w:szCs w:val="24"/>
          <w:lang w:eastAsia="en-GB"/>
        </w:rPr>
      </w:pPr>
      <w:r w:rsidRPr="00CE5B8B">
        <w:rPr>
          <w:rFonts w:ascii="Century Gothic" w:eastAsia="Times New Roman" w:hAnsi="Century Gothic" w:cs="Calibri"/>
          <w:color w:val="0070C0"/>
          <w:sz w:val="24"/>
          <w:szCs w:val="24"/>
          <w:lang w:eastAsia="en-GB"/>
        </w:rPr>
        <w:t>The links in the</w:t>
      </w:r>
      <w:r w:rsidR="00BA0ACF" w:rsidRPr="00CE5B8B">
        <w:rPr>
          <w:rFonts w:ascii="Century Gothic" w:eastAsia="Times New Roman" w:hAnsi="Century Gothic" w:cs="Calibri"/>
          <w:color w:val="0070C0"/>
          <w:sz w:val="24"/>
          <w:szCs w:val="24"/>
          <w:lang w:eastAsia="en-GB"/>
        </w:rPr>
        <w:t xml:space="preserve"> lesson</w:t>
      </w:r>
      <w:r w:rsidRPr="00CE5B8B">
        <w:rPr>
          <w:rFonts w:ascii="Century Gothic" w:eastAsia="Times New Roman" w:hAnsi="Century Gothic" w:cs="Calibri"/>
          <w:color w:val="0070C0"/>
          <w:sz w:val="24"/>
          <w:szCs w:val="24"/>
          <w:lang w:eastAsia="en-GB"/>
        </w:rPr>
        <w:t xml:space="preserve"> slides don’t give you the a</w:t>
      </w:r>
      <w:r w:rsidR="00BA0ACF" w:rsidRPr="00CE5B8B">
        <w:rPr>
          <w:rFonts w:ascii="Century Gothic" w:eastAsia="Times New Roman" w:hAnsi="Century Gothic" w:cs="Calibri"/>
          <w:color w:val="0070C0"/>
          <w:sz w:val="24"/>
          <w:szCs w:val="24"/>
          <w:lang w:eastAsia="en-GB"/>
        </w:rPr>
        <w:t>nswers</w:t>
      </w:r>
      <w:r w:rsidR="00BA0ACF">
        <w:rPr>
          <w:rFonts w:ascii="Century Gothic" w:eastAsia="Times New Roman" w:hAnsi="Century Gothic" w:cs="Calibri"/>
          <w:color w:val="000000"/>
          <w:sz w:val="24"/>
          <w:szCs w:val="24"/>
          <w:lang w:eastAsia="en-GB"/>
        </w:rPr>
        <w:t xml:space="preserve">, they are to help you </w:t>
      </w:r>
      <w:r w:rsidRPr="00BA0ACF">
        <w:rPr>
          <w:rFonts w:ascii="Century Gothic" w:eastAsia="Times New Roman" w:hAnsi="Century Gothic" w:cs="Calibri"/>
          <w:color w:val="000000"/>
          <w:sz w:val="24"/>
          <w:szCs w:val="24"/>
          <w:lang w:eastAsia="en-GB"/>
        </w:rPr>
        <w:t>bette</w:t>
      </w:r>
      <w:r w:rsidR="00BA0ACF">
        <w:rPr>
          <w:rFonts w:ascii="Century Gothic" w:eastAsia="Times New Roman" w:hAnsi="Century Gothic" w:cs="Calibri"/>
          <w:color w:val="000000"/>
          <w:sz w:val="24"/>
          <w:szCs w:val="24"/>
          <w:lang w:eastAsia="en-GB"/>
        </w:rPr>
        <w:t>r understand each of the strategies in the context of McDonald’s</w:t>
      </w:r>
      <w:r w:rsidRPr="00BA0ACF">
        <w:rPr>
          <w:rFonts w:ascii="Century Gothic" w:eastAsia="Times New Roman" w:hAnsi="Century Gothic" w:cs="Calibri"/>
          <w:color w:val="000000"/>
          <w:sz w:val="24"/>
          <w:szCs w:val="24"/>
          <w:lang w:eastAsia="en-GB"/>
        </w:rPr>
        <w:t xml:space="preserve"> so you can then take that understanding to explain why McDonald’s use that strategy to </w:t>
      </w:r>
      <w:r w:rsidRPr="00BA0ACF">
        <w:rPr>
          <w:rFonts w:ascii="Century Gothic" w:eastAsia="Times New Roman" w:hAnsi="Century Gothic" w:cs="Calibri"/>
          <w:b/>
          <w:color w:val="000000"/>
          <w:sz w:val="24"/>
          <w:szCs w:val="24"/>
          <w:lang w:eastAsia="en-GB"/>
        </w:rPr>
        <w:t>grow</w:t>
      </w:r>
      <w:r w:rsidRPr="00BA0ACF">
        <w:rPr>
          <w:rFonts w:ascii="Century Gothic" w:eastAsia="Times New Roman" w:hAnsi="Century Gothic" w:cs="Calibri"/>
          <w:color w:val="000000"/>
          <w:sz w:val="24"/>
          <w:szCs w:val="24"/>
          <w:lang w:eastAsia="en-GB"/>
        </w:rPr>
        <w:t xml:space="preserve"> and </w:t>
      </w:r>
      <w:r w:rsidRPr="00BA0ACF">
        <w:rPr>
          <w:rFonts w:ascii="Century Gothic" w:eastAsia="Times New Roman" w:hAnsi="Century Gothic" w:cs="Calibri"/>
          <w:b/>
          <w:color w:val="000000"/>
          <w:sz w:val="24"/>
          <w:szCs w:val="24"/>
          <w:lang w:eastAsia="en-GB"/>
        </w:rPr>
        <w:t>operate internationally</w:t>
      </w:r>
      <w:r w:rsidRPr="00BA0ACF">
        <w:rPr>
          <w:rFonts w:ascii="Century Gothic" w:eastAsia="Times New Roman" w:hAnsi="Century Gothic" w:cs="Calibri"/>
          <w:color w:val="000000"/>
          <w:sz w:val="24"/>
          <w:szCs w:val="24"/>
          <w:lang w:eastAsia="en-GB"/>
        </w:rPr>
        <w:t>.</w:t>
      </w:r>
      <w:bookmarkStart w:id="0" w:name="_GoBack"/>
      <w:bookmarkEnd w:id="0"/>
    </w:p>
    <w:p w14:paraId="7FCD012B" w14:textId="77777777" w:rsidR="00416808" w:rsidRPr="00BA0ACF" w:rsidRDefault="00416808" w:rsidP="000B0650">
      <w:pPr>
        <w:spacing w:after="0" w:line="240" w:lineRule="auto"/>
        <w:rPr>
          <w:rFonts w:ascii="Century Gothic" w:eastAsia="Times New Roman" w:hAnsi="Century Gothic" w:cs="Calibri"/>
          <w:color w:val="000000"/>
          <w:sz w:val="24"/>
          <w:szCs w:val="24"/>
          <w:lang w:eastAsia="en-GB"/>
        </w:rPr>
      </w:pPr>
    </w:p>
    <w:p w14:paraId="76B2C468" w14:textId="77777777" w:rsidR="00416808" w:rsidRPr="00BA0ACF" w:rsidRDefault="00416808" w:rsidP="000B0650">
      <w:pPr>
        <w:spacing w:after="0" w:line="240" w:lineRule="auto"/>
        <w:rPr>
          <w:rFonts w:ascii="Century Gothic" w:eastAsia="Times New Roman" w:hAnsi="Century Gothic" w:cs="Calibri"/>
          <w:b/>
          <w:color w:val="000000"/>
          <w:sz w:val="24"/>
          <w:szCs w:val="24"/>
          <w:lang w:eastAsia="en-GB"/>
        </w:rPr>
      </w:pPr>
      <w:r w:rsidRPr="00BA0ACF">
        <w:rPr>
          <w:rFonts w:ascii="Century Gothic" w:eastAsia="Times New Roman" w:hAnsi="Century Gothic" w:cs="Calibri"/>
          <w:b/>
          <w:color w:val="000000"/>
          <w:sz w:val="24"/>
          <w:szCs w:val="24"/>
          <w:lang w:eastAsia="en-GB"/>
        </w:rPr>
        <w:t>FOR P8:</w:t>
      </w:r>
    </w:p>
    <w:p w14:paraId="4325B84D" w14:textId="77777777" w:rsidR="00BA0ACF" w:rsidRDefault="00416808" w:rsidP="00416808">
      <w:pPr>
        <w:spacing w:after="0" w:line="240" w:lineRule="auto"/>
        <w:rPr>
          <w:rFonts w:ascii="Century Gothic" w:eastAsia="Times New Roman" w:hAnsi="Century Gothic" w:cs="Calibri"/>
          <w:color w:val="000000"/>
          <w:sz w:val="24"/>
          <w:szCs w:val="24"/>
          <w:lang w:eastAsia="en-GB"/>
        </w:rPr>
      </w:pPr>
      <w:r w:rsidRPr="00BA0ACF">
        <w:rPr>
          <w:rFonts w:ascii="Century Gothic" w:eastAsia="Times New Roman" w:hAnsi="Century Gothic" w:cs="Calibri"/>
          <w:color w:val="000000"/>
          <w:sz w:val="24"/>
          <w:szCs w:val="24"/>
          <w:lang w:eastAsia="en-GB"/>
        </w:rPr>
        <w:t xml:space="preserve">As well as generally defining/describing the strategy you need to describe how McDonald’s use it and </w:t>
      </w:r>
      <w:r w:rsidRPr="00BA0ACF">
        <w:rPr>
          <w:rFonts w:ascii="Century Gothic" w:eastAsia="Times New Roman" w:hAnsi="Century Gothic" w:cs="Calibri"/>
          <w:b/>
          <w:color w:val="000000"/>
          <w:sz w:val="24"/>
          <w:szCs w:val="24"/>
          <w:lang w:eastAsia="en-GB"/>
        </w:rPr>
        <w:t>explain WHY</w:t>
      </w:r>
      <w:r w:rsidRPr="00BA0ACF">
        <w:rPr>
          <w:rFonts w:ascii="Century Gothic" w:eastAsia="Times New Roman" w:hAnsi="Century Gothic" w:cs="Calibri"/>
          <w:color w:val="000000"/>
          <w:sz w:val="24"/>
          <w:szCs w:val="24"/>
          <w:lang w:eastAsia="en-GB"/>
        </w:rPr>
        <w:t xml:space="preserve"> McDonalds use franchising. </w:t>
      </w:r>
    </w:p>
    <w:p w14:paraId="191C38D1" w14:textId="77777777" w:rsidR="00416808" w:rsidRPr="00BA0ACF" w:rsidRDefault="00416808" w:rsidP="00416808">
      <w:pPr>
        <w:spacing w:after="0" w:line="240" w:lineRule="auto"/>
        <w:rPr>
          <w:rFonts w:ascii="Century Gothic" w:eastAsia="Times New Roman" w:hAnsi="Century Gothic" w:cs="Calibri"/>
          <w:color w:val="000000"/>
        </w:rPr>
      </w:pPr>
      <w:r w:rsidRPr="00BA0ACF">
        <w:rPr>
          <w:rFonts w:ascii="Century Gothic" w:eastAsia="Times New Roman" w:hAnsi="Century Gothic" w:cs="Calibri"/>
          <w:color w:val="000000"/>
        </w:rPr>
        <w:t>Consider issues like the ease or speed of growth/establishing operations overseas, growing the brand</w:t>
      </w:r>
      <w:r w:rsidR="00D24C6B" w:rsidRPr="00BA0ACF">
        <w:rPr>
          <w:rFonts w:ascii="Century Gothic" w:eastAsia="Times New Roman" w:hAnsi="Century Gothic" w:cs="Calibri"/>
          <w:color w:val="000000"/>
        </w:rPr>
        <w:t xml:space="preserve">, cost control, access to local knowledge, risk control, etc. What is the benefit of using that strategy to grow/operate </w:t>
      </w:r>
      <w:r w:rsidR="00BA0ACF" w:rsidRPr="00BA0ACF">
        <w:rPr>
          <w:rFonts w:ascii="Century Gothic" w:eastAsia="Times New Roman" w:hAnsi="Century Gothic" w:cs="Calibri"/>
          <w:color w:val="000000"/>
        </w:rPr>
        <w:t>internationally?</w:t>
      </w:r>
    </w:p>
    <w:p w14:paraId="6ABC7168" w14:textId="77777777" w:rsidR="00416808" w:rsidRPr="00BA0ACF" w:rsidRDefault="00416808" w:rsidP="00416808">
      <w:pPr>
        <w:spacing w:after="0" w:line="240" w:lineRule="auto"/>
        <w:rPr>
          <w:rFonts w:ascii="Century Gothic" w:eastAsia="Times New Roman" w:hAnsi="Century Gothic" w:cs="Calibri"/>
          <w:color w:val="000000"/>
        </w:rPr>
      </w:pPr>
    </w:p>
    <w:p w14:paraId="5A57878F" w14:textId="77777777" w:rsidR="00416808" w:rsidRPr="00BA0ACF" w:rsidRDefault="00416808" w:rsidP="00416808">
      <w:pPr>
        <w:spacing w:after="0" w:line="240" w:lineRule="auto"/>
        <w:rPr>
          <w:rFonts w:ascii="Century Gothic" w:eastAsia="Times New Roman" w:hAnsi="Century Gothic" w:cs="Calibri"/>
          <w:color w:val="000000"/>
        </w:rPr>
      </w:pPr>
      <w:r w:rsidRPr="00BA0ACF">
        <w:rPr>
          <w:rFonts w:ascii="Century Gothic" w:eastAsia="Times New Roman" w:hAnsi="Century Gothic" w:cs="Calibri"/>
          <w:color w:val="000000"/>
        </w:rPr>
        <w:t>See table 5.15 in the scanned text book pages on Godalming Online (under the heading ‘Reasons for using a selected strategy’ on page 4)</w:t>
      </w:r>
    </w:p>
    <w:p w14:paraId="6AF85E8D" w14:textId="77777777" w:rsidR="00416808" w:rsidRPr="00BA0ACF" w:rsidRDefault="00416808" w:rsidP="000B0650">
      <w:pPr>
        <w:spacing w:after="0" w:line="240" w:lineRule="auto"/>
        <w:rPr>
          <w:rFonts w:ascii="Century Gothic" w:eastAsia="Times New Roman" w:hAnsi="Century Gothic" w:cs="Calibri"/>
          <w:color w:val="000000"/>
          <w:sz w:val="24"/>
          <w:szCs w:val="24"/>
          <w:lang w:eastAsia="en-GB"/>
        </w:rPr>
      </w:pPr>
    </w:p>
    <w:p w14:paraId="55502CC0" w14:textId="77777777" w:rsidR="00BA0ACF" w:rsidRDefault="00BA0ACF" w:rsidP="000B0650">
      <w:pPr>
        <w:spacing w:after="0" w:line="240" w:lineRule="auto"/>
        <w:rPr>
          <w:rFonts w:ascii="Century Gothic" w:eastAsia="Times New Roman" w:hAnsi="Century Gothic" w:cs="Calibri"/>
          <w:color w:val="000000"/>
          <w:sz w:val="24"/>
          <w:szCs w:val="24"/>
          <w:lang w:eastAsia="en-GB"/>
        </w:rPr>
      </w:pPr>
    </w:p>
    <w:p w14:paraId="7FD1A062" w14:textId="77777777" w:rsidR="000B0650" w:rsidRPr="00BA0ACF" w:rsidRDefault="000B0650" w:rsidP="00BA0ACF">
      <w:pPr>
        <w:spacing w:after="0" w:line="240" w:lineRule="auto"/>
        <w:jc w:val="center"/>
        <w:rPr>
          <w:rFonts w:ascii="Century Gothic" w:eastAsia="Times New Roman" w:hAnsi="Century Gothic" w:cs="Calibri"/>
          <w:color w:val="000000"/>
          <w:sz w:val="24"/>
          <w:szCs w:val="24"/>
          <w:lang w:eastAsia="en-GB"/>
        </w:rPr>
      </w:pPr>
      <w:r w:rsidRPr="00BA0ACF">
        <w:rPr>
          <w:rFonts w:ascii="Century Gothic" w:eastAsia="Times New Roman" w:hAnsi="Century Gothic" w:cs="Calibri"/>
          <w:color w:val="000000"/>
          <w:sz w:val="24"/>
          <w:szCs w:val="24"/>
          <w:lang w:eastAsia="en-GB"/>
        </w:rPr>
        <w:t>McDonald's use the following strategies for </w:t>
      </w:r>
      <w:r w:rsidRPr="00BA0ACF">
        <w:rPr>
          <w:rFonts w:ascii="Century Gothic" w:eastAsia="Times New Roman" w:hAnsi="Century Gothic" w:cs="Calibri"/>
          <w:bCs/>
          <w:color w:val="000000"/>
          <w:sz w:val="24"/>
          <w:szCs w:val="24"/>
          <w:lang w:eastAsia="en-GB"/>
        </w:rPr>
        <w:t>growing</w:t>
      </w:r>
      <w:r w:rsidRPr="00BA0ACF">
        <w:rPr>
          <w:rFonts w:ascii="Century Gothic" w:eastAsia="Times New Roman" w:hAnsi="Century Gothic" w:cs="Calibri"/>
          <w:color w:val="000000"/>
          <w:sz w:val="24"/>
          <w:szCs w:val="24"/>
          <w:lang w:eastAsia="en-GB"/>
        </w:rPr>
        <w:t> and </w:t>
      </w:r>
      <w:r w:rsidRPr="00BA0ACF">
        <w:rPr>
          <w:rFonts w:ascii="Century Gothic" w:eastAsia="Times New Roman" w:hAnsi="Century Gothic" w:cs="Calibri"/>
          <w:bCs/>
          <w:color w:val="000000"/>
          <w:sz w:val="24"/>
          <w:szCs w:val="24"/>
          <w:lang w:eastAsia="en-GB"/>
        </w:rPr>
        <w:t>operating internationally</w:t>
      </w:r>
      <w:r w:rsidRPr="00BA0ACF">
        <w:rPr>
          <w:rFonts w:ascii="Century Gothic" w:eastAsia="Times New Roman" w:hAnsi="Century Gothic" w:cs="Calibri"/>
          <w:color w:val="000000"/>
          <w:sz w:val="24"/>
          <w:szCs w:val="24"/>
          <w:lang w:eastAsia="en-GB"/>
        </w:rPr>
        <w:t>:</w:t>
      </w:r>
    </w:p>
    <w:p w14:paraId="2802B941" w14:textId="77777777" w:rsidR="000B0650" w:rsidRPr="00BA0ACF" w:rsidRDefault="000B0650" w:rsidP="000B0650">
      <w:pPr>
        <w:spacing w:after="0" w:line="240" w:lineRule="auto"/>
        <w:rPr>
          <w:rFonts w:ascii="Century Gothic" w:eastAsia="Times New Roman" w:hAnsi="Century Gothic" w:cs="Calibri"/>
          <w:color w:val="000000"/>
          <w:sz w:val="24"/>
          <w:szCs w:val="24"/>
          <w:lang w:eastAsia="en-GB"/>
        </w:rPr>
      </w:pPr>
      <w:r w:rsidRPr="00BA0ACF">
        <w:rPr>
          <w:rFonts w:ascii="Century Gothic" w:eastAsia="Times New Roman" w:hAnsi="Century Gothic" w:cs="Calibri"/>
          <w:color w:val="000000"/>
          <w:sz w:val="24"/>
          <w:szCs w:val="24"/>
          <w:lang w:eastAsia="en-GB"/>
        </w:rPr>
        <w:t>(Remember they are a US company)</w:t>
      </w:r>
    </w:p>
    <w:p w14:paraId="0B89AA97" w14:textId="77777777" w:rsidR="000B0650" w:rsidRPr="00BA0ACF" w:rsidRDefault="000B0650" w:rsidP="000B0650">
      <w:pPr>
        <w:spacing w:after="0" w:line="240" w:lineRule="auto"/>
        <w:rPr>
          <w:rFonts w:ascii="Century Gothic" w:eastAsia="Times New Roman" w:hAnsi="Century Gothic" w:cs="Calibri"/>
          <w:color w:val="000000"/>
          <w:sz w:val="24"/>
          <w:szCs w:val="24"/>
          <w:lang w:eastAsia="en-GB"/>
        </w:rPr>
      </w:pPr>
    </w:p>
    <w:p w14:paraId="3B620A45" w14:textId="77777777" w:rsidR="000B0650" w:rsidRPr="00BA0ACF" w:rsidRDefault="000B0650" w:rsidP="000B0650">
      <w:pPr>
        <w:spacing w:after="0" w:line="240" w:lineRule="auto"/>
        <w:rPr>
          <w:rFonts w:ascii="Century Gothic" w:eastAsia="Times New Roman" w:hAnsi="Century Gothic" w:cs="Calibri"/>
          <w:color w:val="000000"/>
          <w:sz w:val="24"/>
          <w:szCs w:val="24"/>
          <w:u w:val="single"/>
          <w:lang w:eastAsia="en-GB"/>
        </w:rPr>
      </w:pPr>
      <w:r w:rsidRPr="00BA0ACF">
        <w:rPr>
          <w:rFonts w:ascii="Century Gothic" w:eastAsia="Times New Roman" w:hAnsi="Century Gothic" w:cs="Calibri"/>
          <w:color w:val="000000"/>
          <w:sz w:val="24"/>
          <w:szCs w:val="24"/>
          <w:u w:val="single"/>
          <w:lang w:eastAsia="en-GB"/>
        </w:rPr>
        <w:t>- Franchising</w:t>
      </w:r>
    </w:p>
    <w:p w14:paraId="3B30C15F" w14:textId="77777777" w:rsidR="000B0650" w:rsidRPr="00BA0ACF" w:rsidRDefault="000B0650" w:rsidP="000B0650">
      <w:pPr>
        <w:spacing w:after="0" w:line="240" w:lineRule="auto"/>
        <w:rPr>
          <w:rFonts w:ascii="Century Gothic" w:eastAsia="Times New Roman" w:hAnsi="Century Gothic" w:cs="Calibri"/>
          <w:color w:val="000000"/>
          <w:sz w:val="24"/>
          <w:szCs w:val="24"/>
          <w:lang w:eastAsia="en-GB"/>
        </w:rPr>
      </w:pPr>
      <w:r w:rsidRPr="00BA0ACF">
        <w:rPr>
          <w:rFonts w:ascii="Century Gothic" w:eastAsia="Times New Roman" w:hAnsi="Century Gothic" w:cs="Calibri"/>
          <w:color w:val="000000"/>
          <w:sz w:val="24"/>
          <w:szCs w:val="24"/>
          <w:lang w:eastAsia="en-GB"/>
        </w:rPr>
        <w:t xml:space="preserve">Franchising is how most of their restaurants are operated around the world. </w:t>
      </w:r>
    </w:p>
    <w:p w14:paraId="58773E37" w14:textId="77777777" w:rsidR="000B0650" w:rsidRPr="00BA0ACF" w:rsidRDefault="000B0650" w:rsidP="000B0650">
      <w:pPr>
        <w:spacing w:after="0" w:line="240" w:lineRule="auto"/>
        <w:rPr>
          <w:rFonts w:ascii="Century Gothic" w:eastAsia="Times New Roman" w:hAnsi="Century Gothic" w:cs="Calibri"/>
          <w:color w:val="000000"/>
          <w:sz w:val="24"/>
          <w:szCs w:val="24"/>
          <w:lang w:eastAsia="en-GB"/>
        </w:rPr>
      </w:pPr>
      <w:r w:rsidRPr="00BA0ACF">
        <w:rPr>
          <w:rFonts w:ascii="Century Gothic" w:eastAsia="Times New Roman" w:hAnsi="Century Gothic" w:cs="Calibri"/>
          <w:color w:val="000000"/>
          <w:sz w:val="24"/>
          <w:szCs w:val="24"/>
          <w:lang w:eastAsia="en-GB"/>
        </w:rPr>
        <w:t>The first link in the P8 slides takes you information on the US website about their “business model” (i.e. franchising) and has some useful data and explanation of WHY they use franchising to grow/operate internationally.</w:t>
      </w:r>
    </w:p>
    <w:p w14:paraId="719AA29D" w14:textId="77777777" w:rsidR="000B0650" w:rsidRPr="00BA0ACF" w:rsidRDefault="000B0650" w:rsidP="000B0650">
      <w:pPr>
        <w:spacing w:after="0" w:line="240" w:lineRule="auto"/>
        <w:rPr>
          <w:rFonts w:ascii="Century Gothic" w:eastAsia="Times New Roman" w:hAnsi="Century Gothic" w:cs="Calibri"/>
          <w:color w:val="000000"/>
          <w:sz w:val="24"/>
          <w:szCs w:val="24"/>
          <w:lang w:eastAsia="en-GB"/>
        </w:rPr>
      </w:pPr>
      <w:r w:rsidRPr="00BA0ACF">
        <w:rPr>
          <w:rFonts w:ascii="Century Gothic" w:eastAsia="Times New Roman" w:hAnsi="Century Gothic" w:cs="Calibri"/>
          <w:color w:val="000000"/>
          <w:sz w:val="24"/>
          <w:szCs w:val="24"/>
          <w:lang w:eastAsia="en-GB"/>
        </w:rPr>
        <w:t>You can also access more on franchising via the links at the bottom of the ‘business model’ page</w:t>
      </w:r>
    </w:p>
    <w:p w14:paraId="545D4AAF" w14:textId="77777777" w:rsidR="000B0650" w:rsidRPr="00BA0ACF" w:rsidRDefault="000B0650" w:rsidP="000B0650">
      <w:pPr>
        <w:spacing w:after="0" w:line="240" w:lineRule="auto"/>
        <w:rPr>
          <w:rFonts w:ascii="Century Gothic" w:eastAsia="Times New Roman" w:hAnsi="Century Gothic" w:cs="Calibri"/>
          <w:color w:val="000000"/>
          <w:sz w:val="24"/>
          <w:szCs w:val="24"/>
          <w:lang w:eastAsia="en-GB"/>
        </w:rPr>
      </w:pPr>
      <w:r w:rsidRPr="00BA0ACF">
        <w:rPr>
          <w:rFonts w:ascii="Century Gothic" w:eastAsia="Times New Roman" w:hAnsi="Century Gothic" w:cs="Calibri"/>
          <w:color w:val="000000"/>
          <w:sz w:val="24"/>
          <w:szCs w:val="24"/>
          <w:lang w:eastAsia="en-GB"/>
        </w:rPr>
        <w:t xml:space="preserve">Info on franchising in UK </w:t>
      </w:r>
      <w:hyperlink r:id="rId8" w:history="1">
        <w:r w:rsidRPr="00BA0ACF">
          <w:rPr>
            <w:rStyle w:val="Hyperlink"/>
            <w:rFonts w:ascii="Century Gothic" w:eastAsia="Times New Roman" w:hAnsi="Century Gothic" w:cs="Calibri"/>
            <w:sz w:val="24"/>
            <w:szCs w:val="24"/>
            <w:lang w:eastAsia="en-GB"/>
          </w:rPr>
          <w:t>https://www.mcdonalds.com/gb/en-gb/franchising.html</w:t>
        </w:r>
      </w:hyperlink>
    </w:p>
    <w:p w14:paraId="1A06F9E9" w14:textId="77777777" w:rsidR="000B0650" w:rsidRPr="00BA0ACF" w:rsidRDefault="000B0650" w:rsidP="000B0650">
      <w:pPr>
        <w:spacing w:after="0" w:line="240" w:lineRule="auto"/>
        <w:rPr>
          <w:rFonts w:ascii="Century Gothic" w:eastAsia="Times New Roman" w:hAnsi="Century Gothic" w:cs="Calibri"/>
          <w:color w:val="000000"/>
          <w:sz w:val="24"/>
          <w:szCs w:val="24"/>
          <w:lang w:eastAsia="en-GB"/>
        </w:rPr>
      </w:pPr>
    </w:p>
    <w:p w14:paraId="18AE2D6C" w14:textId="77777777" w:rsidR="00026B05" w:rsidRPr="00BA0ACF" w:rsidRDefault="00026B05" w:rsidP="000B0650">
      <w:pPr>
        <w:spacing w:after="0" w:line="240" w:lineRule="auto"/>
        <w:rPr>
          <w:rFonts w:ascii="Century Gothic" w:eastAsia="Times New Roman" w:hAnsi="Century Gothic" w:cs="Calibri"/>
          <w:color w:val="000000"/>
        </w:rPr>
      </w:pPr>
      <w:r w:rsidRPr="00BA0ACF">
        <w:rPr>
          <w:rFonts w:ascii="Century Gothic" w:eastAsia="Times New Roman" w:hAnsi="Century Gothic" w:cs="Calibri"/>
          <w:color w:val="000000"/>
        </w:rPr>
        <w:t>This link on franchising generally may also help</w:t>
      </w:r>
    </w:p>
    <w:p w14:paraId="6D11508A" w14:textId="77777777" w:rsidR="00026B05" w:rsidRPr="00BA0ACF" w:rsidRDefault="00B145AF" w:rsidP="000B0650">
      <w:pPr>
        <w:spacing w:after="0" w:line="240" w:lineRule="auto"/>
        <w:rPr>
          <w:rFonts w:ascii="Century Gothic" w:hAnsi="Century Gothic"/>
        </w:rPr>
      </w:pPr>
      <w:hyperlink r:id="rId9" w:history="1">
        <w:r w:rsidR="00026B05" w:rsidRPr="00BA0ACF">
          <w:rPr>
            <w:rStyle w:val="Hyperlink"/>
            <w:rFonts w:ascii="Century Gothic" w:hAnsi="Century Gothic"/>
          </w:rPr>
          <w:t>https://www.tutor2u.net/business/reference/franchising</w:t>
        </w:r>
      </w:hyperlink>
    </w:p>
    <w:p w14:paraId="4C4BA2D6" w14:textId="77777777" w:rsidR="000B0650" w:rsidRPr="00BA0ACF" w:rsidRDefault="000B0650" w:rsidP="00BB4A35">
      <w:pPr>
        <w:spacing w:after="40" w:line="216" w:lineRule="atLeast"/>
        <w:rPr>
          <w:rFonts w:ascii="Century Gothic" w:eastAsia="Times New Roman" w:hAnsi="Century Gothic" w:cs="Calibri"/>
          <w:color w:val="000000"/>
          <w:sz w:val="24"/>
          <w:szCs w:val="24"/>
          <w:lang w:eastAsia="en-GB"/>
        </w:rPr>
      </w:pPr>
    </w:p>
    <w:p w14:paraId="0CB2CA61" w14:textId="77777777" w:rsidR="000B0650" w:rsidRPr="00BA0ACF" w:rsidRDefault="00416808" w:rsidP="000B0650">
      <w:pPr>
        <w:spacing w:after="0" w:line="240" w:lineRule="auto"/>
        <w:rPr>
          <w:rFonts w:ascii="Century Gothic" w:eastAsia="Times New Roman" w:hAnsi="Century Gothic" w:cs="Calibri"/>
          <w:color w:val="000000"/>
          <w:sz w:val="24"/>
          <w:szCs w:val="24"/>
          <w:u w:val="single"/>
          <w:lang w:eastAsia="en-GB"/>
        </w:rPr>
      </w:pPr>
      <w:r w:rsidRPr="00BA0ACF">
        <w:rPr>
          <w:rFonts w:ascii="Century Gothic" w:eastAsia="Times New Roman" w:hAnsi="Century Gothic" w:cs="Calibri"/>
          <w:color w:val="000000"/>
          <w:sz w:val="24"/>
          <w:szCs w:val="24"/>
          <w:u w:val="single"/>
          <w:lang w:eastAsia="en-GB"/>
        </w:rPr>
        <w:t>-</w:t>
      </w:r>
      <w:r w:rsidR="000B0650" w:rsidRPr="00BA0ACF">
        <w:rPr>
          <w:rFonts w:ascii="Century Gothic" w:eastAsia="Times New Roman" w:hAnsi="Century Gothic" w:cs="Calibri"/>
          <w:color w:val="000000"/>
          <w:sz w:val="24"/>
          <w:szCs w:val="24"/>
          <w:u w:val="single"/>
          <w:lang w:eastAsia="en-GB"/>
        </w:rPr>
        <w:t>Subsidiary companies</w:t>
      </w:r>
      <w:r w:rsidR="00C46930" w:rsidRPr="00BA0ACF">
        <w:rPr>
          <w:rFonts w:ascii="Century Gothic" w:eastAsia="Times New Roman" w:hAnsi="Century Gothic" w:cs="Calibri"/>
          <w:color w:val="000000"/>
          <w:sz w:val="24"/>
          <w:szCs w:val="24"/>
          <w:u w:val="single"/>
          <w:lang w:eastAsia="en-GB"/>
        </w:rPr>
        <w:t>/businesses</w:t>
      </w:r>
    </w:p>
    <w:p w14:paraId="420AAE86" w14:textId="77777777" w:rsidR="00416808" w:rsidRPr="00BA0ACF" w:rsidRDefault="00416808" w:rsidP="000B0650">
      <w:pPr>
        <w:spacing w:after="0" w:line="240" w:lineRule="auto"/>
        <w:rPr>
          <w:rFonts w:ascii="Century Gothic" w:eastAsia="Times New Roman" w:hAnsi="Century Gothic" w:cs="Calibri"/>
          <w:color w:val="000000"/>
          <w:sz w:val="24"/>
          <w:szCs w:val="24"/>
          <w:lang w:eastAsia="en-GB"/>
        </w:rPr>
      </w:pPr>
      <w:r w:rsidRPr="00BA0ACF">
        <w:rPr>
          <w:rFonts w:ascii="Century Gothic" w:eastAsia="Times New Roman" w:hAnsi="Century Gothic" w:cs="Calibri"/>
          <w:color w:val="000000"/>
          <w:sz w:val="24"/>
          <w:szCs w:val="24"/>
          <w:lang w:eastAsia="en-GB"/>
        </w:rPr>
        <w:t>Alongside franchising, McDonald’</w:t>
      </w:r>
      <w:r w:rsidR="00BA0ACF">
        <w:rPr>
          <w:rFonts w:ascii="Century Gothic" w:eastAsia="Times New Roman" w:hAnsi="Century Gothic" w:cs="Calibri"/>
          <w:color w:val="000000"/>
          <w:sz w:val="24"/>
          <w:szCs w:val="24"/>
          <w:lang w:eastAsia="en-GB"/>
        </w:rPr>
        <w:t>s</w:t>
      </w:r>
      <w:r w:rsidRPr="00BA0ACF">
        <w:rPr>
          <w:rFonts w:ascii="Century Gothic" w:eastAsia="Times New Roman" w:hAnsi="Century Gothic" w:cs="Calibri"/>
          <w:color w:val="000000"/>
          <w:sz w:val="24"/>
          <w:szCs w:val="24"/>
          <w:lang w:eastAsia="en-GB"/>
        </w:rPr>
        <w:t xml:space="preserve"> use this to expand into other countries.</w:t>
      </w:r>
    </w:p>
    <w:p w14:paraId="2ED628DE" w14:textId="77777777" w:rsidR="00C46930" w:rsidRDefault="000B0650" w:rsidP="000B0650">
      <w:pPr>
        <w:spacing w:after="0" w:line="240" w:lineRule="auto"/>
        <w:rPr>
          <w:rFonts w:ascii="Century Gothic" w:eastAsia="Times New Roman" w:hAnsi="Century Gothic" w:cs="Calibri"/>
          <w:color w:val="000000"/>
          <w:sz w:val="24"/>
          <w:szCs w:val="24"/>
          <w:lang w:eastAsia="en-GB"/>
        </w:rPr>
      </w:pPr>
      <w:r w:rsidRPr="00BA0ACF">
        <w:rPr>
          <w:rFonts w:ascii="Century Gothic" w:eastAsia="Times New Roman" w:hAnsi="Century Gothic" w:cs="Calibri"/>
          <w:color w:val="000000"/>
          <w:sz w:val="24"/>
          <w:szCs w:val="24"/>
          <w:lang w:eastAsia="en-GB"/>
        </w:rPr>
        <w:t>McDonalds is</w:t>
      </w:r>
      <w:r w:rsidR="00416808" w:rsidRPr="00BA0ACF">
        <w:rPr>
          <w:rFonts w:ascii="Century Gothic" w:eastAsia="Times New Roman" w:hAnsi="Century Gothic" w:cs="Calibri"/>
          <w:color w:val="000000"/>
          <w:sz w:val="24"/>
          <w:szCs w:val="24"/>
          <w:lang w:eastAsia="en-GB"/>
        </w:rPr>
        <w:t xml:space="preserve"> a</w:t>
      </w:r>
      <w:r w:rsidRPr="00BA0ACF">
        <w:rPr>
          <w:rFonts w:ascii="Century Gothic" w:eastAsia="Times New Roman" w:hAnsi="Century Gothic" w:cs="Calibri"/>
          <w:color w:val="000000"/>
          <w:sz w:val="24"/>
          <w:szCs w:val="24"/>
          <w:lang w:eastAsia="en-GB"/>
        </w:rPr>
        <w:t xml:space="preserve"> US company, they </w:t>
      </w:r>
      <w:r w:rsidR="00C46930" w:rsidRPr="00BA0ACF">
        <w:rPr>
          <w:rFonts w:ascii="Century Gothic" w:eastAsia="Times New Roman" w:hAnsi="Century Gothic" w:cs="Calibri"/>
          <w:color w:val="000000"/>
          <w:sz w:val="24"/>
          <w:szCs w:val="24"/>
          <w:lang w:eastAsia="en-GB"/>
        </w:rPr>
        <w:t xml:space="preserve">can’t export their product internationally to grow, so they </w:t>
      </w:r>
      <w:r w:rsidRPr="00BA0ACF">
        <w:rPr>
          <w:rFonts w:ascii="Century Gothic" w:eastAsia="Times New Roman" w:hAnsi="Century Gothic" w:cs="Calibri"/>
          <w:color w:val="000000"/>
          <w:sz w:val="24"/>
          <w:szCs w:val="24"/>
          <w:lang w:eastAsia="en-GB"/>
        </w:rPr>
        <w:t>set up 'subsidiary companies' all arou</w:t>
      </w:r>
      <w:r w:rsidR="00026B05" w:rsidRPr="00BA0ACF">
        <w:rPr>
          <w:rFonts w:ascii="Century Gothic" w:eastAsia="Times New Roman" w:hAnsi="Century Gothic" w:cs="Calibri"/>
          <w:color w:val="000000"/>
          <w:sz w:val="24"/>
          <w:szCs w:val="24"/>
          <w:lang w:eastAsia="en-GB"/>
        </w:rPr>
        <w:t>nd the world to be able to grow</w:t>
      </w:r>
      <w:r w:rsidRPr="00BA0ACF">
        <w:rPr>
          <w:rFonts w:ascii="Century Gothic" w:eastAsia="Times New Roman" w:hAnsi="Century Gothic" w:cs="Calibri"/>
          <w:color w:val="000000"/>
          <w:sz w:val="24"/>
          <w:szCs w:val="24"/>
          <w:lang w:eastAsia="en-GB"/>
        </w:rPr>
        <w:t xml:space="preserve"> and operate in those countries. </w:t>
      </w:r>
      <w:r w:rsidR="00BA0ACF">
        <w:rPr>
          <w:rFonts w:ascii="Century Gothic" w:eastAsia="Times New Roman" w:hAnsi="Century Gothic" w:cs="Calibri"/>
          <w:color w:val="000000"/>
          <w:sz w:val="24"/>
          <w:szCs w:val="24"/>
          <w:lang w:eastAsia="en-GB"/>
        </w:rPr>
        <w:t>These subsidiaries can then facilitate the franchise model</w:t>
      </w:r>
    </w:p>
    <w:p w14:paraId="68EA8C7C" w14:textId="77777777" w:rsidR="00BA0ACF" w:rsidRPr="00BA0ACF" w:rsidRDefault="00BA0ACF" w:rsidP="000B0650">
      <w:pPr>
        <w:spacing w:after="0" w:line="240" w:lineRule="auto"/>
        <w:rPr>
          <w:rFonts w:ascii="Century Gothic" w:eastAsia="Times New Roman" w:hAnsi="Century Gothic" w:cs="Calibri"/>
          <w:color w:val="000000"/>
          <w:sz w:val="24"/>
          <w:szCs w:val="24"/>
          <w:lang w:eastAsia="en-GB"/>
        </w:rPr>
      </w:pPr>
    </w:p>
    <w:p w14:paraId="091C67F6" w14:textId="77777777" w:rsidR="00416808" w:rsidRDefault="00C46930" w:rsidP="000B0650">
      <w:pPr>
        <w:spacing w:after="0" w:line="240" w:lineRule="auto"/>
        <w:rPr>
          <w:rFonts w:ascii="Century Gothic" w:eastAsia="Times New Roman" w:hAnsi="Century Gothic" w:cs="Calibri"/>
          <w:color w:val="000000"/>
          <w:sz w:val="24"/>
          <w:szCs w:val="24"/>
          <w:lang w:eastAsia="en-GB"/>
        </w:rPr>
      </w:pPr>
      <w:r w:rsidRPr="00BA0ACF">
        <w:rPr>
          <w:rFonts w:ascii="Century Gothic" w:eastAsia="Times New Roman" w:hAnsi="Century Gothic" w:cs="Calibri"/>
          <w:color w:val="000000"/>
          <w:sz w:val="24"/>
          <w:szCs w:val="24"/>
          <w:lang w:eastAsia="en-GB"/>
        </w:rPr>
        <w:t xml:space="preserve">Subsidiary companies are smaller off-shoots of a businesses that can be registered and managed in different countries (e.g. McDonald’s Restaurants Limited (United Kingdom). </w:t>
      </w:r>
    </w:p>
    <w:p w14:paraId="21CD05F6" w14:textId="77777777" w:rsidR="00BA0ACF" w:rsidRPr="00BA0ACF" w:rsidRDefault="00BA0ACF" w:rsidP="000B0650">
      <w:pPr>
        <w:spacing w:after="0" w:line="240" w:lineRule="auto"/>
        <w:rPr>
          <w:rFonts w:ascii="Century Gothic" w:eastAsia="Times New Roman" w:hAnsi="Century Gothic" w:cs="Calibri"/>
          <w:color w:val="000000"/>
          <w:sz w:val="24"/>
          <w:szCs w:val="24"/>
          <w:lang w:eastAsia="en-GB"/>
        </w:rPr>
      </w:pPr>
    </w:p>
    <w:p w14:paraId="516A6DAE" w14:textId="77777777" w:rsidR="000B0650" w:rsidRPr="00BA0ACF" w:rsidRDefault="00C46930" w:rsidP="000B0650">
      <w:pPr>
        <w:spacing w:after="0" w:line="240" w:lineRule="auto"/>
        <w:rPr>
          <w:rFonts w:ascii="Century Gothic" w:eastAsia="Times New Roman" w:hAnsi="Century Gothic" w:cs="Calibri"/>
          <w:color w:val="000000"/>
          <w:sz w:val="24"/>
          <w:szCs w:val="24"/>
          <w:lang w:eastAsia="en-GB"/>
        </w:rPr>
      </w:pPr>
      <w:r w:rsidRPr="00BA0ACF">
        <w:rPr>
          <w:rFonts w:ascii="Century Gothic" w:eastAsia="Times New Roman" w:hAnsi="Century Gothic" w:cs="Calibri"/>
          <w:color w:val="000000"/>
          <w:sz w:val="24"/>
          <w:szCs w:val="24"/>
          <w:lang w:eastAsia="en-GB"/>
        </w:rPr>
        <w:t xml:space="preserve">The parent company (McDonald’s </w:t>
      </w:r>
      <w:r w:rsidR="00416808" w:rsidRPr="00BA0ACF">
        <w:rPr>
          <w:rFonts w:ascii="Century Gothic" w:eastAsia="Times New Roman" w:hAnsi="Century Gothic" w:cs="Calibri"/>
          <w:color w:val="000000"/>
          <w:sz w:val="24"/>
          <w:szCs w:val="24"/>
          <w:lang w:eastAsia="en-GB"/>
        </w:rPr>
        <w:t>Corporation</w:t>
      </w:r>
      <w:r w:rsidRPr="00BA0ACF">
        <w:rPr>
          <w:rFonts w:ascii="Century Gothic" w:eastAsia="Times New Roman" w:hAnsi="Century Gothic" w:cs="Calibri"/>
          <w:color w:val="000000"/>
          <w:sz w:val="24"/>
          <w:szCs w:val="24"/>
          <w:lang w:eastAsia="en-GB"/>
        </w:rPr>
        <w:t xml:space="preserve"> in the US) has overall control, but the subsidiary operates independently (i.e. there is a CEO of McDonalds </w:t>
      </w:r>
      <w:r w:rsidRPr="00BA0ACF">
        <w:rPr>
          <w:rFonts w:ascii="Century Gothic" w:eastAsia="Times New Roman" w:hAnsi="Century Gothic" w:cs="Calibri"/>
          <w:color w:val="000000"/>
          <w:sz w:val="24"/>
          <w:szCs w:val="24"/>
          <w:lang w:eastAsia="en-GB"/>
        </w:rPr>
        <w:lastRenderedPageBreak/>
        <w:t>UK who is responsible for running the business in the UK but they are owned by and have to follow the direction of the parent company, McDonald’s Corporation)</w:t>
      </w:r>
    </w:p>
    <w:p w14:paraId="7AFE98B4" w14:textId="77777777" w:rsidR="00416808" w:rsidRPr="00BA0ACF" w:rsidRDefault="00416808" w:rsidP="000B0650">
      <w:pPr>
        <w:spacing w:after="0" w:line="240" w:lineRule="auto"/>
        <w:rPr>
          <w:rFonts w:ascii="Century Gothic" w:eastAsia="Times New Roman" w:hAnsi="Century Gothic" w:cs="Calibri"/>
          <w:color w:val="000000"/>
          <w:sz w:val="24"/>
          <w:szCs w:val="24"/>
          <w:lang w:eastAsia="en-GB"/>
        </w:rPr>
      </w:pPr>
    </w:p>
    <w:p w14:paraId="14353232" w14:textId="77777777" w:rsidR="00416808" w:rsidRPr="00BA0ACF" w:rsidRDefault="00416808" w:rsidP="000B0650">
      <w:pPr>
        <w:spacing w:after="0" w:line="240" w:lineRule="auto"/>
        <w:rPr>
          <w:rFonts w:ascii="Century Gothic" w:eastAsia="Times New Roman" w:hAnsi="Century Gothic" w:cs="Calibri"/>
          <w:color w:val="000000"/>
          <w:sz w:val="24"/>
          <w:szCs w:val="24"/>
          <w:lang w:eastAsia="en-GB"/>
        </w:rPr>
      </w:pPr>
      <w:r w:rsidRPr="00BA0ACF">
        <w:rPr>
          <w:rFonts w:ascii="Century Gothic" w:eastAsia="Times New Roman" w:hAnsi="Century Gothic" w:cs="Calibri"/>
          <w:color w:val="000000"/>
          <w:sz w:val="24"/>
          <w:szCs w:val="24"/>
          <w:lang w:eastAsia="en-GB"/>
        </w:rPr>
        <w:t>The second link in the</w:t>
      </w:r>
      <w:r w:rsidR="00BA0ACF">
        <w:rPr>
          <w:rFonts w:ascii="Century Gothic" w:eastAsia="Times New Roman" w:hAnsi="Century Gothic" w:cs="Calibri"/>
          <w:color w:val="000000"/>
          <w:sz w:val="24"/>
          <w:szCs w:val="24"/>
          <w:lang w:eastAsia="en-GB"/>
        </w:rPr>
        <w:t xml:space="preserve"> lesson</w:t>
      </w:r>
      <w:r w:rsidRPr="00BA0ACF">
        <w:rPr>
          <w:rFonts w:ascii="Century Gothic" w:eastAsia="Times New Roman" w:hAnsi="Century Gothic" w:cs="Calibri"/>
          <w:color w:val="000000"/>
          <w:sz w:val="24"/>
          <w:szCs w:val="24"/>
          <w:lang w:eastAsia="en-GB"/>
        </w:rPr>
        <w:t xml:space="preserve"> slides lists their subsidiary businesses – look through them to see which countries they have companies in</w:t>
      </w:r>
    </w:p>
    <w:p w14:paraId="57D364EE" w14:textId="77777777" w:rsidR="00416808" w:rsidRPr="00BA0ACF" w:rsidRDefault="00416808" w:rsidP="000B0650">
      <w:pPr>
        <w:spacing w:after="0" w:line="240" w:lineRule="auto"/>
        <w:rPr>
          <w:rFonts w:ascii="Century Gothic" w:eastAsia="Times New Roman" w:hAnsi="Century Gothic" w:cs="Calibri"/>
          <w:color w:val="000000"/>
          <w:sz w:val="24"/>
          <w:szCs w:val="24"/>
          <w:lang w:eastAsia="en-GB"/>
        </w:rPr>
      </w:pPr>
    </w:p>
    <w:p w14:paraId="63D3E436" w14:textId="77777777" w:rsidR="009C68EC" w:rsidRPr="00BA0ACF" w:rsidRDefault="009C68EC" w:rsidP="000B0650">
      <w:pPr>
        <w:spacing w:after="0" w:line="240" w:lineRule="auto"/>
        <w:rPr>
          <w:rFonts w:ascii="Century Gothic" w:eastAsia="Times New Roman" w:hAnsi="Century Gothic" w:cs="Calibri"/>
          <w:color w:val="000000"/>
          <w:sz w:val="24"/>
          <w:szCs w:val="24"/>
          <w:lang w:eastAsia="en-GB"/>
        </w:rPr>
      </w:pPr>
    </w:p>
    <w:p w14:paraId="52E6DF15" w14:textId="77777777" w:rsidR="00416808" w:rsidRPr="00BA0ACF" w:rsidRDefault="00416808" w:rsidP="00416808">
      <w:pPr>
        <w:spacing w:after="0" w:line="240" w:lineRule="auto"/>
        <w:rPr>
          <w:rFonts w:ascii="Century Gothic" w:eastAsia="Times New Roman" w:hAnsi="Century Gothic" w:cs="Calibri"/>
          <w:color w:val="000000"/>
          <w:sz w:val="24"/>
          <w:szCs w:val="24"/>
          <w:u w:val="single"/>
          <w:lang w:eastAsia="en-GB"/>
        </w:rPr>
      </w:pPr>
      <w:r w:rsidRPr="00BA0ACF">
        <w:rPr>
          <w:rFonts w:ascii="Century Gothic" w:eastAsia="Times New Roman" w:hAnsi="Century Gothic" w:cs="Calibri"/>
          <w:color w:val="000000"/>
          <w:sz w:val="24"/>
          <w:szCs w:val="24"/>
          <w:u w:val="single"/>
          <w:lang w:eastAsia="en-GB"/>
        </w:rPr>
        <w:t>-Licencing</w:t>
      </w:r>
    </w:p>
    <w:p w14:paraId="7E08FEF1" w14:textId="77777777" w:rsidR="00AA359D" w:rsidRPr="00BA0ACF" w:rsidRDefault="009C1F03" w:rsidP="00416808">
      <w:pPr>
        <w:spacing w:after="0" w:line="240" w:lineRule="auto"/>
        <w:rPr>
          <w:rFonts w:ascii="Century Gothic" w:eastAsia="Times New Roman" w:hAnsi="Century Gothic" w:cs="Calibri"/>
          <w:color w:val="000000"/>
          <w:sz w:val="24"/>
          <w:szCs w:val="24"/>
          <w:lang w:eastAsia="en-GB"/>
        </w:rPr>
      </w:pPr>
      <w:r w:rsidRPr="00BA0ACF">
        <w:rPr>
          <w:rFonts w:ascii="Century Gothic" w:eastAsia="Times New Roman" w:hAnsi="Century Gothic" w:cs="Calibri"/>
          <w:color w:val="000000"/>
          <w:sz w:val="24"/>
          <w:szCs w:val="24"/>
          <w:lang w:eastAsia="en-GB"/>
        </w:rPr>
        <w:t>A firm can make a product under licence on behalf of another business, e.g. a toy manufacturer might be used to make toys for another company’s brand.</w:t>
      </w:r>
      <w:r w:rsidR="00416808" w:rsidRPr="00BA0ACF">
        <w:rPr>
          <w:rFonts w:ascii="Century Gothic" w:eastAsia="Times New Roman" w:hAnsi="Century Gothic" w:cs="Calibri"/>
          <w:color w:val="000000"/>
          <w:sz w:val="24"/>
          <w:szCs w:val="24"/>
          <w:lang w:eastAsia="en-GB"/>
        </w:rPr>
        <w:t xml:space="preserve"> </w:t>
      </w:r>
    </w:p>
    <w:p w14:paraId="3A296D58" w14:textId="77777777" w:rsidR="00416808" w:rsidRPr="00BA0ACF" w:rsidRDefault="00416808" w:rsidP="00416808">
      <w:pPr>
        <w:spacing w:after="0" w:line="240" w:lineRule="auto"/>
        <w:rPr>
          <w:rFonts w:ascii="Century Gothic" w:eastAsia="Times New Roman" w:hAnsi="Century Gothic" w:cs="Calibri"/>
          <w:color w:val="000000"/>
          <w:sz w:val="24"/>
          <w:szCs w:val="24"/>
          <w:lang w:eastAsia="en-GB"/>
        </w:rPr>
      </w:pPr>
      <w:r w:rsidRPr="00BA0ACF">
        <w:rPr>
          <w:rFonts w:ascii="Century Gothic" w:eastAsia="Times New Roman" w:hAnsi="Century Gothic" w:cs="Calibri"/>
          <w:color w:val="000000"/>
          <w:sz w:val="24"/>
          <w:szCs w:val="24"/>
          <w:lang w:eastAsia="en-GB"/>
        </w:rPr>
        <w:t xml:space="preserve">The link in the slides demonstrates a licencing example. </w:t>
      </w:r>
    </w:p>
    <w:p w14:paraId="6254A44E" w14:textId="77777777" w:rsidR="00416808" w:rsidRPr="00BA0ACF" w:rsidRDefault="00416808" w:rsidP="000B0650">
      <w:pPr>
        <w:spacing w:after="0" w:line="240" w:lineRule="auto"/>
        <w:rPr>
          <w:rFonts w:ascii="Century Gothic" w:eastAsia="Times New Roman" w:hAnsi="Century Gothic" w:cs="Calibri"/>
          <w:color w:val="000000"/>
          <w:sz w:val="24"/>
          <w:szCs w:val="24"/>
          <w:lang w:eastAsia="en-GB"/>
        </w:rPr>
      </w:pPr>
      <w:r w:rsidRPr="00BA0ACF">
        <w:rPr>
          <w:rFonts w:ascii="Century Gothic" w:eastAsia="Times New Roman" w:hAnsi="Century Gothic" w:cs="Calibri"/>
          <w:color w:val="000000"/>
          <w:sz w:val="24"/>
          <w:szCs w:val="24"/>
          <w:lang w:eastAsia="en-GB"/>
        </w:rPr>
        <w:t>Why do McDonald’s do this – a way to grow the brand through a new product –</w:t>
      </w:r>
    </w:p>
    <w:p w14:paraId="64302E48" w14:textId="77777777" w:rsidR="007838BF" w:rsidRPr="00BA0ACF" w:rsidRDefault="00B145AF" w:rsidP="000B0650">
      <w:pPr>
        <w:spacing w:after="0" w:line="240" w:lineRule="auto"/>
        <w:rPr>
          <w:rFonts w:ascii="Century Gothic" w:hAnsi="Century Gothic"/>
        </w:rPr>
      </w:pPr>
      <w:hyperlink r:id="rId10" w:history="1">
        <w:r w:rsidR="007838BF" w:rsidRPr="00BA0ACF">
          <w:rPr>
            <w:rStyle w:val="Hyperlink"/>
            <w:rFonts w:ascii="Century Gothic" w:hAnsi="Century Gothic"/>
          </w:rPr>
          <w:t>https://www.licensing.biz/mcdonalds-taps-into-growing-appetite-for-licensing-with-joester-loria-group/</w:t>
        </w:r>
      </w:hyperlink>
    </w:p>
    <w:p w14:paraId="276C7A37" w14:textId="77777777" w:rsidR="007838BF" w:rsidRPr="00BA0ACF" w:rsidRDefault="007838BF" w:rsidP="000B0650">
      <w:pPr>
        <w:spacing w:after="0" w:line="240" w:lineRule="auto"/>
        <w:rPr>
          <w:rFonts w:ascii="Century Gothic" w:hAnsi="Century Gothic"/>
        </w:rPr>
      </w:pPr>
    </w:p>
    <w:p w14:paraId="079965B4" w14:textId="77777777" w:rsidR="008D1D7E" w:rsidRPr="00BA0ACF" w:rsidRDefault="00B145AF" w:rsidP="000B0650">
      <w:pPr>
        <w:spacing w:after="0" w:line="240" w:lineRule="auto"/>
        <w:rPr>
          <w:rFonts w:ascii="Century Gothic" w:hAnsi="Century Gothic"/>
        </w:rPr>
      </w:pPr>
      <w:hyperlink r:id="rId11" w:history="1">
        <w:r w:rsidR="008D1D7E" w:rsidRPr="00BA0ACF">
          <w:rPr>
            <w:rStyle w:val="Hyperlink"/>
            <w:rFonts w:ascii="Century Gothic" w:hAnsi="Century Gothic"/>
          </w:rPr>
          <w:t>https://www.licensing.biz/mcdonalds-rolls-out-big-mac-inspired-apparel-line/</w:t>
        </w:r>
      </w:hyperlink>
    </w:p>
    <w:p w14:paraId="22DF5613" w14:textId="77777777" w:rsidR="008D1D7E" w:rsidRPr="00BA0ACF" w:rsidRDefault="008D1D7E" w:rsidP="000B0650">
      <w:pPr>
        <w:spacing w:after="0" w:line="240" w:lineRule="auto"/>
        <w:rPr>
          <w:rFonts w:ascii="Century Gothic" w:hAnsi="Century Gothic"/>
        </w:rPr>
      </w:pPr>
    </w:p>
    <w:p w14:paraId="6CF5ECC5" w14:textId="77777777" w:rsidR="008D1D7E" w:rsidRPr="00BA0ACF" w:rsidRDefault="00B145AF" w:rsidP="008D1D7E">
      <w:pPr>
        <w:spacing w:after="0" w:line="240" w:lineRule="auto"/>
        <w:rPr>
          <w:rFonts w:ascii="Century Gothic" w:hAnsi="Century Gothic"/>
        </w:rPr>
      </w:pPr>
      <w:hyperlink r:id="rId12" w:history="1">
        <w:r w:rsidR="008D1D7E" w:rsidRPr="00BA0ACF">
          <w:rPr>
            <w:rStyle w:val="Hyperlink"/>
            <w:rFonts w:ascii="Century Gothic" w:hAnsi="Century Gothic"/>
          </w:rPr>
          <w:t>https://www.licensing.biz/mr-men-little-miss-launch-into-mcdonalds-happy-meals-with-reusable-cup-collection/</w:t>
        </w:r>
      </w:hyperlink>
      <w:r w:rsidR="008D1D7E" w:rsidRPr="00BA0ACF">
        <w:rPr>
          <w:rFonts w:ascii="Century Gothic" w:hAnsi="Century Gothic"/>
        </w:rPr>
        <w:t xml:space="preserve">  </w:t>
      </w:r>
      <w:r w:rsidR="003F70E5" w:rsidRPr="00BA0ACF">
        <w:rPr>
          <w:rFonts w:ascii="Century Gothic" w:hAnsi="Century Gothic"/>
        </w:rPr>
        <w:t>this</w:t>
      </w:r>
      <w:r w:rsidR="008D1D7E" w:rsidRPr="00BA0ACF">
        <w:rPr>
          <w:rFonts w:ascii="Century Gothic" w:hAnsi="Century Gothic"/>
        </w:rPr>
        <w:t xml:space="preserve"> is also useful for partnerships</w:t>
      </w:r>
    </w:p>
    <w:p w14:paraId="3189218D" w14:textId="77777777" w:rsidR="007838BF" w:rsidRPr="00BA0ACF" w:rsidRDefault="007838BF" w:rsidP="000B0650">
      <w:pPr>
        <w:spacing w:after="0" w:line="240" w:lineRule="auto"/>
        <w:rPr>
          <w:rFonts w:ascii="Century Gothic" w:eastAsia="Times New Roman" w:hAnsi="Century Gothic" w:cs="Calibri"/>
          <w:color w:val="000000"/>
          <w:sz w:val="24"/>
          <w:szCs w:val="24"/>
          <w:lang w:eastAsia="en-GB"/>
        </w:rPr>
      </w:pPr>
    </w:p>
    <w:p w14:paraId="74D8EBEC" w14:textId="77777777" w:rsidR="008D1D7E" w:rsidRPr="00BA0ACF" w:rsidRDefault="00B145AF" w:rsidP="000B0650">
      <w:pPr>
        <w:spacing w:after="0" w:line="240" w:lineRule="auto"/>
        <w:rPr>
          <w:rFonts w:ascii="Century Gothic" w:eastAsia="Times New Roman" w:hAnsi="Century Gothic" w:cs="Calibri"/>
          <w:color w:val="000000"/>
          <w:sz w:val="24"/>
          <w:szCs w:val="24"/>
          <w:lang w:eastAsia="en-GB"/>
        </w:rPr>
      </w:pPr>
      <w:hyperlink r:id="rId13" w:history="1">
        <w:r w:rsidR="008D1D7E" w:rsidRPr="00BA0ACF">
          <w:rPr>
            <w:rStyle w:val="Hyperlink"/>
            <w:rFonts w:ascii="Century Gothic" w:hAnsi="Century Gothic"/>
          </w:rPr>
          <w:t>https://www.licensing.biz/us-mcdonalds-partners-with-nintendo-for-super-mario-happy-meal-toys/</w:t>
        </w:r>
      </w:hyperlink>
    </w:p>
    <w:p w14:paraId="40DFA46F" w14:textId="77777777" w:rsidR="0086396F" w:rsidRPr="00BA0ACF" w:rsidRDefault="0086396F">
      <w:pPr>
        <w:rPr>
          <w:rFonts w:ascii="Century Gothic" w:hAnsi="Century Gothic"/>
        </w:rPr>
      </w:pPr>
    </w:p>
    <w:p w14:paraId="5EB41F26" w14:textId="77777777" w:rsidR="008D1D7E" w:rsidRPr="00BA0ACF" w:rsidRDefault="004E37A0">
      <w:pPr>
        <w:rPr>
          <w:rFonts w:ascii="Century Gothic" w:hAnsi="Century Gothic"/>
        </w:rPr>
      </w:pPr>
      <w:r w:rsidRPr="00BA0ACF">
        <w:rPr>
          <w:rFonts w:ascii="Century Gothic" w:hAnsi="Century Gothic"/>
          <w:u w:val="single"/>
        </w:rPr>
        <w:t>-</w:t>
      </w:r>
      <w:r w:rsidR="008D1D7E" w:rsidRPr="00BA0ACF">
        <w:rPr>
          <w:rFonts w:ascii="Century Gothic" w:hAnsi="Century Gothic"/>
          <w:u w:val="single"/>
        </w:rPr>
        <w:t>Agencies</w:t>
      </w:r>
      <w:r w:rsidR="008D1D7E" w:rsidRPr="00BA0ACF">
        <w:rPr>
          <w:rFonts w:ascii="Century Gothic" w:hAnsi="Century Gothic"/>
        </w:rPr>
        <w:t>: McDonald’s would likely hire expert agencies (e.g. marketing, PR) to help them to develop marketing campaigns etc.</w:t>
      </w:r>
    </w:p>
    <w:p w14:paraId="3F1BD311" w14:textId="77777777" w:rsidR="008D1D7E" w:rsidRPr="00BA0ACF" w:rsidRDefault="00B145AF">
      <w:pPr>
        <w:rPr>
          <w:rFonts w:ascii="Century Gothic" w:hAnsi="Century Gothic"/>
        </w:rPr>
      </w:pPr>
      <w:hyperlink r:id="rId14" w:history="1">
        <w:r w:rsidR="008D1D7E" w:rsidRPr="00BA0ACF">
          <w:rPr>
            <w:rStyle w:val="Hyperlink"/>
            <w:rFonts w:ascii="Century Gothic" w:hAnsi="Century Gothic"/>
          </w:rPr>
          <w:t>https://adage.com/article/agency-news/mcdonalds-picks-wieden-kennedy-new-york-lead-us-creative-agency/2196756</w:t>
        </w:r>
      </w:hyperlink>
    </w:p>
    <w:p w14:paraId="297CF9FC" w14:textId="77777777" w:rsidR="004E37A0" w:rsidRPr="00BA0ACF" w:rsidRDefault="00B145AF">
      <w:pPr>
        <w:rPr>
          <w:rFonts w:ascii="Century Gothic" w:hAnsi="Century Gothic"/>
        </w:rPr>
      </w:pPr>
      <w:hyperlink r:id="rId15" w:history="1">
        <w:r w:rsidR="004E37A0" w:rsidRPr="00BA0ACF">
          <w:rPr>
            <w:rStyle w:val="Hyperlink"/>
            <w:rFonts w:ascii="Century Gothic" w:hAnsi="Century Gothic"/>
          </w:rPr>
          <w:t>https://www.mcdonalds.com/gb/en-gb/help/faq/19265-which-agencies-do-mcdonalds-use-and-how-would-a-different-agency-apply-to-work-with-mcdonalds.html</w:t>
        </w:r>
      </w:hyperlink>
    </w:p>
    <w:p w14:paraId="3A8F04F9" w14:textId="77777777" w:rsidR="004E37A0" w:rsidRPr="00BA0ACF" w:rsidRDefault="00B145AF">
      <w:pPr>
        <w:rPr>
          <w:rFonts w:ascii="Century Gothic" w:hAnsi="Century Gothic"/>
        </w:rPr>
      </w:pPr>
      <w:hyperlink r:id="rId16" w:history="1">
        <w:r w:rsidR="004E37A0" w:rsidRPr="00BA0ACF">
          <w:rPr>
            <w:rStyle w:val="Hyperlink"/>
            <w:rFonts w:ascii="Century Gothic" w:hAnsi="Century Gothic"/>
          </w:rPr>
          <w:t>https://www.agencyspotter.com/brands/mcdonald-s?seed=49950</w:t>
        </w:r>
      </w:hyperlink>
    </w:p>
    <w:p w14:paraId="1BBEA8CA" w14:textId="77777777" w:rsidR="004E37A0" w:rsidRPr="00BA0ACF" w:rsidRDefault="004E37A0">
      <w:pPr>
        <w:rPr>
          <w:rFonts w:ascii="Century Gothic" w:hAnsi="Century Gothic"/>
        </w:rPr>
      </w:pPr>
      <w:r w:rsidRPr="00BA0ACF">
        <w:rPr>
          <w:rFonts w:ascii="Century Gothic" w:hAnsi="Century Gothic"/>
          <w:u w:val="single"/>
        </w:rPr>
        <w:t>-</w:t>
      </w:r>
      <w:r w:rsidR="008D1D7E" w:rsidRPr="00BA0ACF">
        <w:rPr>
          <w:rFonts w:ascii="Century Gothic" w:hAnsi="Century Gothic"/>
          <w:u w:val="single"/>
        </w:rPr>
        <w:t>Subcontractors:</w:t>
      </w:r>
      <w:r w:rsidR="008D1D7E" w:rsidRPr="00BA0ACF">
        <w:rPr>
          <w:rFonts w:ascii="Century Gothic" w:hAnsi="Century Gothic"/>
        </w:rPr>
        <w:t xml:space="preserve"> e.g. </w:t>
      </w:r>
      <w:r w:rsidRPr="00BA0ACF">
        <w:rPr>
          <w:rFonts w:ascii="Century Gothic" w:hAnsi="Century Gothic"/>
        </w:rPr>
        <w:t xml:space="preserve"> could include:</w:t>
      </w:r>
    </w:p>
    <w:p w14:paraId="7C5E092C" w14:textId="77777777" w:rsidR="004E37A0" w:rsidRPr="00BA0ACF" w:rsidRDefault="004E37A0">
      <w:pPr>
        <w:rPr>
          <w:rFonts w:ascii="Century Gothic" w:hAnsi="Century Gothic"/>
        </w:rPr>
      </w:pPr>
      <w:r w:rsidRPr="00BA0ACF">
        <w:rPr>
          <w:rFonts w:ascii="Century Gothic" w:hAnsi="Century Gothic"/>
        </w:rPr>
        <w:t>The</w:t>
      </w:r>
      <w:r w:rsidR="003F70E5">
        <w:rPr>
          <w:rFonts w:ascii="Century Gothic" w:hAnsi="Century Gothic"/>
        </w:rPr>
        <w:t xml:space="preserve"> actual</w:t>
      </w:r>
      <w:r w:rsidRPr="00BA0ACF">
        <w:rPr>
          <w:rFonts w:ascii="Century Gothic" w:hAnsi="Century Gothic"/>
        </w:rPr>
        <w:t xml:space="preserve"> production of much of the raw products which go into McDonald’s meals, from burger patties to sauces, is subcontracted to different suppliers</w:t>
      </w:r>
    </w:p>
    <w:p w14:paraId="3E92DB3D" w14:textId="77777777" w:rsidR="004E37A0" w:rsidRPr="00BA0ACF" w:rsidRDefault="004E37A0" w:rsidP="004E37A0">
      <w:pPr>
        <w:rPr>
          <w:rFonts w:ascii="Century Gothic" w:hAnsi="Century Gothic"/>
        </w:rPr>
      </w:pPr>
      <w:r w:rsidRPr="00BA0ACF">
        <w:rPr>
          <w:rFonts w:ascii="Century Gothic" w:hAnsi="Century Gothic"/>
        </w:rPr>
        <w:t>Cleaning companies (to clean the restaurants)</w:t>
      </w:r>
    </w:p>
    <w:p w14:paraId="22F18F8D" w14:textId="77777777" w:rsidR="009C68EC" w:rsidRDefault="004E37A0" w:rsidP="004E37A0">
      <w:pPr>
        <w:rPr>
          <w:rFonts w:ascii="Century Gothic" w:hAnsi="Century Gothic"/>
        </w:rPr>
      </w:pPr>
      <w:r w:rsidRPr="00BA0ACF">
        <w:rPr>
          <w:rFonts w:ascii="Century Gothic" w:hAnsi="Century Gothic"/>
        </w:rPr>
        <w:t>Shop fitting/construction companies to</w:t>
      </w:r>
      <w:r w:rsidR="008D1D7E" w:rsidRPr="00BA0ACF">
        <w:rPr>
          <w:rFonts w:ascii="Century Gothic" w:hAnsi="Century Gothic"/>
        </w:rPr>
        <w:t xml:space="preserve"> fit out any new McDonald’s restaurants with fixtures and fittings etc. It all has to be in McDonald’s brand and from their suppliers but will be fitted by a sub contracted firm.</w:t>
      </w:r>
    </w:p>
    <w:p w14:paraId="281CC647" w14:textId="77777777" w:rsidR="003F70E5" w:rsidRDefault="003F70E5" w:rsidP="004E37A0">
      <w:pPr>
        <w:rPr>
          <w:rFonts w:ascii="Century Gothic" w:hAnsi="Century Gothic"/>
        </w:rPr>
      </w:pPr>
    </w:p>
    <w:p w14:paraId="72EF5227" w14:textId="77777777" w:rsidR="003F70E5" w:rsidRPr="00BA0ACF" w:rsidRDefault="003F70E5" w:rsidP="004E37A0">
      <w:pPr>
        <w:rPr>
          <w:rFonts w:ascii="Century Gothic" w:hAnsi="Century Gothic"/>
        </w:rPr>
      </w:pPr>
    </w:p>
    <w:p w14:paraId="622FA37E" w14:textId="77777777" w:rsidR="004E37A0" w:rsidRPr="00BA0ACF" w:rsidRDefault="004E37A0" w:rsidP="004E37A0">
      <w:pPr>
        <w:rPr>
          <w:rFonts w:ascii="Century Gothic" w:hAnsi="Century Gothic"/>
          <w:u w:val="single"/>
        </w:rPr>
      </w:pPr>
      <w:r w:rsidRPr="00BA0ACF">
        <w:rPr>
          <w:rFonts w:ascii="Century Gothic" w:hAnsi="Century Gothic"/>
          <w:u w:val="single"/>
        </w:rPr>
        <w:t>- Outsourcing</w:t>
      </w:r>
    </w:p>
    <w:p w14:paraId="58A00664" w14:textId="77777777" w:rsidR="004E37A0" w:rsidRPr="00BA0ACF" w:rsidRDefault="004E37A0" w:rsidP="004E37A0">
      <w:pPr>
        <w:rPr>
          <w:rFonts w:ascii="Century Gothic" w:hAnsi="Century Gothic"/>
        </w:rPr>
      </w:pPr>
      <w:r w:rsidRPr="00BA0ACF">
        <w:rPr>
          <w:rFonts w:ascii="Century Gothic" w:hAnsi="Century Gothic"/>
        </w:rPr>
        <w:t xml:space="preserve">Outsourcing the Corporation’s accounting activities </w:t>
      </w:r>
    </w:p>
    <w:p w14:paraId="0E222091" w14:textId="77777777" w:rsidR="008D1D7E" w:rsidRPr="00BA0ACF" w:rsidRDefault="00B145AF">
      <w:pPr>
        <w:rPr>
          <w:rFonts w:ascii="Century Gothic" w:hAnsi="Century Gothic"/>
        </w:rPr>
      </w:pPr>
      <w:hyperlink r:id="rId17" w:history="1">
        <w:r w:rsidR="004E37A0" w:rsidRPr="00BA0ACF">
          <w:rPr>
            <w:rStyle w:val="Hyperlink"/>
            <w:rFonts w:ascii="Century Gothic" w:hAnsi="Century Gothic"/>
          </w:rPr>
          <w:t>https://www.cnbc.com/2016/06/17/mcdonalds-slims-contemplates-outsourcing-jobs-to-india.html</w:t>
        </w:r>
      </w:hyperlink>
    </w:p>
    <w:p w14:paraId="4E482647" w14:textId="77777777" w:rsidR="009C68EC" w:rsidRDefault="009C68EC">
      <w:pPr>
        <w:rPr>
          <w:rFonts w:ascii="Century Gothic" w:hAnsi="Century Gothic"/>
          <w:u w:val="single"/>
        </w:rPr>
      </w:pPr>
      <w:r w:rsidRPr="00BA0ACF">
        <w:rPr>
          <w:rFonts w:ascii="Century Gothic" w:hAnsi="Century Gothic"/>
          <w:u w:val="single"/>
        </w:rPr>
        <w:t>-Joint venture</w:t>
      </w:r>
    </w:p>
    <w:p w14:paraId="40F15632" w14:textId="77777777" w:rsidR="00CE5B8B" w:rsidRPr="00BA0ACF" w:rsidRDefault="00CE5B8B">
      <w:pPr>
        <w:rPr>
          <w:rFonts w:ascii="Century Gothic" w:hAnsi="Century Gothic"/>
          <w:u w:val="single"/>
        </w:rPr>
      </w:pPr>
      <w:r>
        <w:rPr>
          <w:rFonts w:ascii="Century Gothic" w:hAnsi="Century Gothic"/>
          <w:u w:val="single"/>
        </w:rPr>
        <w:t>(You will need to copy and paste the link below into your browser)</w:t>
      </w:r>
    </w:p>
    <w:p w14:paraId="0584A54B" w14:textId="77777777" w:rsidR="008D1D7E" w:rsidRPr="00BA0ACF" w:rsidRDefault="00B145AF">
      <w:pPr>
        <w:rPr>
          <w:rFonts w:ascii="Century Gothic" w:hAnsi="Century Gothic"/>
        </w:rPr>
      </w:pPr>
      <w:hyperlink r:id="rId18" w:history="1">
        <w:r w:rsidR="009C68EC" w:rsidRPr="00BA0ACF">
          <w:rPr>
            <w:rStyle w:val="Hyperlink"/>
            <w:rFonts w:ascii="Century Gothic" w:hAnsi="Century Gothic"/>
          </w:rPr>
          <w:t>https://www.foodbev.com/news/mcdonalds-plots-path-to-growth-in-china-after-jv-deal/</w:t>
        </w:r>
      </w:hyperlink>
    </w:p>
    <w:p w14:paraId="4CC5DBA7" w14:textId="77777777" w:rsidR="008D1D7E" w:rsidRPr="00BA0ACF" w:rsidRDefault="008D1D7E">
      <w:pPr>
        <w:rPr>
          <w:rFonts w:ascii="Century Gothic" w:hAnsi="Century Gothic"/>
        </w:rPr>
      </w:pPr>
      <w:r w:rsidRPr="00BA0ACF">
        <w:rPr>
          <w:rFonts w:ascii="Century Gothic" w:hAnsi="Century Gothic"/>
        </w:rPr>
        <w:t>You may find this link helpful</w:t>
      </w:r>
      <w:r w:rsidR="009C68EC" w:rsidRPr="00BA0ACF">
        <w:rPr>
          <w:rFonts w:ascii="Century Gothic" w:hAnsi="Century Gothic"/>
        </w:rPr>
        <w:t xml:space="preserve"> overall</w:t>
      </w:r>
      <w:r w:rsidRPr="00BA0ACF">
        <w:rPr>
          <w:rFonts w:ascii="Century Gothic" w:hAnsi="Century Gothic"/>
        </w:rPr>
        <w:t xml:space="preserve"> but do not copy and paste directly from it </w:t>
      </w:r>
    </w:p>
    <w:p w14:paraId="5D88725A" w14:textId="77777777" w:rsidR="00C46930" w:rsidRPr="00BA0ACF" w:rsidRDefault="00B145AF">
      <w:pPr>
        <w:rPr>
          <w:rFonts w:ascii="Century Gothic" w:hAnsi="Century Gothic"/>
        </w:rPr>
      </w:pPr>
      <w:hyperlink r:id="rId19" w:history="1">
        <w:r w:rsidR="00C46930" w:rsidRPr="00BA0ACF">
          <w:rPr>
            <w:rStyle w:val="Hyperlink"/>
            <w:rFonts w:ascii="Century Gothic" w:hAnsi="Century Gothic"/>
          </w:rPr>
          <w:t>https://www.ukessays.com/essays/marketing/the-international-market-strategy-of-mcdonalds-marketing-essa</w:t>
        </w:r>
        <w:r w:rsidR="00C46930" w:rsidRPr="00BA0ACF">
          <w:rPr>
            <w:rStyle w:val="Hyperlink"/>
            <w:rFonts w:ascii="Century Gothic" w:hAnsi="Century Gothic"/>
          </w:rPr>
          <w:t>y</w:t>
        </w:r>
        <w:r w:rsidR="00C46930" w:rsidRPr="00BA0ACF">
          <w:rPr>
            <w:rStyle w:val="Hyperlink"/>
            <w:rFonts w:ascii="Century Gothic" w:hAnsi="Century Gothic"/>
          </w:rPr>
          <w:t>.php</w:t>
        </w:r>
      </w:hyperlink>
    </w:p>
    <w:p w14:paraId="5697DAFC" w14:textId="77777777" w:rsidR="009C68EC" w:rsidRPr="00BA0ACF" w:rsidRDefault="009C68EC">
      <w:pPr>
        <w:rPr>
          <w:rFonts w:ascii="Century Gothic" w:hAnsi="Century Gothic"/>
        </w:rPr>
      </w:pPr>
    </w:p>
    <w:p w14:paraId="1AB8CBCB" w14:textId="77777777" w:rsidR="009C68EC" w:rsidRPr="00BA0ACF" w:rsidRDefault="009C68EC">
      <w:pPr>
        <w:rPr>
          <w:rFonts w:ascii="Century Gothic" w:hAnsi="Century Gothic"/>
          <w:b/>
        </w:rPr>
      </w:pPr>
      <w:r w:rsidRPr="00BA0ACF">
        <w:rPr>
          <w:rFonts w:ascii="Century Gothic" w:hAnsi="Century Gothic"/>
          <w:b/>
        </w:rPr>
        <w:t>For M5</w:t>
      </w:r>
    </w:p>
    <w:p w14:paraId="3E6EE0D8" w14:textId="77777777" w:rsidR="009C68EC" w:rsidRPr="00BA0ACF" w:rsidRDefault="009C68EC">
      <w:pPr>
        <w:rPr>
          <w:rFonts w:ascii="Century Gothic" w:hAnsi="Century Gothic"/>
          <w:b/>
        </w:rPr>
      </w:pPr>
      <w:r w:rsidRPr="00BA0ACF">
        <w:rPr>
          <w:rFonts w:ascii="Century Gothic" w:hAnsi="Century Gothic"/>
          <w:b/>
        </w:rPr>
        <w:t>Make sure you have read through the M5 text book pages on Godalming Online</w:t>
      </w:r>
    </w:p>
    <w:p w14:paraId="3EB49DDA" w14:textId="77777777" w:rsidR="009C68EC" w:rsidRPr="00BA0ACF" w:rsidRDefault="009C68EC" w:rsidP="009C68EC">
      <w:pPr>
        <w:rPr>
          <w:rFonts w:ascii="Century Gothic" w:hAnsi="Century Gothic"/>
        </w:rPr>
      </w:pPr>
      <w:r w:rsidRPr="00BA0ACF">
        <w:rPr>
          <w:rFonts w:ascii="Century Gothic" w:hAnsi="Century Gothic"/>
        </w:rPr>
        <w:t xml:space="preserve">You are to add to your case study on McDonalds by </w:t>
      </w:r>
      <w:r w:rsidRPr="00BA0ACF">
        <w:rPr>
          <w:rFonts w:ascii="Century Gothic" w:hAnsi="Century Gothic"/>
          <w:i/>
          <w:iCs/>
        </w:rPr>
        <w:t>analysing the effectiveness of the resources</w:t>
      </w:r>
      <w:r w:rsidRPr="00BA0ACF">
        <w:rPr>
          <w:rFonts w:ascii="Century Gothic" w:hAnsi="Century Gothic"/>
        </w:rPr>
        <w:t xml:space="preserve"> they use. In doing so, please consider the following:</w:t>
      </w:r>
    </w:p>
    <w:p w14:paraId="321896CD" w14:textId="77777777" w:rsidR="00D24C6B" w:rsidRPr="00BA0ACF" w:rsidRDefault="009C1F03" w:rsidP="00D24C6B">
      <w:pPr>
        <w:numPr>
          <w:ilvl w:val="0"/>
          <w:numId w:val="6"/>
        </w:numPr>
        <w:rPr>
          <w:rFonts w:ascii="Century Gothic" w:hAnsi="Century Gothic"/>
        </w:rPr>
      </w:pPr>
      <w:r w:rsidRPr="00BA0ACF">
        <w:rPr>
          <w:rFonts w:ascii="Century Gothic" w:hAnsi="Century Gothic"/>
          <w:bCs/>
        </w:rPr>
        <w:t>Capital</w:t>
      </w:r>
      <w:r w:rsidRPr="00BA0ACF">
        <w:rPr>
          <w:rFonts w:ascii="Century Gothic" w:hAnsi="Century Gothic"/>
        </w:rPr>
        <w:t xml:space="preserve"> costs - i.e. how effectively they have used their capital in host countries, where it gets it’s capital from to develop internationally and the importance of this to the firm’s international growth</w:t>
      </w:r>
    </w:p>
    <w:p w14:paraId="745E11CF" w14:textId="77777777" w:rsidR="00AA359D" w:rsidRPr="00BA0ACF" w:rsidRDefault="009C1F03" w:rsidP="009C68EC">
      <w:pPr>
        <w:numPr>
          <w:ilvl w:val="0"/>
          <w:numId w:val="6"/>
        </w:numPr>
        <w:rPr>
          <w:rFonts w:ascii="Century Gothic" w:hAnsi="Century Gothic"/>
        </w:rPr>
      </w:pPr>
      <w:r w:rsidRPr="00BA0ACF">
        <w:rPr>
          <w:rFonts w:ascii="Century Gothic" w:hAnsi="Century Gothic"/>
          <w:bCs/>
        </w:rPr>
        <w:t>Revenue</w:t>
      </w:r>
      <w:r w:rsidRPr="00BA0ACF">
        <w:rPr>
          <w:rFonts w:ascii="Century Gothic" w:hAnsi="Century Gothic"/>
        </w:rPr>
        <w:t xml:space="preserve"> costs - i.e. how effectively they have used revenues (revenue expenditure) in host countries and the relative importance of revenue to McDonalds international development</w:t>
      </w:r>
    </w:p>
    <w:p w14:paraId="57DE1C26" w14:textId="77777777" w:rsidR="00AA359D" w:rsidRPr="00BA0ACF" w:rsidRDefault="009C1F03" w:rsidP="009C68EC">
      <w:pPr>
        <w:numPr>
          <w:ilvl w:val="0"/>
          <w:numId w:val="6"/>
        </w:numPr>
        <w:rPr>
          <w:rFonts w:ascii="Century Gothic" w:hAnsi="Century Gothic"/>
        </w:rPr>
      </w:pPr>
      <w:r w:rsidRPr="00BA0ACF">
        <w:rPr>
          <w:rFonts w:ascii="Century Gothic" w:hAnsi="Century Gothic"/>
          <w:bCs/>
        </w:rPr>
        <w:t>Expertise and intellectual capital</w:t>
      </w:r>
      <w:r w:rsidRPr="00BA0ACF">
        <w:rPr>
          <w:rFonts w:ascii="Century Gothic" w:hAnsi="Century Gothic"/>
        </w:rPr>
        <w:t xml:space="preserve"> - e.g. how effectively they have used their branding, reputation, goodwill, managerial expertise etc. in host countries</w:t>
      </w:r>
    </w:p>
    <w:p w14:paraId="7EEAB1A5" w14:textId="77777777" w:rsidR="00D24C6B" w:rsidRPr="00BA0ACF" w:rsidRDefault="00D24C6B" w:rsidP="00D24C6B">
      <w:pPr>
        <w:rPr>
          <w:rFonts w:ascii="Century Gothic" w:hAnsi="Century Gothic"/>
        </w:rPr>
      </w:pPr>
      <w:r w:rsidRPr="00BA0ACF">
        <w:rPr>
          <w:rFonts w:ascii="Century Gothic" w:hAnsi="Century Gothic"/>
        </w:rPr>
        <w:t>For all of the above, you will find information in their annual report:</w:t>
      </w:r>
    </w:p>
    <w:p w14:paraId="0CAE10F6" w14:textId="77777777" w:rsidR="00D24C6B" w:rsidRPr="00BA0ACF" w:rsidRDefault="00B145AF" w:rsidP="00D24C6B">
      <w:pPr>
        <w:ind w:left="360"/>
        <w:rPr>
          <w:rFonts w:ascii="Century Gothic" w:hAnsi="Century Gothic"/>
        </w:rPr>
      </w:pPr>
      <w:hyperlink r:id="rId20" w:history="1">
        <w:r w:rsidR="00D24C6B" w:rsidRPr="00BA0ACF">
          <w:rPr>
            <w:rStyle w:val="Hyperlink"/>
            <w:rFonts w:ascii="Century Gothic" w:hAnsi="Century Gothic"/>
          </w:rPr>
          <w:t>https://corporate.mcdonalds.com/content/dam/gwscorp/nfl/investor-relations-content/annual-reports/2019%20Annual%20R</w:t>
        </w:r>
        <w:r w:rsidR="00D24C6B" w:rsidRPr="00BA0ACF">
          <w:rPr>
            <w:rStyle w:val="Hyperlink"/>
            <w:rFonts w:ascii="Century Gothic" w:hAnsi="Century Gothic"/>
          </w:rPr>
          <w:t>e</w:t>
        </w:r>
        <w:r w:rsidR="00D24C6B" w:rsidRPr="00BA0ACF">
          <w:rPr>
            <w:rStyle w:val="Hyperlink"/>
            <w:rFonts w:ascii="Century Gothic" w:hAnsi="Century Gothic"/>
          </w:rPr>
          <w:t>p</w:t>
        </w:r>
        <w:r w:rsidR="00D24C6B" w:rsidRPr="00BA0ACF">
          <w:rPr>
            <w:rStyle w:val="Hyperlink"/>
            <w:rFonts w:ascii="Century Gothic" w:hAnsi="Century Gothic"/>
          </w:rPr>
          <w:t>ort.pdf</w:t>
        </w:r>
      </w:hyperlink>
    </w:p>
    <w:p w14:paraId="0CCD7753" w14:textId="77777777" w:rsidR="00D24C6B" w:rsidRPr="00BA0ACF" w:rsidRDefault="009C1F03" w:rsidP="00D24C6B">
      <w:pPr>
        <w:rPr>
          <w:rFonts w:ascii="Century Gothic" w:hAnsi="Century Gothic"/>
        </w:rPr>
      </w:pPr>
      <w:r w:rsidRPr="00BA0ACF">
        <w:rPr>
          <w:rFonts w:ascii="Century Gothic" w:hAnsi="Century Gothic"/>
        </w:rPr>
        <w:t xml:space="preserve">Start by looking </w:t>
      </w:r>
      <w:r w:rsidR="00D24C6B" w:rsidRPr="00BA0ACF">
        <w:rPr>
          <w:rFonts w:ascii="Century Gothic" w:hAnsi="Century Gothic"/>
        </w:rPr>
        <w:t>under the heading</w:t>
      </w:r>
      <w:r w:rsidRPr="00BA0ACF">
        <w:rPr>
          <w:rFonts w:ascii="Century Gothic" w:hAnsi="Century Gothic"/>
        </w:rPr>
        <w:t>s</w:t>
      </w:r>
      <w:r w:rsidR="00D24C6B" w:rsidRPr="00BA0ACF">
        <w:rPr>
          <w:rFonts w:ascii="Century Gothic" w:hAnsi="Century Gothic"/>
        </w:rPr>
        <w:t>: Description of business and Financial Performance.</w:t>
      </w:r>
    </w:p>
    <w:p w14:paraId="41676958" w14:textId="77777777" w:rsidR="00AA359D" w:rsidRPr="00BA0ACF" w:rsidRDefault="009C1F03" w:rsidP="009C68EC">
      <w:pPr>
        <w:numPr>
          <w:ilvl w:val="0"/>
          <w:numId w:val="6"/>
        </w:numPr>
        <w:rPr>
          <w:rFonts w:ascii="Century Gothic" w:hAnsi="Century Gothic"/>
        </w:rPr>
      </w:pPr>
      <w:r w:rsidRPr="00BA0ACF">
        <w:rPr>
          <w:rFonts w:ascii="Century Gothic" w:hAnsi="Century Gothic"/>
          <w:bCs/>
        </w:rPr>
        <w:t>Training</w:t>
      </w:r>
      <w:r w:rsidRPr="00BA0ACF">
        <w:rPr>
          <w:rFonts w:ascii="Century Gothic" w:hAnsi="Century Gothic"/>
        </w:rPr>
        <w:t xml:space="preserve"> costs </w:t>
      </w:r>
      <w:r w:rsidRPr="00BA0ACF">
        <w:rPr>
          <w:rFonts w:ascii="Century Gothic" w:hAnsi="Century Gothic"/>
          <w:bCs/>
        </w:rPr>
        <w:t xml:space="preserve">for local labour </w:t>
      </w:r>
      <w:r w:rsidRPr="00BA0ACF">
        <w:rPr>
          <w:rFonts w:ascii="Century Gothic" w:hAnsi="Century Gothic"/>
        </w:rPr>
        <w:t>- i.e. how the local workforce in host countries has been used and trained and if this has been done effectively</w:t>
      </w:r>
    </w:p>
    <w:p w14:paraId="374125AB" w14:textId="77777777" w:rsidR="00D24C6B" w:rsidRPr="00BA0ACF" w:rsidRDefault="00B145AF" w:rsidP="00D24C6B">
      <w:pPr>
        <w:ind w:left="720"/>
        <w:rPr>
          <w:rFonts w:ascii="Century Gothic" w:hAnsi="Century Gothic"/>
        </w:rPr>
      </w:pPr>
      <w:hyperlink r:id="rId21" w:history="1">
        <w:r w:rsidR="00D24C6B" w:rsidRPr="00BA0ACF">
          <w:rPr>
            <w:rStyle w:val="Hyperlink"/>
            <w:rFonts w:ascii="Century Gothic" w:hAnsi="Century Gothic"/>
          </w:rPr>
          <w:t>https://www.mcdonalds.com/gb/en-gb/help/faq/</w:t>
        </w:r>
        <w:r w:rsidR="00D24C6B" w:rsidRPr="00BA0ACF">
          <w:rPr>
            <w:rStyle w:val="Hyperlink"/>
            <w:rFonts w:ascii="Century Gothic" w:hAnsi="Century Gothic"/>
          </w:rPr>
          <w:t>1</w:t>
        </w:r>
        <w:r w:rsidR="00D24C6B" w:rsidRPr="00BA0ACF">
          <w:rPr>
            <w:rStyle w:val="Hyperlink"/>
            <w:rFonts w:ascii="Century Gothic" w:hAnsi="Century Gothic"/>
          </w:rPr>
          <w:t>8362-what-kind-of-training-do-you-provide.html</w:t>
        </w:r>
      </w:hyperlink>
    </w:p>
    <w:p w14:paraId="594EDCA6" w14:textId="77777777" w:rsidR="00D24C6B" w:rsidRPr="00BA0ACF" w:rsidRDefault="00B145AF" w:rsidP="00D24C6B">
      <w:pPr>
        <w:ind w:left="720"/>
        <w:rPr>
          <w:rFonts w:ascii="Century Gothic" w:hAnsi="Century Gothic"/>
        </w:rPr>
      </w:pPr>
      <w:hyperlink r:id="rId22" w:history="1">
        <w:r w:rsidR="00D24C6B" w:rsidRPr="00BA0ACF">
          <w:rPr>
            <w:rStyle w:val="Hyperlink"/>
            <w:rFonts w:ascii="Century Gothic" w:hAnsi="Century Gothic"/>
          </w:rPr>
          <w:t>https://people.mcdonalds.co.uk/early-career-opportunities/management-degree-apprenticeship-progra</w:t>
        </w:r>
        <w:r w:rsidR="00D24C6B" w:rsidRPr="00BA0ACF">
          <w:rPr>
            <w:rStyle w:val="Hyperlink"/>
            <w:rFonts w:ascii="Century Gothic" w:hAnsi="Century Gothic"/>
          </w:rPr>
          <w:t>m</w:t>
        </w:r>
        <w:r w:rsidR="00D24C6B" w:rsidRPr="00BA0ACF">
          <w:rPr>
            <w:rStyle w:val="Hyperlink"/>
            <w:rFonts w:ascii="Century Gothic" w:hAnsi="Century Gothic"/>
          </w:rPr>
          <w:t>me/programme/</w:t>
        </w:r>
      </w:hyperlink>
    </w:p>
    <w:p w14:paraId="4173A9BE" w14:textId="77777777" w:rsidR="00AA359D" w:rsidRPr="00BA0ACF" w:rsidRDefault="009C1F03" w:rsidP="009C68EC">
      <w:pPr>
        <w:numPr>
          <w:ilvl w:val="0"/>
          <w:numId w:val="6"/>
        </w:numPr>
        <w:rPr>
          <w:rFonts w:ascii="Century Gothic" w:hAnsi="Century Gothic"/>
        </w:rPr>
      </w:pPr>
      <w:r w:rsidRPr="00BA0ACF">
        <w:rPr>
          <w:rFonts w:ascii="Century Gothic" w:hAnsi="Century Gothic"/>
          <w:bCs/>
        </w:rPr>
        <w:t xml:space="preserve">Organisational structure </w:t>
      </w:r>
      <w:r w:rsidRPr="00BA0ACF">
        <w:rPr>
          <w:rFonts w:ascii="Century Gothic" w:hAnsi="Century Gothic"/>
        </w:rPr>
        <w:t xml:space="preserve">of international business – i.e. how the business is structured and organised to incorporate the international elements and things it might have to consider along the way when developing its structure. </w:t>
      </w:r>
    </w:p>
    <w:p w14:paraId="0D43A4E9" w14:textId="77777777" w:rsidR="009C68EC" w:rsidRPr="00BA0ACF" w:rsidRDefault="00B145AF" w:rsidP="009C68EC">
      <w:pPr>
        <w:rPr>
          <w:rFonts w:ascii="Century Gothic" w:hAnsi="Century Gothic"/>
        </w:rPr>
      </w:pPr>
      <w:hyperlink r:id="rId23" w:history="1">
        <w:r w:rsidR="009C1F03" w:rsidRPr="00BA0ACF">
          <w:rPr>
            <w:rStyle w:val="Hyperlink"/>
            <w:rFonts w:ascii="Century Gothic" w:hAnsi="Century Gothic"/>
          </w:rPr>
          <w:t>https://www.mcdonalds.com/gb/en-gb/help/faq/18509-whats-the-structure-of-mcdonalds-and-how-each-departm</w:t>
        </w:r>
        <w:r w:rsidR="009C1F03" w:rsidRPr="00BA0ACF">
          <w:rPr>
            <w:rStyle w:val="Hyperlink"/>
            <w:rFonts w:ascii="Century Gothic" w:hAnsi="Century Gothic"/>
          </w:rPr>
          <w:t>e</w:t>
        </w:r>
        <w:r w:rsidR="009C1F03" w:rsidRPr="00BA0ACF">
          <w:rPr>
            <w:rStyle w:val="Hyperlink"/>
            <w:rFonts w:ascii="Century Gothic" w:hAnsi="Century Gothic"/>
          </w:rPr>
          <w:t>nt-in-the-organisation-interacts-works-together.html</w:t>
        </w:r>
      </w:hyperlink>
    </w:p>
    <w:p w14:paraId="771A2BAC" w14:textId="77777777" w:rsidR="009C1F03" w:rsidRPr="00BA0ACF" w:rsidRDefault="00B145AF" w:rsidP="009C68EC">
      <w:pPr>
        <w:rPr>
          <w:rFonts w:ascii="Century Gothic" w:hAnsi="Century Gothic"/>
          <w:b/>
        </w:rPr>
      </w:pPr>
      <w:hyperlink r:id="rId24" w:history="1">
        <w:r w:rsidR="009C1F03" w:rsidRPr="00BA0ACF">
          <w:rPr>
            <w:rStyle w:val="Hyperlink"/>
            <w:rFonts w:ascii="Century Gothic" w:hAnsi="Century Gothic"/>
          </w:rPr>
          <w:t>https://www.ukessays.com/es</w:t>
        </w:r>
        <w:r w:rsidR="009C1F03" w:rsidRPr="00BA0ACF">
          <w:rPr>
            <w:rStyle w:val="Hyperlink"/>
            <w:rFonts w:ascii="Century Gothic" w:hAnsi="Century Gothic"/>
          </w:rPr>
          <w:t>s</w:t>
        </w:r>
        <w:r w:rsidR="009C1F03" w:rsidRPr="00BA0ACF">
          <w:rPr>
            <w:rStyle w:val="Hyperlink"/>
            <w:rFonts w:ascii="Century Gothic" w:hAnsi="Century Gothic"/>
          </w:rPr>
          <w:t>ays/business/mcdonalds-corporate-organizational-structure-business-essay.php</w:t>
        </w:r>
      </w:hyperlink>
    </w:p>
    <w:p w14:paraId="420A6C0E" w14:textId="77777777" w:rsidR="00D24C6B" w:rsidRPr="00BA0ACF" w:rsidRDefault="00D24C6B" w:rsidP="009C68EC">
      <w:pPr>
        <w:rPr>
          <w:rFonts w:ascii="Century Gothic" w:hAnsi="Century Gothic"/>
          <w:b/>
        </w:rPr>
      </w:pPr>
      <w:r w:rsidRPr="00BA0ACF">
        <w:rPr>
          <w:rFonts w:ascii="Century Gothic" w:hAnsi="Century Gothic"/>
          <w:b/>
        </w:rPr>
        <w:t>When analysing how effectively they use these resources, you should link to specific strategies they used from P8</w:t>
      </w:r>
    </w:p>
    <w:p w14:paraId="24E0379E" w14:textId="77777777" w:rsidR="00D24C6B" w:rsidRPr="00BA0ACF" w:rsidRDefault="00D24C6B" w:rsidP="009C68EC">
      <w:pPr>
        <w:rPr>
          <w:rFonts w:ascii="Century Gothic" w:hAnsi="Century Gothic"/>
          <w:b/>
        </w:rPr>
      </w:pPr>
      <w:r w:rsidRPr="00BA0ACF">
        <w:rPr>
          <w:rFonts w:ascii="Century Gothic" w:hAnsi="Century Gothic"/>
        </w:rPr>
        <w:t>Remember, it is all coming back to</w:t>
      </w:r>
      <w:r w:rsidRPr="00BA0ACF">
        <w:rPr>
          <w:rFonts w:ascii="Century Gothic" w:hAnsi="Century Gothic"/>
          <w:b/>
        </w:rPr>
        <w:t xml:space="preserve"> how effectively they have used their resources to grow and operate internationally </w:t>
      </w:r>
    </w:p>
    <w:sectPr w:rsidR="00D24C6B" w:rsidRPr="00BA0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332"/>
    <w:multiLevelType w:val="hybridMultilevel"/>
    <w:tmpl w:val="DD185BF8"/>
    <w:lvl w:ilvl="0" w:tplc="B61A929A">
      <w:start w:val="1"/>
      <w:numFmt w:val="decimal"/>
      <w:lvlText w:val="%1."/>
      <w:lvlJc w:val="left"/>
      <w:pPr>
        <w:tabs>
          <w:tab w:val="num" w:pos="720"/>
        </w:tabs>
        <w:ind w:left="720" w:hanging="360"/>
      </w:pPr>
    </w:lvl>
    <w:lvl w:ilvl="1" w:tplc="9EEA1B0C" w:tentative="1">
      <w:start w:val="1"/>
      <w:numFmt w:val="decimal"/>
      <w:lvlText w:val="%2."/>
      <w:lvlJc w:val="left"/>
      <w:pPr>
        <w:tabs>
          <w:tab w:val="num" w:pos="1440"/>
        </w:tabs>
        <w:ind w:left="1440" w:hanging="360"/>
      </w:pPr>
    </w:lvl>
    <w:lvl w:ilvl="2" w:tplc="DF02D0C6" w:tentative="1">
      <w:start w:val="1"/>
      <w:numFmt w:val="decimal"/>
      <w:lvlText w:val="%3."/>
      <w:lvlJc w:val="left"/>
      <w:pPr>
        <w:tabs>
          <w:tab w:val="num" w:pos="2160"/>
        </w:tabs>
        <w:ind w:left="2160" w:hanging="360"/>
      </w:pPr>
    </w:lvl>
    <w:lvl w:ilvl="3" w:tplc="C2A82624" w:tentative="1">
      <w:start w:val="1"/>
      <w:numFmt w:val="decimal"/>
      <w:lvlText w:val="%4."/>
      <w:lvlJc w:val="left"/>
      <w:pPr>
        <w:tabs>
          <w:tab w:val="num" w:pos="2880"/>
        </w:tabs>
        <w:ind w:left="2880" w:hanging="360"/>
      </w:pPr>
    </w:lvl>
    <w:lvl w:ilvl="4" w:tplc="786E945C" w:tentative="1">
      <w:start w:val="1"/>
      <w:numFmt w:val="decimal"/>
      <w:lvlText w:val="%5."/>
      <w:lvlJc w:val="left"/>
      <w:pPr>
        <w:tabs>
          <w:tab w:val="num" w:pos="3600"/>
        </w:tabs>
        <w:ind w:left="3600" w:hanging="360"/>
      </w:pPr>
    </w:lvl>
    <w:lvl w:ilvl="5" w:tplc="13F86AB0" w:tentative="1">
      <w:start w:val="1"/>
      <w:numFmt w:val="decimal"/>
      <w:lvlText w:val="%6."/>
      <w:lvlJc w:val="left"/>
      <w:pPr>
        <w:tabs>
          <w:tab w:val="num" w:pos="4320"/>
        </w:tabs>
        <w:ind w:left="4320" w:hanging="360"/>
      </w:pPr>
    </w:lvl>
    <w:lvl w:ilvl="6" w:tplc="7736CDC4" w:tentative="1">
      <w:start w:val="1"/>
      <w:numFmt w:val="decimal"/>
      <w:lvlText w:val="%7."/>
      <w:lvlJc w:val="left"/>
      <w:pPr>
        <w:tabs>
          <w:tab w:val="num" w:pos="5040"/>
        </w:tabs>
        <w:ind w:left="5040" w:hanging="360"/>
      </w:pPr>
    </w:lvl>
    <w:lvl w:ilvl="7" w:tplc="936031AA" w:tentative="1">
      <w:start w:val="1"/>
      <w:numFmt w:val="decimal"/>
      <w:lvlText w:val="%8."/>
      <w:lvlJc w:val="left"/>
      <w:pPr>
        <w:tabs>
          <w:tab w:val="num" w:pos="5760"/>
        </w:tabs>
        <w:ind w:left="5760" w:hanging="360"/>
      </w:pPr>
    </w:lvl>
    <w:lvl w:ilvl="8" w:tplc="D2885312" w:tentative="1">
      <w:start w:val="1"/>
      <w:numFmt w:val="decimal"/>
      <w:lvlText w:val="%9."/>
      <w:lvlJc w:val="left"/>
      <w:pPr>
        <w:tabs>
          <w:tab w:val="num" w:pos="6480"/>
        </w:tabs>
        <w:ind w:left="6480" w:hanging="360"/>
      </w:pPr>
    </w:lvl>
  </w:abstractNum>
  <w:abstractNum w:abstractNumId="1" w15:restartNumberingAfterBreak="0">
    <w:nsid w:val="07FC0C5F"/>
    <w:multiLevelType w:val="hybridMultilevel"/>
    <w:tmpl w:val="518E4D00"/>
    <w:lvl w:ilvl="0" w:tplc="18805B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E1193"/>
    <w:multiLevelType w:val="hybridMultilevel"/>
    <w:tmpl w:val="FCD65F2C"/>
    <w:lvl w:ilvl="0" w:tplc="D6D2D2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144876"/>
    <w:multiLevelType w:val="hybridMultilevel"/>
    <w:tmpl w:val="417457FE"/>
    <w:lvl w:ilvl="0" w:tplc="22E88720">
      <w:start w:val="1"/>
      <w:numFmt w:val="bullet"/>
      <w:lvlText w:val=" "/>
      <w:lvlJc w:val="left"/>
      <w:pPr>
        <w:tabs>
          <w:tab w:val="num" w:pos="720"/>
        </w:tabs>
        <w:ind w:left="720" w:hanging="360"/>
      </w:pPr>
      <w:rPr>
        <w:rFonts w:ascii="Calibri" w:hAnsi="Calibri" w:hint="default"/>
      </w:rPr>
    </w:lvl>
    <w:lvl w:ilvl="1" w:tplc="689A483E" w:tentative="1">
      <w:start w:val="1"/>
      <w:numFmt w:val="bullet"/>
      <w:lvlText w:val=" "/>
      <w:lvlJc w:val="left"/>
      <w:pPr>
        <w:tabs>
          <w:tab w:val="num" w:pos="1440"/>
        </w:tabs>
        <w:ind w:left="1440" w:hanging="360"/>
      </w:pPr>
      <w:rPr>
        <w:rFonts w:ascii="Calibri" w:hAnsi="Calibri" w:hint="default"/>
      </w:rPr>
    </w:lvl>
    <w:lvl w:ilvl="2" w:tplc="E70C4BC0" w:tentative="1">
      <w:start w:val="1"/>
      <w:numFmt w:val="bullet"/>
      <w:lvlText w:val=" "/>
      <w:lvlJc w:val="left"/>
      <w:pPr>
        <w:tabs>
          <w:tab w:val="num" w:pos="2160"/>
        </w:tabs>
        <w:ind w:left="2160" w:hanging="360"/>
      </w:pPr>
      <w:rPr>
        <w:rFonts w:ascii="Calibri" w:hAnsi="Calibri" w:hint="default"/>
      </w:rPr>
    </w:lvl>
    <w:lvl w:ilvl="3" w:tplc="6DCECEE0" w:tentative="1">
      <w:start w:val="1"/>
      <w:numFmt w:val="bullet"/>
      <w:lvlText w:val=" "/>
      <w:lvlJc w:val="left"/>
      <w:pPr>
        <w:tabs>
          <w:tab w:val="num" w:pos="2880"/>
        </w:tabs>
        <w:ind w:left="2880" w:hanging="360"/>
      </w:pPr>
      <w:rPr>
        <w:rFonts w:ascii="Calibri" w:hAnsi="Calibri" w:hint="default"/>
      </w:rPr>
    </w:lvl>
    <w:lvl w:ilvl="4" w:tplc="0B367102" w:tentative="1">
      <w:start w:val="1"/>
      <w:numFmt w:val="bullet"/>
      <w:lvlText w:val=" "/>
      <w:lvlJc w:val="left"/>
      <w:pPr>
        <w:tabs>
          <w:tab w:val="num" w:pos="3600"/>
        </w:tabs>
        <w:ind w:left="3600" w:hanging="360"/>
      </w:pPr>
      <w:rPr>
        <w:rFonts w:ascii="Calibri" w:hAnsi="Calibri" w:hint="default"/>
      </w:rPr>
    </w:lvl>
    <w:lvl w:ilvl="5" w:tplc="C6C61D04" w:tentative="1">
      <w:start w:val="1"/>
      <w:numFmt w:val="bullet"/>
      <w:lvlText w:val=" "/>
      <w:lvlJc w:val="left"/>
      <w:pPr>
        <w:tabs>
          <w:tab w:val="num" w:pos="4320"/>
        </w:tabs>
        <w:ind w:left="4320" w:hanging="360"/>
      </w:pPr>
      <w:rPr>
        <w:rFonts w:ascii="Calibri" w:hAnsi="Calibri" w:hint="default"/>
      </w:rPr>
    </w:lvl>
    <w:lvl w:ilvl="6" w:tplc="A1E20E48" w:tentative="1">
      <w:start w:val="1"/>
      <w:numFmt w:val="bullet"/>
      <w:lvlText w:val=" "/>
      <w:lvlJc w:val="left"/>
      <w:pPr>
        <w:tabs>
          <w:tab w:val="num" w:pos="5040"/>
        </w:tabs>
        <w:ind w:left="5040" w:hanging="360"/>
      </w:pPr>
      <w:rPr>
        <w:rFonts w:ascii="Calibri" w:hAnsi="Calibri" w:hint="default"/>
      </w:rPr>
    </w:lvl>
    <w:lvl w:ilvl="7" w:tplc="31A63E70" w:tentative="1">
      <w:start w:val="1"/>
      <w:numFmt w:val="bullet"/>
      <w:lvlText w:val=" "/>
      <w:lvlJc w:val="left"/>
      <w:pPr>
        <w:tabs>
          <w:tab w:val="num" w:pos="5760"/>
        </w:tabs>
        <w:ind w:left="5760" w:hanging="360"/>
      </w:pPr>
      <w:rPr>
        <w:rFonts w:ascii="Calibri" w:hAnsi="Calibri" w:hint="default"/>
      </w:rPr>
    </w:lvl>
    <w:lvl w:ilvl="8" w:tplc="BC70A5F6"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5794101A"/>
    <w:multiLevelType w:val="hybridMultilevel"/>
    <w:tmpl w:val="B118902C"/>
    <w:lvl w:ilvl="0" w:tplc="5540E7C6">
      <w:start w:val="1"/>
      <w:numFmt w:val="bullet"/>
      <w:lvlText w:val="•"/>
      <w:lvlJc w:val="left"/>
      <w:pPr>
        <w:tabs>
          <w:tab w:val="num" w:pos="720"/>
        </w:tabs>
        <w:ind w:left="720" w:hanging="360"/>
      </w:pPr>
      <w:rPr>
        <w:rFonts w:ascii="Arial" w:hAnsi="Arial" w:hint="default"/>
      </w:rPr>
    </w:lvl>
    <w:lvl w:ilvl="1" w:tplc="5882E584" w:tentative="1">
      <w:start w:val="1"/>
      <w:numFmt w:val="bullet"/>
      <w:lvlText w:val="•"/>
      <w:lvlJc w:val="left"/>
      <w:pPr>
        <w:tabs>
          <w:tab w:val="num" w:pos="1440"/>
        </w:tabs>
        <w:ind w:left="1440" w:hanging="360"/>
      </w:pPr>
      <w:rPr>
        <w:rFonts w:ascii="Arial" w:hAnsi="Arial" w:hint="default"/>
      </w:rPr>
    </w:lvl>
    <w:lvl w:ilvl="2" w:tplc="A718BA9C" w:tentative="1">
      <w:start w:val="1"/>
      <w:numFmt w:val="bullet"/>
      <w:lvlText w:val="•"/>
      <w:lvlJc w:val="left"/>
      <w:pPr>
        <w:tabs>
          <w:tab w:val="num" w:pos="2160"/>
        </w:tabs>
        <w:ind w:left="2160" w:hanging="360"/>
      </w:pPr>
      <w:rPr>
        <w:rFonts w:ascii="Arial" w:hAnsi="Arial" w:hint="default"/>
      </w:rPr>
    </w:lvl>
    <w:lvl w:ilvl="3" w:tplc="6AF82AA8" w:tentative="1">
      <w:start w:val="1"/>
      <w:numFmt w:val="bullet"/>
      <w:lvlText w:val="•"/>
      <w:lvlJc w:val="left"/>
      <w:pPr>
        <w:tabs>
          <w:tab w:val="num" w:pos="2880"/>
        </w:tabs>
        <w:ind w:left="2880" w:hanging="360"/>
      </w:pPr>
      <w:rPr>
        <w:rFonts w:ascii="Arial" w:hAnsi="Arial" w:hint="default"/>
      </w:rPr>
    </w:lvl>
    <w:lvl w:ilvl="4" w:tplc="DEA0201A" w:tentative="1">
      <w:start w:val="1"/>
      <w:numFmt w:val="bullet"/>
      <w:lvlText w:val="•"/>
      <w:lvlJc w:val="left"/>
      <w:pPr>
        <w:tabs>
          <w:tab w:val="num" w:pos="3600"/>
        </w:tabs>
        <w:ind w:left="3600" w:hanging="360"/>
      </w:pPr>
      <w:rPr>
        <w:rFonts w:ascii="Arial" w:hAnsi="Arial" w:hint="default"/>
      </w:rPr>
    </w:lvl>
    <w:lvl w:ilvl="5" w:tplc="CCEABFFC" w:tentative="1">
      <w:start w:val="1"/>
      <w:numFmt w:val="bullet"/>
      <w:lvlText w:val="•"/>
      <w:lvlJc w:val="left"/>
      <w:pPr>
        <w:tabs>
          <w:tab w:val="num" w:pos="4320"/>
        </w:tabs>
        <w:ind w:left="4320" w:hanging="360"/>
      </w:pPr>
      <w:rPr>
        <w:rFonts w:ascii="Arial" w:hAnsi="Arial" w:hint="default"/>
      </w:rPr>
    </w:lvl>
    <w:lvl w:ilvl="6" w:tplc="B3CADA56" w:tentative="1">
      <w:start w:val="1"/>
      <w:numFmt w:val="bullet"/>
      <w:lvlText w:val="•"/>
      <w:lvlJc w:val="left"/>
      <w:pPr>
        <w:tabs>
          <w:tab w:val="num" w:pos="5040"/>
        </w:tabs>
        <w:ind w:left="5040" w:hanging="360"/>
      </w:pPr>
      <w:rPr>
        <w:rFonts w:ascii="Arial" w:hAnsi="Arial" w:hint="default"/>
      </w:rPr>
    </w:lvl>
    <w:lvl w:ilvl="7" w:tplc="A2668FCA" w:tentative="1">
      <w:start w:val="1"/>
      <w:numFmt w:val="bullet"/>
      <w:lvlText w:val="•"/>
      <w:lvlJc w:val="left"/>
      <w:pPr>
        <w:tabs>
          <w:tab w:val="num" w:pos="5760"/>
        </w:tabs>
        <w:ind w:left="5760" w:hanging="360"/>
      </w:pPr>
      <w:rPr>
        <w:rFonts w:ascii="Arial" w:hAnsi="Arial" w:hint="default"/>
      </w:rPr>
    </w:lvl>
    <w:lvl w:ilvl="8" w:tplc="9DEAA9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65542D"/>
    <w:multiLevelType w:val="hybridMultilevel"/>
    <w:tmpl w:val="EB721A10"/>
    <w:lvl w:ilvl="0" w:tplc="62E0C6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50"/>
    <w:rsid w:val="00026B05"/>
    <w:rsid w:val="000B0650"/>
    <w:rsid w:val="003F70E5"/>
    <w:rsid w:val="00416808"/>
    <w:rsid w:val="004E37A0"/>
    <w:rsid w:val="007838BF"/>
    <w:rsid w:val="0086396F"/>
    <w:rsid w:val="008D1D7E"/>
    <w:rsid w:val="009C1F03"/>
    <w:rsid w:val="009C68EC"/>
    <w:rsid w:val="00AA359D"/>
    <w:rsid w:val="00BA0ACF"/>
    <w:rsid w:val="00BB4A35"/>
    <w:rsid w:val="00C46930"/>
    <w:rsid w:val="00CE5B8B"/>
    <w:rsid w:val="00D24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8FFC"/>
  <w15:chartTrackingRefBased/>
  <w15:docId w15:val="{0D099C26-26D7-4BCB-B754-4BC1B929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650"/>
    <w:rPr>
      <w:color w:val="0563C1" w:themeColor="hyperlink"/>
      <w:u w:val="single"/>
    </w:rPr>
  </w:style>
  <w:style w:type="paragraph" w:styleId="ListParagraph">
    <w:name w:val="List Paragraph"/>
    <w:basedOn w:val="Normal"/>
    <w:uiPriority w:val="34"/>
    <w:qFormat/>
    <w:rsid w:val="000B0650"/>
    <w:pPr>
      <w:spacing w:after="0" w:line="240" w:lineRule="auto"/>
      <w:ind w:left="720"/>
      <w:contextualSpacing/>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E5B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777229">
      <w:bodyDiv w:val="1"/>
      <w:marLeft w:val="0"/>
      <w:marRight w:val="0"/>
      <w:marTop w:val="0"/>
      <w:marBottom w:val="0"/>
      <w:divBdr>
        <w:top w:val="none" w:sz="0" w:space="0" w:color="auto"/>
        <w:left w:val="none" w:sz="0" w:space="0" w:color="auto"/>
        <w:bottom w:val="none" w:sz="0" w:space="0" w:color="auto"/>
        <w:right w:val="none" w:sz="0" w:space="0" w:color="auto"/>
      </w:divBdr>
      <w:divsChild>
        <w:div w:id="1959951535">
          <w:marLeft w:val="0"/>
          <w:marRight w:val="0"/>
          <w:marTop w:val="0"/>
          <w:marBottom w:val="0"/>
          <w:divBdr>
            <w:top w:val="none" w:sz="0" w:space="0" w:color="auto"/>
            <w:left w:val="none" w:sz="0" w:space="0" w:color="auto"/>
            <w:bottom w:val="none" w:sz="0" w:space="0" w:color="auto"/>
            <w:right w:val="none" w:sz="0" w:space="0" w:color="auto"/>
          </w:divBdr>
        </w:div>
        <w:div w:id="1956595300">
          <w:marLeft w:val="0"/>
          <w:marRight w:val="0"/>
          <w:marTop w:val="0"/>
          <w:marBottom w:val="0"/>
          <w:divBdr>
            <w:top w:val="none" w:sz="0" w:space="0" w:color="auto"/>
            <w:left w:val="none" w:sz="0" w:space="0" w:color="auto"/>
            <w:bottom w:val="none" w:sz="0" w:space="0" w:color="auto"/>
            <w:right w:val="none" w:sz="0" w:space="0" w:color="auto"/>
          </w:divBdr>
        </w:div>
        <w:div w:id="40442123">
          <w:marLeft w:val="0"/>
          <w:marRight w:val="0"/>
          <w:marTop w:val="0"/>
          <w:marBottom w:val="0"/>
          <w:divBdr>
            <w:top w:val="none" w:sz="0" w:space="0" w:color="auto"/>
            <w:left w:val="none" w:sz="0" w:space="0" w:color="auto"/>
            <w:bottom w:val="none" w:sz="0" w:space="0" w:color="auto"/>
            <w:right w:val="none" w:sz="0" w:space="0" w:color="auto"/>
          </w:divBdr>
        </w:div>
        <w:div w:id="1454052214">
          <w:marLeft w:val="0"/>
          <w:marRight w:val="0"/>
          <w:marTop w:val="0"/>
          <w:marBottom w:val="0"/>
          <w:divBdr>
            <w:top w:val="none" w:sz="0" w:space="0" w:color="auto"/>
            <w:left w:val="none" w:sz="0" w:space="0" w:color="auto"/>
            <w:bottom w:val="none" w:sz="0" w:space="0" w:color="auto"/>
            <w:right w:val="none" w:sz="0" w:space="0" w:color="auto"/>
          </w:divBdr>
        </w:div>
        <w:div w:id="715589637">
          <w:marLeft w:val="0"/>
          <w:marRight w:val="0"/>
          <w:marTop w:val="0"/>
          <w:marBottom w:val="0"/>
          <w:divBdr>
            <w:top w:val="none" w:sz="0" w:space="0" w:color="auto"/>
            <w:left w:val="none" w:sz="0" w:space="0" w:color="auto"/>
            <w:bottom w:val="none" w:sz="0" w:space="0" w:color="auto"/>
            <w:right w:val="none" w:sz="0" w:space="0" w:color="auto"/>
          </w:divBdr>
        </w:div>
        <w:div w:id="543375505">
          <w:marLeft w:val="0"/>
          <w:marRight w:val="0"/>
          <w:marTop w:val="0"/>
          <w:marBottom w:val="0"/>
          <w:divBdr>
            <w:top w:val="none" w:sz="0" w:space="0" w:color="auto"/>
            <w:left w:val="none" w:sz="0" w:space="0" w:color="auto"/>
            <w:bottom w:val="none" w:sz="0" w:space="0" w:color="auto"/>
            <w:right w:val="none" w:sz="0" w:space="0" w:color="auto"/>
          </w:divBdr>
        </w:div>
        <w:div w:id="499085796">
          <w:marLeft w:val="0"/>
          <w:marRight w:val="0"/>
          <w:marTop w:val="0"/>
          <w:marBottom w:val="0"/>
          <w:divBdr>
            <w:top w:val="none" w:sz="0" w:space="0" w:color="auto"/>
            <w:left w:val="none" w:sz="0" w:space="0" w:color="auto"/>
            <w:bottom w:val="none" w:sz="0" w:space="0" w:color="auto"/>
            <w:right w:val="none" w:sz="0" w:space="0" w:color="auto"/>
          </w:divBdr>
        </w:div>
        <w:div w:id="864751349">
          <w:marLeft w:val="0"/>
          <w:marRight w:val="0"/>
          <w:marTop w:val="0"/>
          <w:marBottom w:val="0"/>
          <w:divBdr>
            <w:top w:val="none" w:sz="0" w:space="0" w:color="auto"/>
            <w:left w:val="none" w:sz="0" w:space="0" w:color="auto"/>
            <w:bottom w:val="none" w:sz="0" w:space="0" w:color="auto"/>
            <w:right w:val="none" w:sz="0" w:space="0" w:color="auto"/>
          </w:divBdr>
          <w:divsChild>
            <w:div w:id="1505972197">
              <w:marLeft w:val="720"/>
              <w:marRight w:val="0"/>
              <w:marTop w:val="240"/>
              <w:marBottom w:val="40"/>
              <w:divBdr>
                <w:top w:val="none" w:sz="0" w:space="0" w:color="auto"/>
                <w:left w:val="none" w:sz="0" w:space="0" w:color="auto"/>
                <w:bottom w:val="none" w:sz="0" w:space="0" w:color="auto"/>
                <w:right w:val="none" w:sz="0" w:space="0" w:color="auto"/>
              </w:divBdr>
            </w:div>
          </w:divsChild>
        </w:div>
        <w:div w:id="1193571656">
          <w:marLeft w:val="0"/>
          <w:marRight w:val="0"/>
          <w:marTop w:val="0"/>
          <w:marBottom w:val="0"/>
          <w:divBdr>
            <w:top w:val="none" w:sz="0" w:space="0" w:color="auto"/>
            <w:left w:val="none" w:sz="0" w:space="0" w:color="auto"/>
            <w:bottom w:val="none" w:sz="0" w:space="0" w:color="auto"/>
            <w:right w:val="none" w:sz="0" w:space="0" w:color="auto"/>
          </w:divBdr>
        </w:div>
        <w:div w:id="1925722314">
          <w:marLeft w:val="0"/>
          <w:marRight w:val="0"/>
          <w:marTop w:val="0"/>
          <w:marBottom w:val="0"/>
          <w:divBdr>
            <w:top w:val="none" w:sz="0" w:space="0" w:color="auto"/>
            <w:left w:val="none" w:sz="0" w:space="0" w:color="auto"/>
            <w:bottom w:val="none" w:sz="0" w:space="0" w:color="auto"/>
            <w:right w:val="none" w:sz="0" w:space="0" w:color="auto"/>
          </w:divBdr>
        </w:div>
      </w:divsChild>
    </w:div>
    <w:div w:id="1324239170">
      <w:bodyDiv w:val="1"/>
      <w:marLeft w:val="0"/>
      <w:marRight w:val="0"/>
      <w:marTop w:val="0"/>
      <w:marBottom w:val="0"/>
      <w:divBdr>
        <w:top w:val="none" w:sz="0" w:space="0" w:color="auto"/>
        <w:left w:val="none" w:sz="0" w:space="0" w:color="auto"/>
        <w:bottom w:val="none" w:sz="0" w:space="0" w:color="auto"/>
        <w:right w:val="none" w:sz="0" w:space="0" w:color="auto"/>
      </w:divBdr>
      <w:divsChild>
        <w:div w:id="244463128">
          <w:marLeft w:val="144"/>
          <w:marRight w:val="0"/>
          <w:marTop w:val="240"/>
          <w:marBottom w:val="40"/>
          <w:divBdr>
            <w:top w:val="none" w:sz="0" w:space="0" w:color="auto"/>
            <w:left w:val="none" w:sz="0" w:space="0" w:color="auto"/>
            <w:bottom w:val="none" w:sz="0" w:space="0" w:color="auto"/>
            <w:right w:val="none" w:sz="0" w:space="0" w:color="auto"/>
          </w:divBdr>
        </w:div>
        <w:div w:id="374352913">
          <w:marLeft w:val="144"/>
          <w:marRight w:val="0"/>
          <w:marTop w:val="240"/>
          <w:marBottom w:val="40"/>
          <w:divBdr>
            <w:top w:val="none" w:sz="0" w:space="0" w:color="auto"/>
            <w:left w:val="none" w:sz="0" w:space="0" w:color="auto"/>
            <w:bottom w:val="none" w:sz="0" w:space="0" w:color="auto"/>
            <w:right w:val="none" w:sz="0" w:space="0" w:color="auto"/>
          </w:divBdr>
        </w:div>
        <w:div w:id="1137721137">
          <w:marLeft w:val="144"/>
          <w:marRight w:val="0"/>
          <w:marTop w:val="240"/>
          <w:marBottom w:val="40"/>
          <w:divBdr>
            <w:top w:val="none" w:sz="0" w:space="0" w:color="auto"/>
            <w:left w:val="none" w:sz="0" w:space="0" w:color="auto"/>
            <w:bottom w:val="none" w:sz="0" w:space="0" w:color="auto"/>
            <w:right w:val="none" w:sz="0" w:space="0" w:color="auto"/>
          </w:divBdr>
        </w:div>
        <w:div w:id="1247151169">
          <w:marLeft w:val="144"/>
          <w:marRight w:val="0"/>
          <w:marTop w:val="240"/>
          <w:marBottom w:val="40"/>
          <w:divBdr>
            <w:top w:val="none" w:sz="0" w:space="0" w:color="auto"/>
            <w:left w:val="none" w:sz="0" w:space="0" w:color="auto"/>
            <w:bottom w:val="none" w:sz="0" w:space="0" w:color="auto"/>
            <w:right w:val="none" w:sz="0" w:space="0" w:color="auto"/>
          </w:divBdr>
        </w:div>
        <w:div w:id="76561654">
          <w:marLeft w:val="144"/>
          <w:marRight w:val="0"/>
          <w:marTop w:val="240"/>
          <w:marBottom w:val="40"/>
          <w:divBdr>
            <w:top w:val="none" w:sz="0" w:space="0" w:color="auto"/>
            <w:left w:val="none" w:sz="0" w:space="0" w:color="auto"/>
            <w:bottom w:val="none" w:sz="0" w:space="0" w:color="auto"/>
            <w:right w:val="none" w:sz="0" w:space="0" w:color="auto"/>
          </w:divBdr>
        </w:div>
      </w:divsChild>
    </w:div>
    <w:div w:id="1364861477">
      <w:bodyDiv w:val="1"/>
      <w:marLeft w:val="0"/>
      <w:marRight w:val="0"/>
      <w:marTop w:val="0"/>
      <w:marBottom w:val="0"/>
      <w:divBdr>
        <w:top w:val="none" w:sz="0" w:space="0" w:color="auto"/>
        <w:left w:val="none" w:sz="0" w:space="0" w:color="auto"/>
        <w:bottom w:val="none" w:sz="0" w:space="0" w:color="auto"/>
        <w:right w:val="none" w:sz="0" w:space="0" w:color="auto"/>
      </w:divBdr>
      <w:divsChild>
        <w:div w:id="312294917">
          <w:marLeft w:val="144"/>
          <w:marRight w:val="0"/>
          <w:marTop w:val="240"/>
          <w:marBottom w:val="40"/>
          <w:divBdr>
            <w:top w:val="none" w:sz="0" w:space="0" w:color="auto"/>
            <w:left w:val="none" w:sz="0" w:space="0" w:color="auto"/>
            <w:bottom w:val="none" w:sz="0" w:space="0" w:color="auto"/>
            <w:right w:val="none" w:sz="0" w:space="0" w:color="auto"/>
          </w:divBdr>
        </w:div>
      </w:divsChild>
    </w:div>
    <w:div w:id="1492137542">
      <w:bodyDiv w:val="1"/>
      <w:marLeft w:val="0"/>
      <w:marRight w:val="0"/>
      <w:marTop w:val="0"/>
      <w:marBottom w:val="0"/>
      <w:divBdr>
        <w:top w:val="none" w:sz="0" w:space="0" w:color="auto"/>
        <w:left w:val="none" w:sz="0" w:space="0" w:color="auto"/>
        <w:bottom w:val="none" w:sz="0" w:space="0" w:color="auto"/>
        <w:right w:val="none" w:sz="0" w:space="0" w:color="auto"/>
      </w:divBdr>
      <w:divsChild>
        <w:div w:id="1514799803">
          <w:marLeft w:val="0"/>
          <w:marRight w:val="0"/>
          <w:marTop w:val="0"/>
          <w:marBottom w:val="0"/>
          <w:divBdr>
            <w:top w:val="none" w:sz="0" w:space="0" w:color="auto"/>
            <w:left w:val="none" w:sz="0" w:space="0" w:color="auto"/>
            <w:bottom w:val="none" w:sz="0" w:space="0" w:color="auto"/>
            <w:right w:val="none" w:sz="0" w:space="0" w:color="auto"/>
          </w:divBdr>
        </w:div>
        <w:div w:id="1527059611">
          <w:marLeft w:val="0"/>
          <w:marRight w:val="0"/>
          <w:marTop w:val="0"/>
          <w:marBottom w:val="0"/>
          <w:divBdr>
            <w:top w:val="none" w:sz="0" w:space="0" w:color="auto"/>
            <w:left w:val="none" w:sz="0" w:space="0" w:color="auto"/>
            <w:bottom w:val="none" w:sz="0" w:space="0" w:color="auto"/>
            <w:right w:val="none" w:sz="0" w:space="0" w:color="auto"/>
          </w:divBdr>
        </w:div>
        <w:div w:id="445465285">
          <w:marLeft w:val="0"/>
          <w:marRight w:val="0"/>
          <w:marTop w:val="0"/>
          <w:marBottom w:val="0"/>
          <w:divBdr>
            <w:top w:val="none" w:sz="0" w:space="0" w:color="auto"/>
            <w:left w:val="none" w:sz="0" w:space="0" w:color="auto"/>
            <w:bottom w:val="none" w:sz="0" w:space="0" w:color="auto"/>
            <w:right w:val="none" w:sz="0" w:space="0" w:color="auto"/>
          </w:divBdr>
        </w:div>
        <w:div w:id="776103719">
          <w:marLeft w:val="0"/>
          <w:marRight w:val="0"/>
          <w:marTop w:val="0"/>
          <w:marBottom w:val="0"/>
          <w:divBdr>
            <w:top w:val="none" w:sz="0" w:space="0" w:color="auto"/>
            <w:left w:val="none" w:sz="0" w:space="0" w:color="auto"/>
            <w:bottom w:val="none" w:sz="0" w:space="0" w:color="auto"/>
            <w:right w:val="none" w:sz="0" w:space="0" w:color="auto"/>
          </w:divBdr>
        </w:div>
        <w:div w:id="1614941202">
          <w:marLeft w:val="0"/>
          <w:marRight w:val="0"/>
          <w:marTop w:val="0"/>
          <w:marBottom w:val="0"/>
          <w:divBdr>
            <w:top w:val="none" w:sz="0" w:space="0" w:color="auto"/>
            <w:left w:val="none" w:sz="0" w:space="0" w:color="auto"/>
            <w:bottom w:val="none" w:sz="0" w:space="0" w:color="auto"/>
            <w:right w:val="none" w:sz="0" w:space="0" w:color="auto"/>
          </w:divBdr>
        </w:div>
        <w:div w:id="290286115">
          <w:marLeft w:val="0"/>
          <w:marRight w:val="0"/>
          <w:marTop w:val="0"/>
          <w:marBottom w:val="0"/>
          <w:divBdr>
            <w:top w:val="none" w:sz="0" w:space="0" w:color="auto"/>
            <w:left w:val="none" w:sz="0" w:space="0" w:color="auto"/>
            <w:bottom w:val="none" w:sz="0" w:space="0" w:color="auto"/>
            <w:right w:val="none" w:sz="0" w:space="0" w:color="auto"/>
          </w:divBdr>
        </w:div>
        <w:div w:id="1711227960">
          <w:marLeft w:val="0"/>
          <w:marRight w:val="0"/>
          <w:marTop w:val="0"/>
          <w:marBottom w:val="0"/>
          <w:divBdr>
            <w:top w:val="none" w:sz="0" w:space="0" w:color="auto"/>
            <w:left w:val="none" w:sz="0" w:space="0" w:color="auto"/>
            <w:bottom w:val="none" w:sz="0" w:space="0" w:color="auto"/>
            <w:right w:val="none" w:sz="0" w:space="0" w:color="auto"/>
          </w:divBdr>
        </w:div>
        <w:div w:id="1050956792">
          <w:marLeft w:val="0"/>
          <w:marRight w:val="0"/>
          <w:marTop w:val="0"/>
          <w:marBottom w:val="0"/>
          <w:divBdr>
            <w:top w:val="none" w:sz="0" w:space="0" w:color="auto"/>
            <w:left w:val="none" w:sz="0" w:space="0" w:color="auto"/>
            <w:bottom w:val="none" w:sz="0" w:space="0" w:color="auto"/>
            <w:right w:val="none" w:sz="0" w:space="0" w:color="auto"/>
          </w:divBdr>
          <w:divsChild>
            <w:div w:id="1205099475">
              <w:marLeft w:val="720"/>
              <w:marRight w:val="0"/>
              <w:marTop w:val="240"/>
              <w:marBottom w:val="40"/>
              <w:divBdr>
                <w:top w:val="none" w:sz="0" w:space="0" w:color="auto"/>
                <w:left w:val="none" w:sz="0" w:space="0" w:color="auto"/>
                <w:bottom w:val="none" w:sz="0" w:space="0" w:color="auto"/>
                <w:right w:val="none" w:sz="0" w:space="0" w:color="auto"/>
              </w:divBdr>
            </w:div>
          </w:divsChild>
        </w:div>
        <w:div w:id="1889487361">
          <w:marLeft w:val="0"/>
          <w:marRight w:val="0"/>
          <w:marTop w:val="0"/>
          <w:marBottom w:val="0"/>
          <w:divBdr>
            <w:top w:val="none" w:sz="0" w:space="0" w:color="auto"/>
            <w:left w:val="none" w:sz="0" w:space="0" w:color="auto"/>
            <w:bottom w:val="none" w:sz="0" w:space="0" w:color="auto"/>
            <w:right w:val="none" w:sz="0" w:space="0" w:color="auto"/>
          </w:divBdr>
        </w:div>
        <w:div w:id="709307140">
          <w:marLeft w:val="0"/>
          <w:marRight w:val="0"/>
          <w:marTop w:val="0"/>
          <w:marBottom w:val="0"/>
          <w:divBdr>
            <w:top w:val="none" w:sz="0" w:space="0" w:color="auto"/>
            <w:left w:val="none" w:sz="0" w:space="0" w:color="auto"/>
            <w:bottom w:val="none" w:sz="0" w:space="0" w:color="auto"/>
            <w:right w:val="none" w:sz="0" w:space="0" w:color="auto"/>
          </w:divBdr>
        </w:div>
      </w:divsChild>
    </w:div>
    <w:div w:id="2097825317">
      <w:bodyDiv w:val="1"/>
      <w:marLeft w:val="0"/>
      <w:marRight w:val="0"/>
      <w:marTop w:val="0"/>
      <w:marBottom w:val="0"/>
      <w:divBdr>
        <w:top w:val="none" w:sz="0" w:space="0" w:color="auto"/>
        <w:left w:val="none" w:sz="0" w:space="0" w:color="auto"/>
        <w:bottom w:val="none" w:sz="0" w:space="0" w:color="auto"/>
        <w:right w:val="none" w:sz="0" w:space="0" w:color="auto"/>
      </w:divBdr>
      <w:divsChild>
        <w:div w:id="575364749">
          <w:marLeft w:val="720"/>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donalds.com/gb/en-gb/franchising.html" TargetMode="External"/><Relationship Id="rId13" Type="http://schemas.openxmlformats.org/officeDocument/2006/relationships/hyperlink" Target="https://www.licensing.biz/us-mcdonalds-partners-with-nintendo-for-super-mario-happy-meal-toys/" TargetMode="External"/><Relationship Id="rId18" Type="http://schemas.openxmlformats.org/officeDocument/2006/relationships/hyperlink" Target="https://www.foodbev.com/news/mcdonalds-plots-path-to-growth-in-china-after-jv-dea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cdonalds.com/gb/en-gb/help/faq/18362-what-kind-of-training-do-you-provide.html" TargetMode="External"/><Relationship Id="rId7" Type="http://schemas.openxmlformats.org/officeDocument/2006/relationships/webSettings" Target="webSettings.xml"/><Relationship Id="rId12" Type="http://schemas.openxmlformats.org/officeDocument/2006/relationships/hyperlink" Target="https://www.licensing.biz/mr-men-little-miss-launch-into-mcdonalds-happy-meals-with-reusable-cup-collection/" TargetMode="External"/><Relationship Id="rId17" Type="http://schemas.openxmlformats.org/officeDocument/2006/relationships/hyperlink" Target="https://www.cnbc.com/2016/06/17/mcdonalds-slims-contemplates-outsourcing-jobs-to-india.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gencyspotter.com/brands/mcdonald-s?seed=49950" TargetMode="External"/><Relationship Id="rId20" Type="http://schemas.openxmlformats.org/officeDocument/2006/relationships/hyperlink" Target="https://corporate.mcdonalds.com/content/dam/gwscorp/nfl/investor-relations-content/annual-reports/2019%20Annual%20Repor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censing.biz/mcdonalds-rolls-out-big-mac-inspired-apparel-line/" TargetMode="External"/><Relationship Id="rId24" Type="http://schemas.openxmlformats.org/officeDocument/2006/relationships/hyperlink" Target="https://www.ukessays.com/essays/business/mcdonalds-corporate-organizational-structure-business-essay.php" TargetMode="External"/><Relationship Id="rId5" Type="http://schemas.openxmlformats.org/officeDocument/2006/relationships/styles" Target="styles.xml"/><Relationship Id="rId15" Type="http://schemas.openxmlformats.org/officeDocument/2006/relationships/hyperlink" Target="https://www.mcdonalds.com/gb/en-gb/help/faq/19265-which-agencies-do-mcdonalds-use-and-how-would-a-different-agency-apply-to-work-with-mcdonalds.html" TargetMode="External"/><Relationship Id="rId23" Type="http://schemas.openxmlformats.org/officeDocument/2006/relationships/hyperlink" Target="https://www.mcdonalds.com/gb/en-gb/help/faq/18509-whats-the-structure-of-mcdonalds-and-how-each-department-in-the-organisation-interacts-works-together.html" TargetMode="External"/><Relationship Id="rId10" Type="http://schemas.openxmlformats.org/officeDocument/2006/relationships/hyperlink" Target="https://www.licensing.biz/mcdonalds-taps-into-growing-appetite-for-licensing-with-joester-loria-group/" TargetMode="External"/><Relationship Id="rId19" Type="http://schemas.openxmlformats.org/officeDocument/2006/relationships/hyperlink" Target="https://www.ukessays.com/essays/marketing/the-international-market-strategy-of-mcdonalds-marketing-essay.php" TargetMode="External"/><Relationship Id="rId4" Type="http://schemas.openxmlformats.org/officeDocument/2006/relationships/numbering" Target="numbering.xml"/><Relationship Id="rId9" Type="http://schemas.openxmlformats.org/officeDocument/2006/relationships/hyperlink" Target="https://www.tutor2u.net/business/reference/franchising" TargetMode="External"/><Relationship Id="rId14" Type="http://schemas.openxmlformats.org/officeDocument/2006/relationships/hyperlink" Target="https://adage.com/article/agency-news/mcdonalds-picks-wieden-kennedy-new-york-lead-us-creative-agency/2196756" TargetMode="External"/><Relationship Id="rId22" Type="http://schemas.openxmlformats.org/officeDocument/2006/relationships/hyperlink" Target="https://people.mcdonalds.co.uk/early-career-opportunities/management-degree-apprenticeship-programme/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8E093B-D9C7-4FA6-8BEA-9978821B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8DB06-07A1-44CA-81AA-D448FC565E49}">
  <ds:schemaRefs>
    <ds:schemaRef ds:uri="http://schemas.microsoft.com/sharepoint/v3/contenttype/forms"/>
  </ds:schemaRefs>
</ds:datastoreItem>
</file>

<file path=customXml/itemProps3.xml><?xml version="1.0" encoding="utf-8"?>
<ds:datastoreItem xmlns:ds="http://schemas.openxmlformats.org/officeDocument/2006/customXml" ds:itemID="{45F887E5-FC6B-488F-9F2A-BA5FFB7094DC}">
  <ds:schemaRefs>
    <ds:schemaRef ds:uri="http://schemas.microsoft.com/office/infopath/2007/PartnerControls"/>
    <ds:schemaRef ds:uri="http://schemas.microsoft.com/office/2006/documentManagement/types"/>
    <ds:schemaRef ds:uri="http://purl.org/dc/elements/1.1/"/>
    <ds:schemaRef ds:uri="http://www.w3.org/XML/1998/namespace"/>
    <ds:schemaRef ds:uri="http://schemas.microsoft.com/sharepoint/v3"/>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Rebecca Crumpton</cp:lastModifiedBy>
  <cp:revision>2</cp:revision>
  <dcterms:created xsi:type="dcterms:W3CDTF">2021-05-06T08:50:00Z</dcterms:created>
  <dcterms:modified xsi:type="dcterms:W3CDTF">2021-05-06T08:50:00Z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