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E7" w:rsidRDefault="00105B8C" w:rsidP="002449E7">
      <w:pPr>
        <w:rPr>
          <w:rFonts w:ascii="Arial" w:hAnsi="Arial" w:cs="Arial"/>
          <w:b/>
          <w:sz w:val="32"/>
          <w:szCs w:val="32"/>
          <w:lang w:val="en-US"/>
        </w:rPr>
      </w:pPr>
      <w:r w:rsidRPr="001540FF">
        <w:rPr>
          <w:rFonts w:ascii="Calibri" w:hAnsi="Calibri"/>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3035300</wp:posOffset>
                </wp:positionH>
                <wp:positionV relativeFrom="paragraph">
                  <wp:posOffset>-228600</wp:posOffset>
                </wp:positionV>
                <wp:extent cx="2971800" cy="1828800"/>
                <wp:effectExtent l="36830" t="38100" r="3937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264F7A" w:rsidRPr="00CC3383" w:rsidRDefault="00264F7A" w:rsidP="002449E7">
                            <w:pPr>
                              <w:rPr>
                                <w:rFonts w:ascii="Arial" w:hAnsi="Arial" w:cs="Arial"/>
                              </w:rPr>
                            </w:pPr>
                            <w:r>
                              <w:rPr>
                                <w:rFonts w:ascii="Arial" w:hAnsi="Arial" w:cs="Arial"/>
                              </w:rPr>
                              <w:t>Booklet Checked by: _____________</w:t>
                            </w:r>
                          </w:p>
                          <w:p w:rsidR="00264F7A" w:rsidRDefault="00264F7A" w:rsidP="002449E7">
                            <w:pPr>
                              <w:rPr>
                                <w:rFonts w:ascii="Arial" w:hAnsi="Arial" w:cs="Arial"/>
                              </w:rPr>
                            </w:pPr>
                          </w:p>
                          <w:p w:rsidR="00264F7A" w:rsidRDefault="00264F7A" w:rsidP="002449E7">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264F7A" w:rsidRDefault="00264F7A" w:rsidP="002449E7">
                            <w:pPr>
                              <w:rPr>
                                <w:rFonts w:ascii="Arial" w:hAnsi="Arial" w:cs="Arial"/>
                              </w:rPr>
                            </w:pPr>
                          </w:p>
                          <w:p w:rsidR="00264F7A" w:rsidRPr="00CC3383" w:rsidRDefault="00264F7A" w:rsidP="002449E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pt;margin-top:-18pt;width:234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yCKQIAAFI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" strokeweight="5.25pt">
                <v:textbox>
                  <w:txbxContent>
                    <w:p w:rsidR="00264F7A" w:rsidRPr="00CC3383" w:rsidRDefault="00264F7A" w:rsidP="002449E7">
                      <w:pPr>
                        <w:rPr>
                          <w:rFonts w:ascii="Arial" w:hAnsi="Arial" w:cs="Arial"/>
                        </w:rPr>
                      </w:pPr>
                      <w:r>
                        <w:rPr>
                          <w:rFonts w:ascii="Arial" w:hAnsi="Arial" w:cs="Arial"/>
                        </w:rPr>
                        <w:t>Booklet Checked by: _____________</w:t>
                      </w:r>
                    </w:p>
                    <w:p w:rsidR="00264F7A" w:rsidRDefault="00264F7A" w:rsidP="002449E7">
                      <w:pPr>
                        <w:rPr>
                          <w:rFonts w:ascii="Arial" w:hAnsi="Arial" w:cs="Arial"/>
                        </w:rPr>
                      </w:pPr>
                    </w:p>
                    <w:p w:rsidR="00264F7A" w:rsidRDefault="00264F7A" w:rsidP="002449E7">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264F7A" w:rsidRDefault="00264F7A" w:rsidP="002449E7">
                      <w:pPr>
                        <w:rPr>
                          <w:rFonts w:ascii="Arial" w:hAnsi="Arial" w:cs="Arial"/>
                        </w:rPr>
                      </w:pPr>
                    </w:p>
                    <w:p w:rsidR="00264F7A" w:rsidRPr="00CC3383" w:rsidRDefault="00264F7A" w:rsidP="002449E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002449E7" w:rsidRPr="00F40800">
        <w:rPr>
          <w:rFonts w:ascii="Arial" w:hAnsi="Arial" w:cs="Arial"/>
          <w:b/>
          <w:sz w:val="32"/>
          <w:szCs w:val="32"/>
          <w:lang w:val="en-US"/>
        </w:rPr>
        <w:t>Godalming</w:t>
      </w:r>
      <w:proofErr w:type="spellEnd"/>
      <w:r w:rsidR="002449E7" w:rsidRPr="00F40800">
        <w:rPr>
          <w:rFonts w:ascii="Arial" w:hAnsi="Arial" w:cs="Arial"/>
          <w:b/>
          <w:sz w:val="32"/>
          <w:szCs w:val="32"/>
          <w:lang w:val="en-US"/>
        </w:rPr>
        <w:t xml:space="preserve"> College</w:t>
      </w:r>
    </w:p>
    <w:p w:rsidR="002449E7" w:rsidRDefault="002449E7" w:rsidP="002449E7">
      <w:pPr>
        <w:rPr>
          <w:rFonts w:ascii="Arial" w:hAnsi="Arial" w:cs="Arial"/>
          <w:b/>
          <w:sz w:val="32"/>
          <w:szCs w:val="32"/>
          <w:lang w:val="en-US"/>
        </w:rPr>
      </w:pPr>
      <w:r>
        <w:rPr>
          <w:rFonts w:ascii="Arial" w:hAnsi="Arial" w:cs="Arial"/>
          <w:b/>
          <w:sz w:val="32"/>
          <w:szCs w:val="32"/>
          <w:lang w:val="en-US"/>
        </w:rPr>
        <w:t>Sociology Department</w:t>
      </w:r>
    </w:p>
    <w:p w:rsidR="002449E7" w:rsidRDefault="002449E7" w:rsidP="002449E7">
      <w:pPr>
        <w:rPr>
          <w:rFonts w:ascii="Arial" w:hAnsi="Arial" w:cs="Arial"/>
          <w:b/>
          <w:sz w:val="32"/>
          <w:szCs w:val="32"/>
          <w:lang w:val="en-US"/>
        </w:rPr>
      </w:pPr>
    </w:p>
    <w:p w:rsidR="002449E7" w:rsidRDefault="002449E7" w:rsidP="002449E7">
      <w:pPr>
        <w:rPr>
          <w:rFonts w:ascii="Arial" w:hAnsi="Arial" w:cs="Arial"/>
          <w:b/>
          <w:sz w:val="32"/>
          <w:szCs w:val="32"/>
          <w:lang w:val="en-US"/>
        </w:rPr>
      </w:pPr>
    </w:p>
    <w:p w:rsidR="002449E7" w:rsidRDefault="002449E7" w:rsidP="002449E7">
      <w:pPr>
        <w:rPr>
          <w:rFonts w:ascii="Arial" w:hAnsi="Arial" w:cs="Arial"/>
          <w:b/>
          <w:sz w:val="32"/>
          <w:szCs w:val="32"/>
          <w:lang w:val="en-US"/>
        </w:rPr>
      </w:pPr>
    </w:p>
    <w:p w:rsidR="002449E7" w:rsidRDefault="002449E7" w:rsidP="002449E7">
      <w:pPr>
        <w:rPr>
          <w:rFonts w:ascii="Arial" w:hAnsi="Arial" w:cs="Arial"/>
          <w:b/>
          <w:sz w:val="32"/>
          <w:szCs w:val="32"/>
          <w:lang w:val="en-US"/>
        </w:rPr>
      </w:pPr>
    </w:p>
    <w:p w:rsidR="002449E7" w:rsidRDefault="002449E7" w:rsidP="002449E7">
      <w:pPr>
        <w:rPr>
          <w:rFonts w:ascii="Arial" w:hAnsi="Arial" w:cs="Arial"/>
          <w:b/>
          <w:sz w:val="32"/>
          <w:szCs w:val="32"/>
          <w:lang w:val="en-US"/>
        </w:rPr>
      </w:pPr>
    </w:p>
    <w:p w:rsidR="002449E7" w:rsidRPr="00F40800" w:rsidRDefault="002449E7" w:rsidP="002449E7">
      <w:pPr>
        <w:rPr>
          <w:rFonts w:ascii="Arial" w:hAnsi="Arial" w:cs="Arial"/>
          <w:b/>
          <w:sz w:val="32"/>
          <w:szCs w:val="32"/>
          <w:lang w:val="en-US"/>
        </w:rPr>
      </w:pPr>
    </w:p>
    <w:p w:rsidR="008A27E1" w:rsidRDefault="008A27E1" w:rsidP="002449E7">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p>
    <w:p w:rsidR="002449E7" w:rsidRDefault="008A27E1" w:rsidP="002449E7">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Pr>
          <w:rFonts w:ascii="Arial" w:hAnsi="Arial" w:cs="Arial"/>
          <w:sz w:val="72"/>
          <w:szCs w:val="72"/>
          <w:lang w:val="en-US"/>
        </w:rPr>
        <w:t>LEFT AND RIGHT REALISM</w:t>
      </w:r>
    </w:p>
    <w:p w:rsidR="008A27E1" w:rsidRPr="00F40800" w:rsidRDefault="008A27E1" w:rsidP="002449E7">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p>
    <w:p w:rsidR="002449E7" w:rsidRDefault="00F41C82" w:rsidP="002449E7">
      <w:pPr>
        <w:jc w:val="center"/>
        <w:rPr>
          <w:lang w:val="en-US"/>
        </w:rPr>
      </w:pPr>
      <w:r>
        <w:rPr>
          <w:rFonts w:ascii="Arial" w:hAnsi="Arial" w:cs="Arial"/>
          <w:noProof/>
          <w:color w:val="FFFFFF"/>
          <w:sz w:val="20"/>
          <w:szCs w:val="20"/>
          <w:lang w:eastAsia="en-GB"/>
        </w:rPr>
        <w:drawing>
          <wp:anchor distT="0" distB="0" distL="114300" distR="114300" simplePos="0" relativeHeight="251661312" behindDoc="0" locked="0" layoutInCell="1" allowOverlap="1">
            <wp:simplePos x="0" y="0"/>
            <wp:positionH relativeFrom="margin">
              <wp:posOffset>2941320</wp:posOffset>
            </wp:positionH>
            <wp:positionV relativeFrom="paragraph">
              <wp:posOffset>293370</wp:posOffset>
            </wp:positionV>
            <wp:extent cx="3573780" cy="2028825"/>
            <wp:effectExtent l="0" t="0" r="7620" b="952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l="6593" t="20994" r="6572" b="13338"/>
                    <a:stretch/>
                  </pic:blipFill>
                  <pic:spPr bwMode="auto">
                    <a:xfrm>
                      <a:off x="0" y="0"/>
                      <a:ext cx="3573780" cy="202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102870</wp:posOffset>
            </wp:positionH>
            <wp:positionV relativeFrom="paragraph">
              <wp:posOffset>7620</wp:posOffset>
            </wp:positionV>
            <wp:extent cx="2543175" cy="2667000"/>
            <wp:effectExtent l="0" t="0" r="9525" b="0"/>
            <wp:wrapSquare wrapText="bothSides"/>
            <wp:docPr id="1" name="Picture 1" descr="MC900370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70484[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54317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9E7" w:rsidRDefault="002449E7" w:rsidP="002449E7">
      <w:pPr>
        <w:rPr>
          <w:sz w:val="32"/>
          <w:szCs w:val="32"/>
          <w:lang w:val="en-US"/>
        </w:rPr>
      </w:pPr>
    </w:p>
    <w:p w:rsidR="008A27E1" w:rsidRDefault="008A27E1" w:rsidP="002449E7">
      <w:pPr>
        <w:rPr>
          <w:rFonts w:ascii="Calibri" w:hAnsi="Calibri" w:cs="Arial"/>
          <w:b/>
          <w:sz w:val="32"/>
          <w:szCs w:val="32"/>
          <w:lang w:val="en-US"/>
        </w:rPr>
      </w:pPr>
    </w:p>
    <w:p w:rsidR="00F41C82" w:rsidRDefault="00F41C82" w:rsidP="002449E7">
      <w:pPr>
        <w:rPr>
          <w:rFonts w:ascii="Calibri" w:hAnsi="Calibri" w:cs="Arial"/>
          <w:b/>
          <w:sz w:val="32"/>
          <w:szCs w:val="32"/>
          <w:lang w:val="en-US"/>
        </w:rPr>
      </w:pPr>
    </w:p>
    <w:p w:rsidR="00F41C82" w:rsidRDefault="00F41C82" w:rsidP="002449E7">
      <w:pPr>
        <w:rPr>
          <w:rFonts w:ascii="Calibri" w:hAnsi="Calibri" w:cs="Arial"/>
          <w:b/>
          <w:sz w:val="32"/>
          <w:szCs w:val="32"/>
          <w:lang w:val="en-US"/>
        </w:rPr>
      </w:pPr>
    </w:p>
    <w:p w:rsidR="00F41C82" w:rsidRDefault="00F41C82" w:rsidP="002449E7">
      <w:pPr>
        <w:rPr>
          <w:rFonts w:ascii="Calibri" w:hAnsi="Calibri" w:cs="Arial"/>
          <w:b/>
          <w:sz w:val="32"/>
          <w:szCs w:val="32"/>
          <w:lang w:val="en-US"/>
        </w:rPr>
      </w:pPr>
    </w:p>
    <w:p w:rsidR="00F41C82" w:rsidRDefault="00F41C82" w:rsidP="002449E7">
      <w:pPr>
        <w:rPr>
          <w:rFonts w:ascii="Calibri" w:hAnsi="Calibri" w:cs="Arial"/>
          <w:b/>
          <w:sz w:val="32"/>
          <w:szCs w:val="32"/>
          <w:lang w:val="en-US"/>
        </w:rPr>
      </w:pPr>
    </w:p>
    <w:p w:rsidR="00F41C82" w:rsidRDefault="00F41C82" w:rsidP="002449E7">
      <w:pPr>
        <w:rPr>
          <w:rFonts w:ascii="Calibri" w:hAnsi="Calibri" w:cs="Arial"/>
          <w:b/>
          <w:sz w:val="32"/>
          <w:szCs w:val="32"/>
          <w:lang w:val="en-US"/>
        </w:rPr>
      </w:pPr>
    </w:p>
    <w:p w:rsidR="002449E7" w:rsidRPr="000F0FDE" w:rsidRDefault="002449E7" w:rsidP="002449E7">
      <w:pPr>
        <w:rPr>
          <w:rFonts w:ascii="Calibri" w:hAnsi="Calibri" w:cs="Arial"/>
          <w:b/>
          <w:sz w:val="32"/>
          <w:szCs w:val="32"/>
          <w:lang w:val="en-US"/>
        </w:rPr>
      </w:pPr>
      <w:r>
        <w:rPr>
          <w:rFonts w:ascii="Calibri" w:hAnsi="Calibri" w:cs="Arial"/>
          <w:b/>
          <w:sz w:val="32"/>
          <w:szCs w:val="32"/>
          <w:lang w:val="en-US"/>
        </w:rPr>
        <w:t>WORKBOOK</w:t>
      </w:r>
      <w:r w:rsidR="00E25A6B">
        <w:rPr>
          <w:rFonts w:ascii="Calibri" w:hAnsi="Calibri" w:cs="Arial"/>
          <w:b/>
          <w:sz w:val="32"/>
          <w:szCs w:val="32"/>
          <w:lang w:val="en-US"/>
        </w:rPr>
        <w:t xml:space="preserve"> 5</w:t>
      </w:r>
    </w:p>
    <w:p w:rsidR="002449E7" w:rsidRPr="001631F6" w:rsidRDefault="002449E7" w:rsidP="002449E7">
      <w:pPr>
        <w:rPr>
          <w:rFonts w:ascii="Calibri" w:hAnsi="Calibri"/>
          <w:sz w:val="32"/>
          <w:szCs w:val="32"/>
          <w:lang w:val="en-US"/>
        </w:rPr>
      </w:pPr>
      <w:r>
        <w:rPr>
          <w:rFonts w:ascii="Calibri" w:hAnsi="Calibri"/>
          <w:sz w:val="32"/>
          <w:szCs w:val="32"/>
          <w:lang w:val="en-US"/>
        </w:rPr>
        <w:t>Crime &amp; Deviance</w:t>
      </w:r>
      <w:r w:rsidR="008A27E1">
        <w:rPr>
          <w:rFonts w:ascii="Calibri" w:hAnsi="Calibri"/>
          <w:sz w:val="32"/>
          <w:szCs w:val="32"/>
          <w:lang w:val="en-US"/>
        </w:rPr>
        <w:t xml:space="preserve"> (Paper 3)</w:t>
      </w:r>
    </w:p>
    <w:tbl>
      <w:tblPr>
        <w:tblpPr w:leftFromText="180" w:rightFromText="180" w:vertAnchor="text" w:horzAnchor="margin" w:tblpY="281"/>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2449E7" w:rsidRPr="000F0FDE" w:rsidTr="00170F0E">
        <w:trPr>
          <w:trHeight w:val="947"/>
        </w:trPr>
        <w:tc>
          <w:tcPr>
            <w:tcW w:w="3437" w:type="dxa"/>
          </w:tcPr>
          <w:p w:rsidR="002449E7" w:rsidRPr="002449E7" w:rsidRDefault="002449E7" w:rsidP="00170F0E">
            <w:pPr>
              <w:pStyle w:val="Heading9"/>
              <w:tabs>
                <w:tab w:val="left" w:pos="284"/>
              </w:tabs>
              <w:overflowPunct w:val="0"/>
              <w:autoSpaceDE w:val="0"/>
              <w:autoSpaceDN w:val="0"/>
              <w:adjustRightInd w:val="0"/>
              <w:textAlignment w:val="baseline"/>
              <w:rPr>
                <w:rFonts w:ascii="Calibri" w:hAnsi="Calibri"/>
                <w:color w:val="000000"/>
                <w:sz w:val="24"/>
                <w:szCs w:val="24"/>
              </w:rPr>
            </w:pPr>
            <w:r w:rsidRPr="002449E7">
              <w:rPr>
                <w:rFonts w:ascii="Calibri" w:hAnsi="Calibri"/>
                <w:color w:val="000000"/>
                <w:sz w:val="24"/>
                <w:szCs w:val="24"/>
              </w:rPr>
              <w:t>Name:</w:t>
            </w:r>
          </w:p>
        </w:tc>
        <w:tc>
          <w:tcPr>
            <w:tcW w:w="3437" w:type="dxa"/>
          </w:tcPr>
          <w:p w:rsidR="002449E7" w:rsidRPr="002449E7" w:rsidRDefault="002449E7" w:rsidP="00170F0E">
            <w:pPr>
              <w:pStyle w:val="Heading9"/>
              <w:tabs>
                <w:tab w:val="left" w:pos="284"/>
              </w:tabs>
              <w:overflowPunct w:val="0"/>
              <w:autoSpaceDE w:val="0"/>
              <w:autoSpaceDN w:val="0"/>
              <w:adjustRightInd w:val="0"/>
              <w:textAlignment w:val="baseline"/>
              <w:rPr>
                <w:rFonts w:ascii="Calibri" w:hAnsi="Calibri"/>
                <w:color w:val="000000"/>
                <w:sz w:val="24"/>
                <w:szCs w:val="24"/>
              </w:rPr>
            </w:pPr>
            <w:r w:rsidRPr="002449E7">
              <w:rPr>
                <w:rFonts w:ascii="Calibri" w:hAnsi="Calibri"/>
                <w:color w:val="000000"/>
                <w:sz w:val="24"/>
                <w:szCs w:val="24"/>
              </w:rPr>
              <w:t>Set:</w:t>
            </w:r>
          </w:p>
        </w:tc>
        <w:tc>
          <w:tcPr>
            <w:tcW w:w="3438" w:type="dxa"/>
          </w:tcPr>
          <w:p w:rsidR="002449E7" w:rsidRPr="002449E7" w:rsidRDefault="002449E7" w:rsidP="00170F0E">
            <w:pPr>
              <w:pStyle w:val="Heading9"/>
              <w:tabs>
                <w:tab w:val="left" w:pos="284"/>
              </w:tabs>
              <w:overflowPunct w:val="0"/>
              <w:autoSpaceDE w:val="0"/>
              <w:autoSpaceDN w:val="0"/>
              <w:adjustRightInd w:val="0"/>
              <w:textAlignment w:val="baseline"/>
              <w:rPr>
                <w:rFonts w:ascii="Calibri" w:hAnsi="Calibri"/>
                <w:color w:val="000000"/>
                <w:sz w:val="24"/>
                <w:szCs w:val="24"/>
              </w:rPr>
            </w:pPr>
            <w:r w:rsidRPr="002449E7">
              <w:rPr>
                <w:rFonts w:ascii="Calibri" w:hAnsi="Calibri"/>
                <w:color w:val="000000"/>
                <w:sz w:val="24"/>
                <w:szCs w:val="24"/>
              </w:rPr>
              <w:t>Group:</w:t>
            </w:r>
          </w:p>
        </w:tc>
      </w:tr>
    </w:tbl>
    <w:p w:rsidR="000C7958" w:rsidRPr="002449E7" w:rsidRDefault="002449E7" w:rsidP="00CD142B">
      <w:pPr>
        <w:pBdr>
          <w:top w:val="single" w:sz="4" w:space="1" w:color="auto"/>
          <w:left w:val="single" w:sz="4" w:space="4" w:color="auto"/>
          <w:bottom w:val="single" w:sz="4" w:space="1" w:color="auto"/>
          <w:right w:val="single" w:sz="4" w:space="4" w:color="auto"/>
        </w:pBdr>
        <w:jc w:val="center"/>
        <w:rPr>
          <w:b/>
        </w:rPr>
      </w:pPr>
      <w:r>
        <w:rPr>
          <w:rFonts w:ascii="Calibri" w:hAnsi="Calibri"/>
          <w:sz w:val="28"/>
        </w:rPr>
        <w:br w:type="page"/>
      </w:r>
      <w:r w:rsidR="008A27E1">
        <w:rPr>
          <w:rFonts w:ascii="Calibri" w:hAnsi="Calibri"/>
          <w:sz w:val="28"/>
        </w:rPr>
        <w:lastRenderedPageBreak/>
        <w:br w:type="page"/>
      </w:r>
      <w:r w:rsidR="00BC31DA" w:rsidRPr="00BC31DA">
        <w:rPr>
          <w:rFonts w:ascii="Calibri" w:hAnsi="Calibri" w:cs="Calibri"/>
          <w:b/>
          <w:szCs w:val="22"/>
        </w:rPr>
        <w:lastRenderedPageBreak/>
        <w:t>INTRODUCTION TO REALISM</w:t>
      </w:r>
    </w:p>
    <w:p w:rsidR="000C7958" w:rsidRPr="00BC31DA" w:rsidRDefault="00BC31DA" w:rsidP="000C7958">
      <w:pPr>
        <w:pStyle w:val="Heading2"/>
        <w:rPr>
          <w:rFonts w:ascii="Calibri" w:hAnsi="Calibri" w:cs="Calibri"/>
          <w:color w:val="auto"/>
          <w:sz w:val="24"/>
          <w:szCs w:val="22"/>
        </w:rPr>
      </w:pPr>
      <w:r w:rsidRPr="00BC31DA">
        <w:rPr>
          <w:rFonts w:ascii="Calibri" w:hAnsi="Calibri" w:cs="Calibri"/>
          <w:color w:val="auto"/>
          <w:sz w:val="24"/>
          <w:szCs w:val="22"/>
        </w:rPr>
        <w:t>Realist approaches</w:t>
      </w:r>
      <w:r w:rsidR="000C7958" w:rsidRPr="00BC31DA">
        <w:rPr>
          <w:rFonts w:ascii="Calibri" w:hAnsi="Calibri" w:cs="Calibri"/>
          <w:color w:val="auto"/>
          <w:sz w:val="24"/>
          <w:szCs w:val="22"/>
        </w:rPr>
        <w:t xml:space="preserve"> </w:t>
      </w:r>
      <w:r w:rsidRPr="00BC31DA">
        <w:rPr>
          <w:rFonts w:ascii="Calibri" w:hAnsi="Calibri" w:cs="Calibri"/>
          <w:color w:val="auto"/>
          <w:sz w:val="24"/>
          <w:szCs w:val="22"/>
        </w:rPr>
        <w:t xml:space="preserve">differ from Marxist and Labelling theories because they do not think crime is socially constructed. They argue crime is a real problem, which has to be tackled. </w:t>
      </w:r>
      <w:r w:rsidR="000C7958" w:rsidRPr="00BC31DA">
        <w:rPr>
          <w:rFonts w:ascii="Calibri" w:hAnsi="Calibri" w:cs="Calibri"/>
          <w:color w:val="auto"/>
          <w:sz w:val="24"/>
          <w:szCs w:val="22"/>
        </w:rPr>
        <w:t>They represent a return to an emphasis on sociology as a practical programme of reform, evaluating policies on policing, the criminal justice system as a whole, etc.</w:t>
      </w:r>
    </w:p>
    <w:p w:rsidR="000C7958" w:rsidRPr="00BC31DA" w:rsidRDefault="000C7958" w:rsidP="000C7958">
      <w:pPr>
        <w:pStyle w:val="Heading2"/>
        <w:rPr>
          <w:rFonts w:ascii="Calibri" w:hAnsi="Calibri" w:cs="Calibri"/>
          <w:color w:val="auto"/>
          <w:sz w:val="24"/>
          <w:szCs w:val="22"/>
        </w:rPr>
      </w:pPr>
      <w:r w:rsidRPr="00BC31DA">
        <w:rPr>
          <w:rFonts w:ascii="Calibri" w:hAnsi="Calibri" w:cs="Calibri"/>
          <w:color w:val="auto"/>
          <w:sz w:val="24"/>
          <w:szCs w:val="22"/>
        </w:rPr>
        <w:t>Left realism and Right Realism may both start from the idea of creating workaday useful responses to the “problem of crime” but their conclusions are very different in part because their initial premises are equally divided.</w:t>
      </w:r>
    </w:p>
    <w:p w:rsidR="00BC31DA" w:rsidRPr="00BC31DA" w:rsidRDefault="00BC31DA" w:rsidP="000C7958">
      <w:pPr>
        <w:pStyle w:val="Heading2"/>
        <w:rPr>
          <w:rFonts w:ascii="Calibri" w:hAnsi="Calibri" w:cs="Calibri"/>
          <w:color w:val="auto"/>
          <w:sz w:val="24"/>
          <w:szCs w:val="22"/>
        </w:rPr>
      </w:pPr>
      <w:r w:rsidRPr="00BC31DA">
        <w:rPr>
          <w:rFonts w:ascii="Calibri" w:hAnsi="Calibri" w:cs="Calibri"/>
          <w:color w:val="auto"/>
          <w:sz w:val="24"/>
          <w:szCs w:val="22"/>
        </w:rPr>
        <w:t>Similarities:</w:t>
      </w:r>
    </w:p>
    <w:p w:rsidR="00BC31DA" w:rsidRPr="00BC31DA" w:rsidRDefault="00BC31DA" w:rsidP="00332103">
      <w:pPr>
        <w:pStyle w:val="Heading2"/>
        <w:numPr>
          <w:ilvl w:val="0"/>
          <w:numId w:val="19"/>
        </w:numPr>
        <w:rPr>
          <w:rFonts w:ascii="Calibri" w:hAnsi="Calibri" w:cs="Calibri"/>
          <w:color w:val="auto"/>
          <w:sz w:val="24"/>
          <w:szCs w:val="22"/>
        </w:rPr>
      </w:pPr>
      <w:r w:rsidRPr="00BC31DA">
        <w:rPr>
          <w:rFonts w:ascii="Calibri" w:hAnsi="Calibri" w:cs="Calibri"/>
          <w:color w:val="auto"/>
          <w:sz w:val="24"/>
          <w:szCs w:val="22"/>
        </w:rPr>
        <w:t>Both argue there has been a significant rise in the crime rate – especially in street crime, burglary and assault.</w:t>
      </w:r>
    </w:p>
    <w:p w:rsidR="00BC31DA" w:rsidRPr="00BC31DA" w:rsidRDefault="00BC31DA" w:rsidP="00332103">
      <w:pPr>
        <w:pStyle w:val="Heading2"/>
        <w:numPr>
          <w:ilvl w:val="0"/>
          <w:numId w:val="19"/>
        </w:numPr>
        <w:rPr>
          <w:rFonts w:ascii="Calibri" w:hAnsi="Calibri" w:cs="Calibri"/>
          <w:color w:val="auto"/>
          <w:sz w:val="24"/>
          <w:szCs w:val="22"/>
        </w:rPr>
      </w:pPr>
      <w:r w:rsidRPr="00BC31DA">
        <w:rPr>
          <w:rFonts w:ascii="Calibri" w:hAnsi="Calibri" w:cs="Calibri"/>
          <w:color w:val="auto"/>
          <w:sz w:val="24"/>
          <w:szCs w:val="22"/>
        </w:rPr>
        <w:t>Both are concerned about the widespread fear of crime (see booklet 1) and the impact crime has on its victims.</w:t>
      </w:r>
    </w:p>
    <w:p w:rsidR="00BC31DA" w:rsidRPr="00BC31DA" w:rsidRDefault="00BC31DA" w:rsidP="00332103">
      <w:pPr>
        <w:pStyle w:val="Heading2"/>
        <w:numPr>
          <w:ilvl w:val="0"/>
          <w:numId w:val="19"/>
        </w:numPr>
        <w:rPr>
          <w:rFonts w:ascii="Calibri" w:hAnsi="Calibri" w:cs="Calibri"/>
          <w:color w:val="auto"/>
          <w:sz w:val="24"/>
          <w:szCs w:val="22"/>
        </w:rPr>
      </w:pPr>
      <w:r w:rsidRPr="00BC31DA">
        <w:rPr>
          <w:rFonts w:ascii="Calibri" w:hAnsi="Calibri" w:cs="Calibri"/>
          <w:color w:val="auto"/>
          <w:sz w:val="24"/>
          <w:szCs w:val="22"/>
        </w:rPr>
        <w:t>Both argue that other theories have failed to offer realistic solutions to the problem of crime and what they regard as practical policies to reduce it.</w:t>
      </w:r>
    </w:p>
    <w:p w:rsidR="00BC31DA" w:rsidRPr="00BC31DA" w:rsidRDefault="00BC31DA" w:rsidP="00332103">
      <w:pPr>
        <w:pStyle w:val="Heading2"/>
        <w:numPr>
          <w:ilvl w:val="0"/>
          <w:numId w:val="19"/>
        </w:numPr>
        <w:rPr>
          <w:rFonts w:ascii="Calibri" w:hAnsi="Calibri" w:cs="Calibri"/>
          <w:color w:val="auto"/>
          <w:sz w:val="24"/>
          <w:szCs w:val="22"/>
        </w:rPr>
      </w:pPr>
      <w:r w:rsidRPr="00BC31DA">
        <w:rPr>
          <w:rFonts w:ascii="Calibri" w:hAnsi="Calibri" w:cs="Calibri"/>
          <w:color w:val="auto"/>
          <w:sz w:val="24"/>
          <w:szCs w:val="22"/>
        </w:rPr>
        <w:t xml:space="preserve">Both emerged in the 1970s and 1980s in the political context of a shift to the right in politics. </w:t>
      </w:r>
    </w:p>
    <w:p w:rsidR="00BC31DA" w:rsidRPr="00BC31DA" w:rsidRDefault="00BC31DA" w:rsidP="00BC31DA">
      <w:pPr>
        <w:pStyle w:val="Heading2"/>
        <w:rPr>
          <w:rFonts w:ascii="Calibri" w:hAnsi="Calibri" w:cs="Calibri"/>
          <w:color w:val="auto"/>
          <w:sz w:val="24"/>
          <w:szCs w:val="22"/>
        </w:rPr>
      </w:pPr>
      <w:r w:rsidRPr="00BC31DA">
        <w:rPr>
          <w:rFonts w:ascii="Calibri" w:hAnsi="Calibri" w:cs="Calibri"/>
          <w:color w:val="auto"/>
          <w:sz w:val="24"/>
          <w:szCs w:val="22"/>
        </w:rPr>
        <w:t>We can divide realist approaches along political lines:</w:t>
      </w:r>
    </w:p>
    <w:p w:rsidR="00BC31DA" w:rsidRPr="00BC31DA" w:rsidRDefault="00BC31DA" w:rsidP="00BC31DA">
      <w:pPr>
        <w:pStyle w:val="Heading2"/>
        <w:rPr>
          <w:rFonts w:ascii="Calibri" w:hAnsi="Calibri" w:cs="Calibri"/>
          <w:color w:val="auto"/>
          <w:sz w:val="24"/>
          <w:szCs w:val="22"/>
        </w:rPr>
      </w:pPr>
      <w:r w:rsidRPr="00BC31DA">
        <w:rPr>
          <w:rFonts w:ascii="Calibri" w:hAnsi="Calibri" w:cs="Calibri"/>
          <w:color w:val="auto"/>
          <w:sz w:val="24"/>
          <w:szCs w:val="22"/>
        </w:rPr>
        <w:t>RIGHT REALISTS: share the New Right or Neo-Liberal political outlook, which favours rolling back the welfare state. They favoured a ‘get tough’ stance on crime.</w:t>
      </w:r>
    </w:p>
    <w:p w:rsidR="00BC31DA" w:rsidRPr="00BC31DA" w:rsidRDefault="00BC31DA" w:rsidP="00BC31DA">
      <w:pPr>
        <w:pStyle w:val="Heading2"/>
        <w:rPr>
          <w:rFonts w:ascii="Calibri" w:hAnsi="Calibri" w:cs="Calibri"/>
          <w:color w:val="auto"/>
          <w:sz w:val="24"/>
          <w:szCs w:val="22"/>
        </w:rPr>
      </w:pPr>
      <w:r w:rsidRPr="00BC31DA">
        <w:rPr>
          <w:rFonts w:ascii="Calibri" w:hAnsi="Calibri" w:cs="Calibri"/>
          <w:color w:val="auto"/>
          <w:sz w:val="24"/>
          <w:szCs w:val="22"/>
        </w:rPr>
        <w:t>LEFT REALISTS: are socialists and favour focusing on communities and victims, solving the problems for why crime occurs.</w:t>
      </w:r>
    </w:p>
    <w:p w:rsidR="00BC31DA" w:rsidRPr="00BC31DA" w:rsidRDefault="00BC31DA" w:rsidP="00BC31DA">
      <w:pPr>
        <w:pStyle w:val="Heading2"/>
        <w:rPr>
          <w:rFonts w:ascii="Calibri" w:hAnsi="Calibri" w:cs="Calibri"/>
          <w:color w:val="auto"/>
          <w:sz w:val="24"/>
          <w:szCs w:val="22"/>
        </w:rPr>
      </w:pPr>
      <w:r w:rsidRPr="00BC31DA">
        <w:rPr>
          <w:rFonts w:ascii="Calibri" w:hAnsi="Calibri" w:cs="Calibri"/>
          <w:color w:val="auto"/>
          <w:sz w:val="24"/>
          <w:szCs w:val="22"/>
        </w:rPr>
        <w:t>Activity: Using your notes and knowledge from last year (Sociology of Education), make a brief summary of the difference in approach to politics from the Right and Left.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7"/>
        <w:gridCol w:w="5027"/>
      </w:tblGrid>
      <w:tr w:rsidR="00BC31DA" w:rsidRPr="00332103" w:rsidTr="00332103">
        <w:tc>
          <w:tcPr>
            <w:tcW w:w="5140" w:type="dxa"/>
            <w:shd w:val="clear" w:color="auto" w:fill="auto"/>
          </w:tcPr>
          <w:p w:rsidR="00BC31DA" w:rsidRPr="00332103" w:rsidRDefault="00BC31DA" w:rsidP="00BC31DA">
            <w:pPr>
              <w:pStyle w:val="Heading2"/>
              <w:rPr>
                <w:rFonts w:ascii="Calibri" w:hAnsi="Calibri" w:cs="Calibri"/>
                <w:color w:val="auto"/>
                <w:sz w:val="22"/>
                <w:szCs w:val="22"/>
              </w:rPr>
            </w:pPr>
            <w:r w:rsidRPr="00332103">
              <w:rPr>
                <w:rFonts w:ascii="Calibri" w:hAnsi="Calibri" w:cs="Calibri"/>
                <w:color w:val="auto"/>
                <w:sz w:val="22"/>
                <w:szCs w:val="22"/>
              </w:rPr>
              <w:t>Left approach</w:t>
            </w:r>
          </w:p>
        </w:tc>
        <w:tc>
          <w:tcPr>
            <w:tcW w:w="5140" w:type="dxa"/>
            <w:shd w:val="clear" w:color="auto" w:fill="auto"/>
          </w:tcPr>
          <w:p w:rsidR="00BC31DA" w:rsidRPr="00332103" w:rsidRDefault="00BC31DA" w:rsidP="00BC31DA">
            <w:pPr>
              <w:pStyle w:val="Heading2"/>
              <w:rPr>
                <w:rFonts w:ascii="Calibri" w:hAnsi="Calibri" w:cs="Calibri"/>
                <w:color w:val="auto"/>
                <w:sz w:val="22"/>
                <w:szCs w:val="22"/>
              </w:rPr>
            </w:pPr>
            <w:r w:rsidRPr="00332103">
              <w:rPr>
                <w:rFonts w:ascii="Calibri" w:hAnsi="Calibri" w:cs="Calibri"/>
                <w:color w:val="auto"/>
                <w:sz w:val="22"/>
                <w:szCs w:val="22"/>
              </w:rPr>
              <w:t>Right approach</w:t>
            </w:r>
          </w:p>
        </w:tc>
      </w:tr>
      <w:tr w:rsidR="00BC31DA" w:rsidRPr="00332103" w:rsidTr="00332103">
        <w:tc>
          <w:tcPr>
            <w:tcW w:w="5140" w:type="dxa"/>
            <w:shd w:val="clear" w:color="auto" w:fill="auto"/>
          </w:tcPr>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tc>
        <w:tc>
          <w:tcPr>
            <w:tcW w:w="5140" w:type="dxa"/>
            <w:shd w:val="clear" w:color="auto" w:fill="auto"/>
          </w:tcPr>
          <w:p w:rsidR="00BC31DA" w:rsidRPr="00332103" w:rsidRDefault="00BC31DA" w:rsidP="00BC31DA">
            <w:pPr>
              <w:pStyle w:val="Heading2"/>
              <w:rPr>
                <w:rFonts w:ascii="Calibri" w:hAnsi="Calibri" w:cs="Calibri"/>
                <w:sz w:val="22"/>
                <w:szCs w:val="22"/>
              </w:rPr>
            </w:pPr>
          </w:p>
        </w:tc>
      </w:tr>
      <w:tr w:rsidR="00BC31DA" w:rsidRPr="00332103" w:rsidTr="00332103">
        <w:tc>
          <w:tcPr>
            <w:tcW w:w="5140" w:type="dxa"/>
            <w:shd w:val="clear" w:color="auto" w:fill="auto"/>
          </w:tcPr>
          <w:p w:rsidR="00BC31DA" w:rsidRPr="00332103" w:rsidRDefault="00BC31DA" w:rsidP="00BC31DA">
            <w:pPr>
              <w:pStyle w:val="Heading2"/>
              <w:rPr>
                <w:rFonts w:ascii="Calibri" w:hAnsi="Calibri" w:cs="Calibri"/>
                <w:sz w:val="22"/>
                <w:szCs w:val="22"/>
              </w:rPr>
            </w:pPr>
            <w:r w:rsidRPr="00332103">
              <w:rPr>
                <w:rFonts w:ascii="Calibri" w:hAnsi="Calibri" w:cs="Calibri"/>
                <w:sz w:val="22"/>
                <w:szCs w:val="22"/>
              </w:rPr>
              <w:t>View of crime and deviance</w:t>
            </w:r>
          </w:p>
        </w:tc>
        <w:tc>
          <w:tcPr>
            <w:tcW w:w="5140" w:type="dxa"/>
            <w:shd w:val="clear" w:color="auto" w:fill="auto"/>
          </w:tcPr>
          <w:p w:rsidR="00BC31DA" w:rsidRPr="00332103" w:rsidRDefault="00BC31DA" w:rsidP="00BC31DA">
            <w:pPr>
              <w:pStyle w:val="Heading2"/>
              <w:rPr>
                <w:rFonts w:ascii="Calibri" w:hAnsi="Calibri" w:cs="Calibri"/>
                <w:sz w:val="22"/>
                <w:szCs w:val="22"/>
              </w:rPr>
            </w:pPr>
            <w:r w:rsidRPr="00332103">
              <w:rPr>
                <w:rFonts w:ascii="Calibri" w:hAnsi="Calibri" w:cs="Calibri"/>
                <w:sz w:val="22"/>
                <w:szCs w:val="22"/>
              </w:rPr>
              <w:t>View of crime and deviance</w:t>
            </w:r>
          </w:p>
          <w:p w:rsidR="00BC31DA" w:rsidRPr="00332103" w:rsidRDefault="00BC31DA" w:rsidP="00BC31DA">
            <w:pPr>
              <w:pStyle w:val="Heading2"/>
              <w:rPr>
                <w:rFonts w:ascii="Calibri" w:hAnsi="Calibri" w:cs="Calibri"/>
                <w:sz w:val="22"/>
                <w:szCs w:val="22"/>
              </w:rPr>
            </w:pPr>
          </w:p>
          <w:p w:rsidR="00BC31DA" w:rsidRPr="00332103" w:rsidRDefault="00BC31DA" w:rsidP="00BC31DA">
            <w:pPr>
              <w:pStyle w:val="Heading2"/>
              <w:rPr>
                <w:rFonts w:ascii="Calibri" w:hAnsi="Calibri" w:cs="Calibri"/>
                <w:sz w:val="22"/>
                <w:szCs w:val="22"/>
              </w:rPr>
            </w:pPr>
          </w:p>
        </w:tc>
      </w:tr>
    </w:tbl>
    <w:p w:rsidR="000D7904" w:rsidRPr="00BC31DA" w:rsidRDefault="000D7904" w:rsidP="000D790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u w:val="single"/>
        </w:rPr>
      </w:pPr>
      <w:r w:rsidRPr="00BC31DA">
        <w:rPr>
          <w:rFonts w:ascii="Calibri" w:hAnsi="Calibri" w:cs="Calibri"/>
          <w:b/>
          <w:sz w:val="22"/>
          <w:szCs w:val="22"/>
        </w:rPr>
        <w:t>RIGHT</w:t>
      </w:r>
      <w:r w:rsidRPr="00BC31DA">
        <w:rPr>
          <w:rFonts w:ascii="Calibri" w:hAnsi="Calibri" w:cs="Calibri"/>
          <w:b/>
          <w:sz w:val="22"/>
          <w:szCs w:val="22"/>
          <w:u w:val="single"/>
        </w:rPr>
        <w:t xml:space="preserve"> </w:t>
      </w:r>
      <w:r w:rsidRPr="00BC31DA">
        <w:rPr>
          <w:rFonts w:ascii="Calibri" w:hAnsi="Calibri" w:cs="Calibri"/>
          <w:b/>
          <w:sz w:val="22"/>
          <w:szCs w:val="22"/>
        </w:rPr>
        <w:t>REALISM</w:t>
      </w:r>
    </w:p>
    <w:p w:rsidR="000D7904" w:rsidRDefault="000D7904" w:rsidP="000D7904">
      <w:pPr>
        <w:rPr>
          <w:rFonts w:ascii="Calibri" w:hAnsi="Calibri" w:cs="Calibri"/>
          <w:sz w:val="22"/>
          <w:szCs w:val="22"/>
        </w:rPr>
      </w:pPr>
    </w:p>
    <w:p w:rsidR="000D7904" w:rsidRPr="00321013" w:rsidRDefault="000D7904" w:rsidP="000D7904">
      <w:pPr>
        <w:rPr>
          <w:rFonts w:ascii="Calibri" w:hAnsi="Calibri" w:cs="Calibri"/>
          <w:b/>
          <w:u w:val="single"/>
        </w:rPr>
      </w:pPr>
      <w:r w:rsidRPr="00321013">
        <w:rPr>
          <w:rFonts w:ascii="Calibri" w:hAnsi="Calibri" w:cs="Calibri"/>
          <w:b/>
          <w:u w:val="single"/>
        </w:rPr>
        <w:t>Summary of Right Realism</w:t>
      </w:r>
    </w:p>
    <w:p w:rsidR="000D7904" w:rsidRPr="00321013" w:rsidRDefault="000D7904" w:rsidP="000D7904">
      <w:pPr>
        <w:rPr>
          <w:rFonts w:ascii="Calibri" w:hAnsi="Calibri" w:cs="Calibri"/>
          <w:b/>
          <w:u w:val="single"/>
        </w:rPr>
      </w:pPr>
    </w:p>
    <w:p w:rsidR="000D7904" w:rsidRPr="00321013" w:rsidRDefault="000D7904" w:rsidP="00332103">
      <w:pPr>
        <w:numPr>
          <w:ilvl w:val="0"/>
          <w:numId w:val="23"/>
        </w:numPr>
        <w:rPr>
          <w:rFonts w:ascii="Calibri" w:hAnsi="Calibri" w:cs="Calibri"/>
        </w:rPr>
      </w:pPr>
      <w:r w:rsidRPr="00321013">
        <w:rPr>
          <w:rFonts w:ascii="Calibri" w:hAnsi="Calibri" w:cs="Calibri"/>
        </w:rPr>
        <w:t xml:space="preserve">Right Realism is a useful tool for the critical evaluation of “Left Idealist” approaches like New Criminology and Neo and Traditional Marxism </w:t>
      </w:r>
    </w:p>
    <w:p w:rsidR="000D7904" w:rsidRPr="00321013" w:rsidRDefault="000D7904" w:rsidP="00332103">
      <w:pPr>
        <w:numPr>
          <w:ilvl w:val="0"/>
          <w:numId w:val="15"/>
        </w:numPr>
        <w:rPr>
          <w:rFonts w:ascii="Calibri" w:hAnsi="Calibri" w:cs="Calibri"/>
        </w:rPr>
      </w:pPr>
      <w:r w:rsidRPr="00321013">
        <w:rPr>
          <w:rFonts w:ascii="Calibri" w:hAnsi="Calibri" w:cs="Calibri"/>
        </w:rPr>
        <w:t>It is also forms the basis for an evaluation of Feminist approaches</w:t>
      </w:r>
    </w:p>
    <w:p w:rsidR="000D7904" w:rsidRPr="00321013" w:rsidRDefault="000D7904" w:rsidP="00332103">
      <w:pPr>
        <w:numPr>
          <w:ilvl w:val="0"/>
          <w:numId w:val="15"/>
        </w:numPr>
        <w:rPr>
          <w:rFonts w:ascii="Calibri" w:hAnsi="Calibri" w:cs="Calibri"/>
        </w:rPr>
      </w:pPr>
      <w:r w:rsidRPr="00321013">
        <w:rPr>
          <w:rFonts w:ascii="Calibri" w:hAnsi="Calibri" w:cs="Calibri"/>
        </w:rPr>
        <w:t>Most sociologists see the New Right as a practical policy oriented development from some of the concerns of Functionalism</w:t>
      </w:r>
    </w:p>
    <w:p w:rsidR="000D7904" w:rsidRPr="00321013" w:rsidRDefault="000D7904" w:rsidP="00332103">
      <w:pPr>
        <w:numPr>
          <w:ilvl w:val="0"/>
          <w:numId w:val="15"/>
        </w:numPr>
        <w:rPr>
          <w:rFonts w:ascii="Calibri" w:hAnsi="Calibri" w:cs="Calibri"/>
        </w:rPr>
      </w:pPr>
      <w:r w:rsidRPr="00321013">
        <w:rPr>
          <w:rFonts w:ascii="Calibri" w:hAnsi="Calibri" w:cs="Calibri"/>
        </w:rPr>
        <w:t>It has also been the basis of a number of popular approaches to the fight against crime : Zero Tolerance/ Target Hardening</w:t>
      </w:r>
    </w:p>
    <w:p w:rsidR="000D7904" w:rsidRPr="00321013" w:rsidRDefault="000D7904" w:rsidP="000D7904">
      <w:pPr>
        <w:rPr>
          <w:rFonts w:ascii="Calibri" w:hAnsi="Calibri" w:cs="Calibri"/>
        </w:rPr>
      </w:pPr>
    </w:p>
    <w:p w:rsidR="000D7904" w:rsidRPr="00321013" w:rsidRDefault="000D7904" w:rsidP="000D7904">
      <w:pPr>
        <w:rPr>
          <w:rFonts w:ascii="Calibri" w:hAnsi="Calibri" w:cs="Calibri"/>
        </w:rPr>
      </w:pPr>
      <w:r w:rsidRPr="00321013">
        <w:rPr>
          <w:rFonts w:ascii="Calibri" w:hAnsi="Calibri" w:cs="Calibri"/>
        </w:rPr>
        <w:t xml:space="preserve">Right Realism forms of analysis are grounded squarely on </w:t>
      </w:r>
      <w:r w:rsidRPr="00321013">
        <w:rPr>
          <w:rFonts w:ascii="Calibri" w:hAnsi="Calibri" w:cs="Calibri"/>
          <w:b/>
        </w:rPr>
        <w:t>positivist</w:t>
      </w:r>
      <w:r w:rsidRPr="00321013">
        <w:rPr>
          <w:rFonts w:ascii="Calibri" w:hAnsi="Calibri" w:cs="Calibri"/>
        </w:rPr>
        <w:t xml:space="preserve"> methodological principles. Methodologically, for Right Realism the “reality” of crime is more-or-less as it is portrayed by Official Statistics. This is primarily because such statistics are considered to reflect the “primary concerns” of society at large about criminal behaviour.</w:t>
      </w:r>
    </w:p>
    <w:p w:rsidR="000D7904" w:rsidRPr="00321013" w:rsidRDefault="000D7904" w:rsidP="000D7904">
      <w:pPr>
        <w:rPr>
          <w:rFonts w:ascii="Calibri" w:hAnsi="Calibri" w:cs="Calibri"/>
        </w:rPr>
      </w:pPr>
    </w:p>
    <w:p w:rsidR="000D7904" w:rsidRPr="00321013" w:rsidRDefault="000D7904" w:rsidP="000D7904">
      <w:pPr>
        <w:rPr>
          <w:rFonts w:ascii="Calibri" w:hAnsi="Calibri" w:cs="Calibri"/>
        </w:rPr>
      </w:pPr>
      <w:r w:rsidRPr="00321013">
        <w:rPr>
          <w:rFonts w:ascii="Calibri" w:hAnsi="Calibri" w:cs="Calibri"/>
        </w:rPr>
        <w:t>It is a “consensus-based” perspective that does not question the nature of law creation, underlying causes of crime and the like (quite the opposite</w:t>
      </w:r>
      <w:r w:rsidR="00321013" w:rsidRPr="00321013">
        <w:rPr>
          <w:rFonts w:ascii="Calibri" w:hAnsi="Calibri" w:cs="Calibri"/>
        </w:rPr>
        <w:t xml:space="preserve"> to left realism</w:t>
      </w:r>
      <w:r w:rsidRPr="00321013">
        <w:rPr>
          <w:rFonts w:ascii="Calibri" w:hAnsi="Calibri" w:cs="Calibri"/>
        </w:rPr>
        <w:t>).</w:t>
      </w:r>
    </w:p>
    <w:p w:rsidR="000D7904" w:rsidRPr="00321013" w:rsidRDefault="000D7904" w:rsidP="00321013">
      <w:pPr>
        <w:pStyle w:val="Heading2"/>
        <w:pBdr>
          <w:top w:val="single" w:sz="4" w:space="1" w:color="auto"/>
          <w:left w:val="single" w:sz="4" w:space="4" w:color="auto"/>
          <w:bottom w:val="single" w:sz="4" w:space="1" w:color="auto"/>
          <w:right w:val="single" w:sz="4" w:space="4" w:color="auto"/>
        </w:pBdr>
        <w:rPr>
          <w:rFonts w:ascii="Calibri" w:hAnsi="Calibri" w:cs="Calibri"/>
          <w:color w:val="auto"/>
          <w:sz w:val="24"/>
          <w:szCs w:val="24"/>
        </w:rPr>
      </w:pPr>
      <w:r w:rsidRPr="00321013">
        <w:rPr>
          <w:rFonts w:ascii="Calibri" w:hAnsi="Calibri" w:cs="Calibri"/>
          <w:color w:val="auto"/>
          <w:sz w:val="24"/>
          <w:szCs w:val="24"/>
        </w:rPr>
        <w:t>New Right Theories</w:t>
      </w:r>
    </w:p>
    <w:p w:rsidR="000D7904" w:rsidRPr="00321013" w:rsidRDefault="000D7904" w:rsidP="000D7904">
      <w:pPr>
        <w:pStyle w:val="NormalWeb"/>
        <w:rPr>
          <w:rFonts w:ascii="Calibri" w:hAnsi="Calibri" w:cs="Calibri"/>
          <w:sz w:val="24"/>
          <w:szCs w:val="24"/>
        </w:rPr>
      </w:pPr>
      <w:r w:rsidRPr="00321013">
        <w:rPr>
          <w:rFonts w:ascii="Calibri" w:hAnsi="Calibri" w:cs="Calibri"/>
          <w:sz w:val="24"/>
          <w:szCs w:val="24"/>
        </w:rPr>
        <w:t xml:space="preserve">The New Right has had a strong influence on the development of </w:t>
      </w:r>
      <w:r w:rsidRPr="00321013">
        <w:rPr>
          <w:rFonts w:ascii="Calibri" w:hAnsi="Calibri" w:cs="Calibri"/>
          <w:b/>
          <w:bCs/>
          <w:sz w:val="24"/>
          <w:szCs w:val="24"/>
        </w:rPr>
        <w:t xml:space="preserve">realist </w:t>
      </w:r>
      <w:proofErr w:type="spellStart"/>
      <w:r w:rsidRPr="00321013">
        <w:rPr>
          <w:rFonts w:ascii="Calibri" w:hAnsi="Calibri" w:cs="Calibri"/>
          <w:b/>
          <w:bCs/>
          <w:sz w:val="24"/>
          <w:szCs w:val="24"/>
        </w:rPr>
        <w:t>criminolog</w:t>
      </w:r>
      <w:r w:rsidR="00321013" w:rsidRPr="00321013">
        <w:rPr>
          <w:rFonts w:ascii="Calibri" w:hAnsi="Calibri" w:cs="Calibri"/>
          <w:b/>
          <w:bCs/>
          <w:sz w:val="24"/>
          <w:szCs w:val="24"/>
        </w:rPr>
        <w:t>ies</w:t>
      </w:r>
      <w:proofErr w:type="spellEnd"/>
      <w:r w:rsidRPr="00321013">
        <w:rPr>
          <w:rFonts w:ascii="Calibri" w:hAnsi="Calibri" w:cs="Calibri"/>
          <w:sz w:val="24"/>
          <w:szCs w:val="24"/>
        </w:rPr>
        <w:t xml:space="preserve">: so called because of their emphasis on treating crime as a real and serious social problem that requires </w:t>
      </w:r>
      <w:r w:rsidRPr="00321013">
        <w:rPr>
          <w:rFonts w:ascii="Calibri" w:hAnsi="Calibri" w:cs="Calibri"/>
          <w:b/>
          <w:bCs/>
          <w:color w:val="auto"/>
          <w:sz w:val="24"/>
          <w:szCs w:val="24"/>
        </w:rPr>
        <w:t>practical solutions</w:t>
      </w:r>
      <w:r w:rsidRPr="00321013">
        <w:rPr>
          <w:rFonts w:ascii="Calibri" w:hAnsi="Calibri" w:cs="Calibri"/>
          <w:b/>
          <w:bCs/>
          <w:color w:val="800080"/>
          <w:sz w:val="24"/>
          <w:szCs w:val="24"/>
        </w:rPr>
        <w:t>,</w:t>
      </w:r>
      <w:r w:rsidRPr="00321013">
        <w:rPr>
          <w:rFonts w:ascii="Calibri" w:hAnsi="Calibri" w:cs="Calibri"/>
          <w:sz w:val="24"/>
          <w:szCs w:val="24"/>
        </w:rPr>
        <w:t xml:space="preserve"> rather than simply a sociological problem that requires understanding. There is a commitment in this approach to </w:t>
      </w:r>
      <w:r w:rsidRPr="00321013">
        <w:rPr>
          <w:rFonts w:ascii="Calibri" w:hAnsi="Calibri" w:cs="Calibri"/>
          <w:b/>
          <w:bCs/>
          <w:color w:val="auto"/>
          <w:sz w:val="24"/>
          <w:szCs w:val="24"/>
        </w:rPr>
        <w:t>pragmatic, policy-orientated research.</w:t>
      </w:r>
    </w:p>
    <w:p w:rsidR="000D7904" w:rsidRPr="00321013" w:rsidRDefault="000D7904" w:rsidP="000D7904">
      <w:pPr>
        <w:pStyle w:val="NormalWeb"/>
        <w:rPr>
          <w:rFonts w:ascii="Calibri" w:hAnsi="Calibri" w:cs="Calibri"/>
          <w:sz w:val="24"/>
          <w:szCs w:val="24"/>
        </w:rPr>
      </w:pPr>
      <w:r w:rsidRPr="00321013">
        <w:rPr>
          <w:rFonts w:ascii="Calibri" w:hAnsi="Calibri" w:cs="Calibri"/>
          <w:sz w:val="24"/>
          <w:szCs w:val="24"/>
        </w:rPr>
        <w:t xml:space="preserve">These approaches came about in response to an increased concern over crime during the 1980’s, and also to a considerable rise in recorded crime. The </w:t>
      </w:r>
      <w:r w:rsidRPr="00321013">
        <w:rPr>
          <w:rStyle w:val="Strong"/>
          <w:rFonts w:ascii="Calibri" w:hAnsi="Calibri" w:cs="Calibri"/>
          <w:b w:val="0"/>
          <w:bCs w:val="0"/>
          <w:sz w:val="24"/>
          <w:szCs w:val="24"/>
        </w:rPr>
        <w:t>‘law and order’</w:t>
      </w:r>
      <w:r w:rsidRPr="00321013">
        <w:rPr>
          <w:rFonts w:ascii="Calibri" w:hAnsi="Calibri" w:cs="Calibri"/>
          <w:sz w:val="24"/>
          <w:szCs w:val="24"/>
        </w:rPr>
        <w:t xml:space="preserve"> debate became – and continues to be – </w:t>
      </w:r>
      <w:r w:rsidRPr="00321013">
        <w:rPr>
          <w:rStyle w:val="Strong"/>
          <w:rFonts w:ascii="Calibri" w:hAnsi="Calibri" w:cs="Calibri"/>
          <w:color w:val="800080"/>
          <w:sz w:val="24"/>
          <w:szCs w:val="24"/>
        </w:rPr>
        <w:t>(</w:t>
      </w:r>
      <w:r w:rsidRPr="00321013">
        <w:rPr>
          <w:rStyle w:val="Strong"/>
          <w:rFonts w:ascii="Calibri" w:hAnsi="Calibri" w:cs="Calibri"/>
          <w:color w:val="auto"/>
          <w:sz w:val="24"/>
          <w:szCs w:val="24"/>
        </w:rPr>
        <w:t>tough on crime, tough on the causes of crime)</w:t>
      </w:r>
      <w:r w:rsidRPr="00321013">
        <w:rPr>
          <w:rFonts w:ascii="Calibri" w:hAnsi="Calibri" w:cs="Calibri"/>
          <w:sz w:val="24"/>
          <w:szCs w:val="24"/>
        </w:rPr>
        <w:t xml:space="preserve"> a central electoral issue. </w:t>
      </w:r>
    </w:p>
    <w:p w:rsidR="000D7904" w:rsidRPr="00321013" w:rsidRDefault="000D7904" w:rsidP="000D7904">
      <w:pPr>
        <w:pStyle w:val="NormalWeb"/>
        <w:rPr>
          <w:rFonts w:ascii="Calibri" w:hAnsi="Calibri" w:cs="Calibri"/>
          <w:sz w:val="24"/>
          <w:szCs w:val="24"/>
        </w:rPr>
      </w:pPr>
      <w:r w:rsidRPr="00321013">
        <w:rPr>
          <w:rFonts w:ascii="Calibri" w:hAnsi="Calibri" w:cs="Calibri"/>
          <w:sz w:val="24"/>
          <w:szCs w:val="24"/>
        </w:rPr>
        <w:t>In the mid 1970's in the USA,</w:t>
      </w:r>
      <w:r w:rsidRPr="00321013">
        <w:rPr>
          <w:rStyle w:val="Strong"/>
          <w:rFonts w:ascii="Calibri" w:hAnsi="Calibri" w:cs="Calibri"/>
          <w:b w:val="0"/>
          <w:bCs w:val="0"/>
          <w:sz w:val="24"/>
          <w:szCs w:val="24"/>
        </w:rPr>
        <w:t xml:space="preserve"> </w:t>
      </w:r>
      <w:r w:rsidRPr="00321013">
        <w:rPr>
          <w:rStyle w:val="Strong"/>
          <w:rFonts w:ascii="Calibri" w:hAnsi="Calibri" w:cs="Calibri"/>
          <w:color w:val="auto"/>
          <w:sz w:val="24"/>
          <w:szCs w:val="24"/>
        </w:rPr>
        <w:t>Wilson (1975) 'Thinking about Crime'</w:t>
      </w:r>
      <w:r w:rsidRPr="00321013">
        <w:rPr>
          <w:rStyle w:val="Strong"/>
          <w:rFonts w:ascii="Calibri" w:hAnsi="Calibri" w:cs="Calibri"/>
          <w:color w:val="800080"/>
          <w:sz w:val="24"/>
          <w:szCs w:val="24"/>
        </w:rPr>
        <w:t>,</w:t>
      </w:r>
      <w:r w:rsidRPr="00321013">
        <w:rPr>
          <w:rFonts w:ascii="Calibri" w:hAnsi="Calibri" w:cs="Calibri"/>
          <w:sz w:val="24"/>
          <w:szCs w:val="24"/>
        </w:rPr>
        <w:t xml:space="preserve"> claimed that crime resulted from selfish and wicked people, and that the criminal justice system had gone 'soft' on criminals. Wilson (Reagan's adviser on crime) advocated the strengthening of penalties for crime. By the 1990's, the USA had the highest rate of imprisonment in the world.</w:t>
      </w:r>
    </w:p>
    <w:p w:rsidR="000D7904" w:rsidRPr="00321013" w:rsidRDefault="000D7904" w:rsidP="000D7904">
      <w:pPr>
        <w:pStyle w:val="NormalWeb"/>
        <w:rPr>
          <w:rFonts w:ascii="Calibri" w:hAnsi="Calibri" w:cs="Calibri"/>
          <w:sz w:val="24"/>
          <w:szCs w:val="24"/>
        </w:rPr>
      </w:pPr>
      <w:r w:rsidRPr="00321013">
        <w:rPr>
          <w:rFonts w:ascii="Calibri" w:hAnsi="Calibri" w:cs="Calibri"/>
          <w:sz w:val="24"/>
          <w:szCs w:val="24"/>
        </w:rPr>
        <w:t>Much of the right realist approach comes across like common sense, yet it also draws on liberal ideas of freedom, choice (criminals chose crime), and responsibility. There are also functionalist ideas concerning the need to support communities in order to promote social order. </w:t>
      </w:r>
    </w:p>
    <w:p w:rsidR="000D7904" w:rsidRPr="0039114B" w:rsidRDefault="00BD6157" w:rsidP="00321013">
      <w:pPr>
        <w:pStyle w:val="Heading2"/>
        <w:pBdr>
          <w:top w:val="single" w:sz="4" w:space="1" w:color="auto"/>
          <w:left w:val="single" w:sz="4" w:space="4" w:color="auto"/>
          <w:bottom w:val="single" w:sz="4" w:space="1" w:color="auto"/>
          <w:right w:val="single" w:sz="4" w:space="4" w:color="auto"/>
        </w:pBdr>
        <w:rPr>
          <w:rFonts w:ascii="Calibri" w:hAnsi="Calibri" w:cs="Calibri"/>
          <w:color w:val="auto"/>
          <w:sz w:val="24"/>
          <w:szCs w:val="24"/>
        </w:rPr>
      </w:pPr>
      <w:r w:rsidRPr="0039114B">
        <w:rPr>
          <w:rFonts w:ascii="Calibri" w:hAnsi="Calibri" w:cs="Calibri"/>
          <w:color w:val="auto"/>
          <w:sz w:val="24"/>
          <w:szCs w:val="24"/>
        </w:rPr>
        <w:t>The causes of crime</w:t>
      </w:r>
    </w:p>
    <w:p w:rsidR="000D7904" w:rsidRPr="0039114B" w:rsidRDefault="000D7904" w:rsidP="000D7904">
      <w:pPr>
        <w:pStyle w:val="Heading3"/>
        <w:rPr>
          <w:rFonts w:ascii="Calibri" w:hAnsi="Calibri" w:cs="Calibri"/>
          <w:color w:val="auto"/>
          <w:sz w:val="24"/>
          <w:szCs w:val="24"/>
        </w:rPr>
      </w:pPr>
      <w:r w:rsidRPr="0039114B">
        <w:rPr>
          <w:rFonts w:ascii="Calibri" w:hAnsi="Calibri" w:cs="Calibri"/>
          <w:color w:val="auto"/>
          <w:sz w:val="24"/>
          <w:szCs w:val="24"/>
        </w:rPr>
        <w:t>1. Poverty</w:t>
      </w:r>
    </w:p>
    <w:p w:rsidR="000D7904" w:rsidRPr="0039114B" w:rsidRDefault="000D7904" w:rsidP="000D7904">
      <w:pPr>
        <w:pStyle w:val="NormalWeb"/>
        <w:spacing w:before="0" w:after="0"/>
        <w:rPr>
          <w:rFonts w:ascii="Calibri" w:hAnsi="Calibri" w:cs="Calibri"/>
          <w:sz w:val="24"/>
          <w:szCs w:val="24"/>
        </w:rPr>
      </w:pPr>
      <w:r w:rsidRPr="0039114B">
        <w:rPr>
          <w:rFonts w:ascii="Calibri" w:hAnsi="Calibri" w:cs="Calibri"/>
          <w:sz w:val="24"/>
          <w:szCs w:val="24"/>
        </w:rPr>
        <w:t>The link between crime and poverty is questioned, specifically the idea that poverty causes crime. Wilson, in fact argues that affluence and prosperity may well be more linked to rising crime. It was from the early 1960's, a period that saw the longest sustained period of prosperity since World War II that crime in the USA started to soar. It rose at a faster rate and to higher levels than at any time since the 1930's.</w:t>
      </w:r>
    </w:p>
    <w:p w:rsidR="000D7904" w:rsidRPr="0039114B" w:rsidRDefault="000D7904" w:rsidP="000D7904">
      <w:pPr>
        <w:pStyle w:val="NormalWeb"/>
        <w:spacing w:before="0" w:after="0"/>
        <w:rPr>
          <w:rFonts w:ascii="Calibri" w:hAnsi="Calibri" w:cs="Calibri"/>
          <w:sz w:val="24"/>
          <w:szCs w:val="24"/>
        </w:rPr>
      </w:pPr>
      <w:r w:rsidRPr="0039114B">
        <w:rPr>
          <w:rStyle w:val="Strong"/>
          <w:rFonts w:ascii="Calibri" w:hAnsi="Calibri" w:cs="Calibri"/>
          <w:sz w:val="24"/>
          <w:szCs w:val="24"/>
        </w:rPr>
        <w:t>'It all began in about 1963. That was the year, to over-</w:t>
      </w:r>
      <w:proofErr w:type="spellStart"/>
      <w:r w:rsidRPr="0039114B">
        <w:rPr>
          <w:rStyle w:val="Strong"/>
          <w:rFonts w:ascii="Calibri" w:hAnsi="Calibri" w:cs="Calibri"/>
          <w:sz w:val="24"/>
          <w:szCs w:val="24"/>
        </w:rPr>
        <w:t>dramatise</w:t>
      </w:r>
      <w:proofErr w:type="spellEnd"/>
      <w:r w:rsidRPr="0039114B">
        <w:rPr>
          <w:rStyle w:val="Strong"/>
          <w:rFonts w:ascii="Calibri" w:hAnsi="Calibri" w:cs="Calibri"/>
          <w:sz w:val="24"/>
          <w:szCs w:val="24"/>
        </w:rPr>
        <w:t xml:space="preserve"> a </w:t>
      </w:r>
      <w:proofErr w:type="gramStart"/>
      <w:r w:rsidRPr="0039114B">
        <w:rPr>
          <w:rStyle w:val="Strong"/>
          <w:rFonts w:ascii="Calibri" w:hAnsi="Calibri" w:cs="Calibri"/>
          <w:sz w:val="24"/>
          <w:szCs w:val="24"/>
        </w:rPr>
        <w:t>bit, that</w:t>
      </w:r>
      <w:proofErr w:type="gramEnd"/>
      <w:r w:rsidRPr="0039114B">
        <w:rPr>
          <w:rStyle w:val="Strong"/>
          <w:rFonts w:ascii="Calibri" w:hAnsi="Calibri" w:cs="Calibri"/>
          <w:sz w:val="24"/>
          <w:szCs w:val="24"/>
        </w:rPr>
        <w:t xml:space="preserve"> a decade began to fall apart.' - </w:t>
      </w:r>
      <w:r w:rsidRPr="0039114B">
        <w:rPr>
          <w:rStyle w:val="Strong"/>
          <w:rFonts w:ascii="Calibri" w:hAnsi="Calibri" w:cs="Calibri"/>
          <w:color w:val="800080"/>
          <w:sz w:val="24"/>
          <w:szCs w:val="24"/>
        </w:rPr>
        <w:t>(Wilson, 1975)</w:t>
      </w:r>
    </w:p>
    <w:p w:rsidR="000D7904" w:rsidRPr="0039114B" w:rsidRDefault="000D7904" w:rsidP="000D7904">
      <w:pPr>
        <w:pStyle w:val="Heading3"/>
        <w:rPr>
          <w:rFonts w:ascii="Calibri" w:hAnsi="Calibri" w:cs="Calibri"/>
          <w:color w:val="auto"/>
          <w:sz w:val="24"/>
          <w:szCs w:val="24"/>
        </w:rPr>
      </w:pPr>
      <w:r w:rsidRPr="0039114B">
        <w:rPr>
          <w:rFonts w:ascii="Calibri" w:hAnsi="Calibri" w:cs="Calibri"/>
          <w:color w:val="auto"/>
          <w:sz w:val="24"/>
          <w:szCs w:val="24"/>
        </w:rPr>
        <w:t>2. Culture</w:t>
      </w:r>
    </w:p>
    <w:p w:rsidR="000D7904" w:rsidRPr="0039114B" w:rsidRDefault="000D7904" w:rsidP="000D7904">
      <w:pPr>
        <w:pStyle w:val="NormalWeb"/>
        <w:spacing w:before="0" w:after="0"/>
        <w:rPr>
          <w:rFonts w:ascii="Calibri" w:hAnsi="Calibri" w:cs="Calibri"/>
          <w:sz w:val="24"/>
          <w:szCs w:val="24"/>
        </w:rPr>
      </w:pPr>
      <w:r w:rsidRPr="0039114B">
        <w:rPr>
          <w:rFonts w:ascii="Calibri" w:hAnsi="Calibri" w:cs="Calibri"/>
          <w:sz w:val="24"/>
          <w:szCs w:val="24"/>
        </w:rPr>
        <w:t xml:space="preserve">It is suggested that there has been a decline in 'civility' and respect for authority in communities that are characterised by </w:t>
      </w:r>
      <w:r w:rsidRPr="0039114B">
        <w:rPr>
          <w:rFonts w:ascii="Calibri" w:hAnsi="Calibri" w:cs="Calibri"/>
          <w:b/>
          <w:bCs/>
          <w:color w:val="auto"/>
          <w:sz w:val="24"/>
          <w:szCs w:val="24"/>
        </w:rPr>
        <w:t>anomie</w:t>
      </w:r>
      <w:r w:rsidRPr="0039114B">
        <w:rPr>
          <w:rFonts w:ascii="Calibri" w:hAnsi="Calibri" w:cs="Calibri"/>
          <w:color w:val="auto"/>
          <w:sz w:val="24"/>
          <w:szCs w:val="24"/>
        </w:rPr>
        <w:t xml:space="preserve"> and </w:t>
      </w:r>
      <w:r w:rsidRPr="0039114B">
        <w:rPr>
          <w:rFonts w:ascii="Calibri" w:hAnsi="Calibri" w:cs="Calibri"/>
          <w:b/>
          <w:bCs/>
          <w:color w:val="auto"/>
          <w:sz w:val="24"/>
          <w:szCs w:val="24"/>
        </w:rPr>
        <w:t>cultural dis-organisation</w:t>
      </w:r>
      <w:r w:rsidRPr="0039114B">
        <w:rPr>
          <w:rFonts w:ascii="Calibri" w:hAnsi="Calibri" w:cs="Calibri"/>
          <w:b/>
          <w:bCs/>
          <w:color w:val="800080"/>
          <w:sz w:val="24"/>
          <w:szCs w:val="24"/>
        </w:rPr>
        <w:t xml:space="preserve">. </w:t>
      </w:r>
      <w:r w:rsidRPr="0039114B">
        <w:rPr>
          <w:rFonts w:ascii="Calibri" w:hAnsi="Calibri" w:cs="Calibri"/>
          <w:sz w:val="24"/>
          <w:szCs w:val="24"/>
        </w:rPr>
        <w:t>Special mention is made of 'fatherless families' and its detrimental effect on young men denied an appropriate role model.</w:t>
      </w:r>
    </w:p>
    <w:p w:rsidR="000D7904" w:rsidRPr="0039114B" w:rsidRDefault="000D7904" w:rsidP="000D7904">
      <w:pPr>
        <w:pStyle w:val="NormalWeb"/>
        <w:spacing w:before="0" w:after="0"/>
        <w:rPr>
          <w:rFonts w:ascii="Calibri" w:hAnsi="Calibri" w:cs="Calibri"/>
          <w:color w:val="auto"/>
          <w:sz w:val="24"/>
          <w:szCs w:val="24"/>
        </w:rPr>
      </w:pPr>
      <w:r w:rsidRPr="0039114B">
        <w:rPr>
          <w:rFonts w:ascii="Calibri" w:hAnsi="Calibri" w:cs="Calibri"/>
          <w:sz w:val="24"/>
          <w:szCs w:val="24"/>
        </w:rPr>
        <w:t xml:space="preserve">There is an assertion of any </w:t>
      </w:r>
      <w:r w:rsidRPr="0039114B">
        <w:rPr>
          <w:rFonts w:ascii="Calibri" w:hAnsi="Calibri" w:cs="Calibri"/>
          <w:sz w:val="24"/>
          <w:szCs w:val="24"/>
          <w:u w:val="single"/>
        </w:rPr>
        <w:t>direct</w:t>
      </w:r>
      <w:r w:rsidRPr="0039114B">
        <w:rPr>
          <w:rFonts w:ascii="Calibri" w:hAnsi="Calibri" w:cs="Calibri"/>
          <w:sz w:val="24"/>
          <w:szCs w:val="24"/>
        </w:rPr>
        <w:t xml:space="preserve"> association between unemployment and crime. According </w:t>
      </w:r>
      <w:r w:rsidRPr="0039114B">
        <w:rPr>
          <w:rFonts w:ascii="Calibri" w:hAnsi="Calibri" w:cs="Calibri"/>
          <w:color w:val="auto"/>
          <w:sz w:val="24"/>
          <w:szCs w:val="24"/>
        </w:rPr>
        <w:t xml:space="preserve">to </w:t>
      </w:r>
      <w:r w:rsidRPr="0039114B">
        <w:rPr>
          <w:rStyle w:val="Strong"/>
          <w:rFonts w:ascii="Calibri" w:hAnsi="Calibri" w:cs="Calibri"/>
          <w:color w:val="auto"/>
          <w:sz w:val="24"/>
          <w:szCs w:val="24"/>
        </w:rPr>
        <w:t xml:space="preserve">Dennis and </w:t>
      </w:r>
      <w:proofErr w:type="spellStart"/>
      <w:r w:rsidRPr="0039114B">
        <w:rPr>
          <w:rStyle w:val="Strong"/>
          <w:rFonts w:ascii="Calibri" w:hAnsi="Calibri" w:cs="Calibri"/>
          <w:color w:val="auto"/>
          <w:sz w:val="24"/>
          <w:szCs w:val="24"/>
        </w:rPr>
        <w:t>Erdos</w:t>
      </w:r>
      <w:proofErr w:type="spellEnd"/>
      <w:r w:rsidRPr="0039114B">
        <w:rPr>
          <w:rStyle w:val="Strong"/>
          <w:rFonts w:ascii="Calibri" w:hAnsi="Calibri" w:cs="Calibri"/>
          <w:color w:val="auto"/>
          <w:sz w:val="24"/>
          <w:szCs w:val="24"/>
        </w:rPr>
        <w:t xml:space="preserve"> (1992):</w:t>
      </w:r>
    </w:p>
    <w:p w:rsidR="000D7904" w:rsidRPr="0039114B" w:rsidRDefault="000D7904" w:rsidP="000D7904">
      <w:pPr>
        <w:pStyle w:val="NormalWeb"/>
        <w:spacing w:before="0" w:after="0"/>
        <w:rPr>
          <w:rFonts w:ascii="Calibri" w:hAnsi="Calibri" w:cs="Calibri"/>
          <w:sz w:val="24"/>
          <w:szCs w:val="24"/>
        </w:rPr>
      </w:pPr>
      <w:r w:rsidRPr="0039114B">
        <w:rPr>
          <w:rStyle w:val="Strong"/>
          <w:rFonts w:ascii="Calibri" w:hAnsi="Calibri" w:cs="Calibri"/>
          <w:sz w:val="24"/>
          <w:szCs w:val="24"/>
        </w:rPr>
        <w:t xml:space="preserve">'High unemployment was associated with low criminality in the 1930's. Low unemployment was associated with growing criminality in the 1960's. Unemployment between these extremes was associated with high and rapidly increasing crime in the </w:t>
      </w:r>
      <w:proofErr w:type="gramStart"/>
      <w:r w:rsidRPr="0039114B">
        <w:rPr>
          <w:rStyle w:val="Strong"/>
          <w:rFonts w:ascii="Calibri" w:hAnsi="Calibri" w:cs="Calibri"/>
          <w:sz w:val="24"/>
          <w:szCs w:val="24"/>
        </w:rPr>
        <w:t>mid-1980's</w:t>
      </w:r>
      <w:proofErr w:type="gramEnd"/>
      <w:r w:rsidRPr="0039114B">
        <w:rPr>
          <w:rStyle w:val="Strong"/>
          <w:rFonts w:ascii="Calibri" w:hAnsi="Calibri" w:cs="Calibri"/>
          <w:sz w:val="24"/>
          <w:szCs w:val="24"/>
        </w:rPr>
        <w:t>. In the early 1990's, there was high unemployment and high crime rates.'</w:t>
      </w:r>
    </w:p>
    <w:p w:rsidR="000D7904" w:rsidRPr="0039114B" w:rsidRDefault="000D7904" w:rsidP="000D7904">
      <w:pPr>
        <w:pStyle w:val="NormalWeb"/>
        <w:spacing w:before="0" w:after="0"/>
        <w:rPr>
          <w:rFonts w:ascii="Calibri" w:hAnsi="Calibri" w:cs="Calibri"/>
          <w:color w:val="auto"/>
          <w:sz w:val="24"/>
          <w:szCs w:val="24"/>
        </w:rPr>
      </w:pPr>
      <w:r w:rsidRPr="0039114B">
        <w:rPr>
          <w:rFonts w:ascii="Calibri" w:hAnsi="Calibri" w:cs="Calibri"/>
          <w:color w:val="auto"/>
          <w:sz w:val="24"/>
          <w:szCs w:val="24"/>
        </w:rPr>
        <w:t xml:space="preserve">Given the lack of correlation between unemployment and crime, which could have formed the basis for a structural explanation of crime, the new right turns to a cultural explanation. They see a decline in </w:t>
      </w:r>
      <w:r w:rsidRPr="0039114B">
        <w:rPr>
          <w:rFonts w:ascii="Calibri" w:hAnsi="Calibri" w:cs="Calibri"/>
          <w:b/>
          <w:bCs/>
          <w:color w:val="auto"/>
          <w:sz w:val="24"/>
          <w:szCs w:val="24"/>
        </w:rPr>
        <w:t>'family values',</w:t>
      </w:r>
      <w:r w:rsidRPr="0039114B">
        <w:rPr>
          <w:rFonts w:ascii="Calibri" w:hAnsi="Calibri" w:cs="Calibri"/>
          <w:color w:val="auto"/>
          <w:sz w:val="24"/>
          <w:szCs w:val="24"/>
        </w:rPr>
        <w:t xml:space="preserve"> in particular a lack of discipline both inside and outside the home.</w:t>
      </w:r>
    </w:p>
    <w:p w:rsidR="000D7904" w:rsidRPr="0039114B" w:rsidRDefault="000D7904" w:rsidP="000D7904">
      <w:pPr>
        <w:pStyle w:val="NormalWeb"/>
        <w:spacing w:before="0" w:after="0"/>
        <w:rPr>
          <w:rFonts w:ascii="Calibri" w:hAnsi="Calibri" w:cs="Calibri"/>
          <w:color w:val="auto"/>
          <w:sz w:val="24"/>
          <w:szCs w:val="24"/>
        </w:rPr>
      </w:pPr>
      <w:r w:rsidRPr="0039114B">
        <w:rPr>
          <w:rStyle w:val="Strong"/>
          <w:rFonts w:ascii="Calibri" w:hAnsi="Calibri" w:cs="Calibri"/>
          <w:color w:val="auto"/>
          <w:sz w:val="24"/>
          <w:szCs w:val="24"/>
        </w:rPr>
        <w:t>Murray (1990),</w:t>
      </w:r>
      <w:r w:rsidRPr="0039114B">
        <w:rPr>
          <w:rFonts w:ascii="Calibri" w:hAnsi="Calibri" w:cs="Calibri"/>
          <w:color w:val="auto"/>
          <w:sz w:val="24"/>
          <w:szCs w:val="24"/>
        </w:rPr>
        <w:t xml:space="preserve"> on the other hand, blames the welfare state. He argues that the welfare state has sapped moral fibre and eroded Christian ethics thus threatening family values. The welfare state, it is argued, has created a </w:t>
      </w:r>
      <w:r w:rsidRPr="0039114B">
        <w:rPr>
          <w:rFonts w:ascii="Calibri" w:hAnsi="Calibri" w:cs="Calibri"/>
          <w:b/>
          <w:bCs/>
          <w:color w:val="auto"/>
          <w:sz w:val="24"/>
          <w:szCs w:val="24"/>
        </w:rPr>
        <w:t>'dependency culture',</w:t>
      </w:r>
      <w:r w:rsidRPr="0039114B">
        <w:rPr>
          <w:rFonts w:ascii="Calibri" w:hAnsi="Calibri" w:cs="Calibri"/>
          <w:color w:val="auto"/>
          <w:sz w:val="24"/>
          <w:szCs w:val="24"/>
        </w:rPr>
        <w:t xml:space="preserve"> which results in the weakening of the work ethic. The result is a social sickness, which reduces the strength of those moral values and mechanisms of social control so essential for preventing criminal behaviour.</w:t>
      </w:r>
    </w:p>
    <w:p w:rsidR="000D7904" w:rsidRPr="0039114B" w:rsidRDefault="000D7904" w:rsidP="000D7904">
      <w:pPr>
        <w:pStyle w:val="Heading3"/>
        <w:rPr>
          <w:rFonts w:ascii="Calibri" w:hAnsi="Calibri" w:cs="Calibri"/>
          <w:color w:val="auto"/>
          <w:sz w:val="24"/>
          <w:szCs w:val="24"/>
        </w:rPr>
      </w:pPr>
      <w:r w:rsidRPr="0039114B">
        <w:rPr>
          <w:rFonts w:ascii="Calibri" w:hAnsi="Calibri" w:cs="Calibri"/>
          <w:color w:val="auto"/>
          <w:sz w:val="24"/>
          <w:szCs w:val="24"/>
        </w:rPr>
        <w:t xml:space="preserve">3. Opportunity and </w:t>
      </w:r>
      <w:r w:rsidR="00BD6157" w:rsidRPr="0039114B">
        <w:rPr>
          <w:rFonts w:ascii="Calibri" w:hAnsi="Calibri" w:cs="Calibri"/>
          <w:color w:val="auto"/>
          <w:sz w:val="24"/>
          <w:szCs w:val="24"/>
        </w:rPr>
        <w:t xml:space="preserve">rational </w:t>
      </w:r>
      <w:r w:rsidRPr="0039114B">
        <w:rPr>
          <w:rFonts w:ascii="Calibri" w:hAnsi="Calibri" w:cs="Calibri"/>
          <w:color w:val="auto"/>
          <w:sz w:val="24"/>
          <w:szCs w:val="24"/>
        </w:rPr>
        <w:t>choice</w:t>
      </w:r>
    </w:p>
    <w:p w:rsidR="000D7904" w:rsidRPr="0039114B" w:rsidRDefault="000D7904" w:rsidP="000D7904">
      <w:pPr>
        <w:pStyle w:val="NormalWeb"/>
        <w:spacing w:before="0" w:after="0"/>
        <w:rPr>
          <w:rFonts w:ascii="Calibri" w:hAnsi="Calibri" w:cs="Calibri"/>
          <w:color w:val="auto"/>
          <w:sz w:val="24"/>
          <w:szCs w:val="24"/>
        </w:rPr>
      </w:pPr>
      <w:r w:rsidRPr="0039114B">
        <w:rPr>
          <w:rFonts w:ascii="Calibri" w:hAnsi="Calibri" w:cs="Calibri"/>
          <w:sz w:val="24"/>
          <w:szCs w:val="24"/>
        </w:rPr>
        <w:t xml:space="preserve">Exclusive blame is not placed on cultural factors outside of the control of individuals, such a view would be cultural determinism, and would remove, at least partially the notion of 'blame' and individual responsibility. Given their commitment to the idea that persons exercise choice and freedom of action it follows that they see </w:t>
      </w:r>
      <w:r w:rsidRPr="0039114B">
        <w:rPr>
          <w:rFonts w:ascii="Calibri" w:hAnsi="Calibri" w:cs="Calibri"/>
          <w:color w:val="auto"/>
          <w:sz w:val="24"/>
          <w:szCs w:val="24"/>
        </w:rPr>
        <w:t>an important aspect of deviant and criminal behaviour as freely chosen.</w:t>
      </w:r>
      <w:r w:rsidR="00BD6157" w:rsidRPr="0039114B">
        <w:rPr>
          <w:rFonts w:ascii="Calibri" w:hAnsi="Calibri" w:cs="Calibri"/>
          <w:color w:val="auto"/>
          <w:sz w:val="24"/>
          <w:szCs w:val="24"/>
        </w:rPr>
        <w:t xml:space="preserve"> Wilson’s theory below adopts this view, believing that if you make the choice to commit crime less desirable, then it the likelihood of it happening decreases. </w:t>
      </w:r>
    </w:p>
    <w:p w:rsidR="000D7904" w:rsidRPr="0039114B" w:rsidRDefault="000D7904" w:rsidP="000D7904">
      <w:pPr>
        <w:pStyle w:val="NormalWeb"/>
        <w:spacing w:before="0" w:after="0"/>
        <w:rPr>
          <w:rFonts w:ascii="Calibri" w:hAnsi="Calibri" w:cs="Calibri"/>
          <w:color w:val="auto"/>
          <w:sz w:val="24"/>
          <w:szCs w:val="24"/>
        </w:rPr>
      </w:pPr>
      <w:r w:rsidRPr="0039114B">
        <w:rPr>
          <w:rFonts w:ascii="Calibri" w:hAnsi="Calibri" w:cs="Calibri"/>
          <w:b/>
          <w:bCs/>
          <w:color w:val="auto"/>
          <w:sz w:val="24"/>
          <w:szCs w:val="24"/>
        </w:rPr>
        <w:t>People do not have to be deviant.</w:t>
      </w:r>
    </w:p>
    <w:p w:rsidR="000D7904" w:rsidRDefault="000D7904" w:rsidP="000D7904">
      <w:pPr>
        <w:rPr>
          <w:rFonts w:ascii="Calibri" w:hAnsi="Calibri" w:cs="Calibri"/>
        </w:rPr>
      </w:pPr>
      <w:r w:rsidRPr="0039114B">
        <w:rPr>
          <w:rFonts w:ascii="Calibri" w:hAnsi="Calibri" w:cs="Calibri"/>
        </w:rPr>
        <w:t xml:space="preserve">A similar emphasis on choice can be seen in the work of </w:t>
      </w:r>
      <w:r w:rsidRPr="0039114B">
        <w:rPr>
          <w:rStyle w:val="Strong"/>
          <w:rFonts w:ascii="Calibri" w:hAnsi="Calibri" w:cs="Calibri"/>
        </w:rPr>
        <w:t>Clarke and Mayhew (1980)</w:t>
      </w:r>
      <w:r w:rsidRPr="0039114B">
        <w:rPr>
          <w:rFonts w:ascii="Calibri" w:hAnsi="Calibri" w:cs="Calibri"/>
        </w:rPr>
        <w:t xml:space="preserve"> at the Home Office. Their concern is the practical question of how to control crime - hence the term Control Theory. </w:t>
      </w:r>
      <w:r w:rsidRPr="0039114B">
        <w:rPr>
          <w:rStyle w:val="Strong"/>
          <w:rFonts w:ascii="Calibri" w:hAnsi="Calibri" w:cs="Calibri"/>
          <w:b w:val="0"/>
          <w:bCs w:val="0"/>
        </w:rPr>
        <w:t xml:space="preserve">The question, </w:t>
      </w:r>
      <w:r w:rsidRPr="0039114B">
        <w:rPr>
          <w:rStyle w:val="Strong"/>
          <w:rFonts w:ascii="Calibri" w:hAnsi="Calibri" w:cs="Calibri"/>
        </w:rPr>
        <w:t xml:space="preserve">why </w:t>
      </w:r>
      <w:r w:rsidRPr="0039114B">
        <w:rPr>
          <w:rStyle w:val="Strong"/>
          <w:rFonts w:ascii="Calibri" w:hAnsi="Calibri" w:cs="Calibri"/>
          <w:u w:val="single"/>
        </w:rPr>
        <w:t>do</w:t>
      </w:r>
      <w:r w:rsidRPr="0039114B">
        <w:rPr>
          <w:rStyle w:val="Strong"/>
          <w:rFonts w:ascii="Calibri" w:hAnsi="Calibri" w:cs="Calibri"/>
        </w:rPr>
        <w:t xml:space="preserve"> people commit crime?</w:t>
      </w:r>
      <w:r w:rsidRPr="0039114B">
        <w:rPr>
          <w:rStyle w:val="Strong"/>
          <w:rFonts w:ascii="Calibri" w:hAnsi="Calibri" w:cs="Calibri"/>
          <w:b w:val="0"/>
          <w:bCs w:val="0"/>
        </w:rPr>
        <w:t xml:space="preserve"> </w:t>
      </w:r>
      <w:proofErr w:type="gramStart"/>
      <w:r w:rsidRPr="0039114B">
        <w:rPr>
          <w:rStyle w:val="Strong"/>
          <w:rFonts w:ascii="Calibri" w:hAnsi="Calibri" w:cs="Calibri"/>
          <w:b w:val="0"/>
          <w:bCs w:val="0"/>
        </w:rPr>
        <w:t>is</w:t>
      </w:r>
      <w:proofErr w:type="gramEnd"/>
      <w:r w:rsidRPr="0039114B">
        <w:rPr>
          <w:rStyle w:val="Strong"/>
          <w:rFonts w:ascii="Calibri" w:hAnsi="Calibri" w:cs="Calibri"/>
          <w:b w:val="0"/>
          <w:bCs w:val="0"/>
        </w:rPr>
        <w:t xml:space="preserve"> reversed and instead they ask the question, </w:t>
      </w:r>
      <w:r w:rsidRPr="0039114B">
        <w:rPr>
          <w:rStyle w:val="Strong"/>
          <w:rFonts w:ascii="Calibri" w:hAnsi="Calibri" w:cs="Calibri"/>
        </w:rPr>
        <w:t xml:space="preserve">why </w:t>
      </w:r>
      <w:r w:rsidRPr="0039114B">
        <w:rPr>
          <w:rStyle w:val="Strong"/>
          <w:rFonts w:ascii="Calibri" w:hAnsi="Calibri" w:cs="Calibri"/>
          <w:u w:val="single"/>
        </w:rPr>
        <w:t>don't</w:t>
      </w:r>
      <w:r w:rsidRPr="0039114B">
        <w:rPr>
          <w:rStyle w:val="Strong"/>
          <w:rFonts w:ascii="Calibri" w:hAnsi="Calibri" w:cs="Calibri"/>
        </w:rPr>
        <w:t xml:space="preserve"> people commit crime?</w:t>
      </w:r>
      <w:r w:rsidRPr="0039114B">
        <w:rPr>
          <w:rStyle w:val="Strong"/>
          <w:rFonts w:ascii="Calibri" w:hAnsi="Calibri" w:cs="Calibri"/>
          <w:b w:val="0"/>
          <w:bCs w:val="0"/>
        </w:rPr>
        <w:t xml:space="preserve"> </w:t>
      </w:r>
      <w:r w:rsidRPr="0039114B">
        <w:rPr>
          <w:rFonts w:ascii="Calibri" w:hAnsi="Calibri" w:cs="Calibri"/>
        </w:rPr>
        <w:t>Their answer is because of social control and deterrents. Two factors in particular are identified, 'target hardening' and 'surveillance'. Although not actually right realists themselves, Clarke and Mayhew do lend support to the belief that crime and delinquency is a result of choice.</w:t>
      </w:r>
    </w:p>
    <w:p w:rsidR="00E25A6B" w:rsidRDefault="00E25A6B" w:rsidP="000D7904">
      <w:pPr>
        <w:rPr>
          <w:rFonts w:ascii="Calibri" w:hAnsi="Calibri" w:cs="Calibri"/>
        </w:rPr>
      </w:pPr>
    </w:p>
    <w:p w:rsidR="00E25A6B" w:rsidRDefault="00E25A6B" w:rsidP="000D7904">
      <w:pPr>
        <w:rPr>
          <w:rFonts w:ascii="Calibri" w:hAnsi="Calibri" w:cs="Calibri"/>
        </w:rPr>
      </w:pPr>
    </w:p>
    <w:p w:rsidR="00E25A6B" w:rsidRDefault="00E25A6B" w:rsidP="000D7904">
      <w:pPr>
        <w:rPr>
          <w:rFonts w:ascii="Calibri" w:hAnsi="Calibri" w:cs="Calibri"/>
        </w:rPr>
      </w:pPr>
    </w:p>
    <w:p w:rsidR="00E25A6B" w:rsidRPr="0039114B" w:rsidRDefault="00E25A6B" w:rsidP="000D7904">
      <w:pPr>
        <w:rPr>
          <w:rFonts w:ascii="Calibri" w:hAnsi="Calibri" w:cs="Calibri"/>
        </w:rPr>
      </w:pPr>
    </w:p>
    <w:p w:rsidR="000D7904" w:rsidRPr="0039114B" w:rsidRDefault="000D7904" w:rsidP="000D7904">
      <w:pPr>
        <w:rPr>
          <w:rFonts w:ascii="Calibri" w:hAnsi="Calibri" w:cs="Calibri"/>
        </w:rPr>
      </w:pPr>
    </w:p>
    <w:p w:rsidR="000D7904" w:rsidRPr="0039114B" w:rsidRDefault="000D7904" w:rsidP="000D7904">
      <w:pPr>
        <w:pBdr>
          <w:top w:val="single" w:sz="6" w:space="1" w:color="auto"/>
          <w:left w:val="single" w:sz="6" w:space="1" w:color="auto"/>
          <w:bottom w:val="single" w:sz="6" w:space="1" w:color="auto"/>
          <w:right w:val="single" w:sz="6" w:space="1" w:color="auto"/>
        </w:pBdr>
        <w:rPr>
          <w:rFonts w:ascii="Calibri" w:hAnsi="Calibri" w:cs="Calibri"/>
          <w:b/>
        </w:rPr>
      </w:pPr>
      <w:r w:rsidRPr="0039114B">
        <w:rPr>
          <w:rFonts w:ascii="Calibri" w:hAnsi="Calibri" w:cs="Calibri"/>
          <w:b/>
        </w:rPr>
        <w:t>Key Contributor: James Q Wilson</w:t>
      </w:r>
    </w:p>
    <w:p w:rsidR="000D7904" w:rsidRPr="0039114B" w:rsidRDefault="00105B8C" w:rsidP="000D7904">
      <w:pPr>
        <w:rPr>
          <w:rFonts w:ascii="Calibri" w:hAnsi="Calibri" w:cs="Calibri"/>
        </w:rPr>
      </w:pPr>
      <w:r w:rsidRPr="0039114B">
        <w:rPr>
          <w:noProof/>
          <w:lang w:eastAsia="en-GB"/>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99060</wp:posOffset>
            </wp:positionV>
            <wp:extent cx="1252220" cy="1710690"/>
            <wp:effectExtent l="0" t="0" r="5080" b="3810"/>
            <wp:wrapSquare wrapText="bothSides"/>
            <wp:docPr id="5" name="Picture 5" descr="http://www.nndb.com/people/796/000167295/jqw-1-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ndb.com/people/796/000167295/jqw-1-sized.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222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904" w:rsidRPr="0039114B" w:rsidRDefault="000D7904" w:rsidP="00332103">
      <w:pPr>
        <w:numPr>
          <w:ilvl w:val="0"/>
          <w:numId w:val="5"/>
        </w:numPr>
        <w:rPr>
          <w:rFonts w:ascii="Calibri" w:hAnsi="Calibri" w:cs="Calibri"/>
        </w:rPr>
      </w:pPr>
      <w:r w:rsidRPr="0039114B">
        <w:rPr>
          <w:rFonts w:ascii="Calibri" w:hAnsi="Calibri" w:cs="Calibri"/>
        </w:rPr>
        <w:t>Emphasised the importance of certainty of capture rather than severity of punishment as an essential deterrent to crime</w:t>
      </w:r>
      <w:r w:rsidR="00321013" w:rsidRPr="0039114B">
        <w:rPr>
          <w:rFonts w:ascii="Calibri" w:hAnsi="Calibri" w:cs="Calibri"/>
        </w:rPr>
        <w:t>.</w:t>
      </w:r>
    </w:p>
    <w:p w:rsidR="000D7904" w:rsidRPr="0039114B" w:rsidRDefault="000D7904" w:rsidP="00332103">
      <w:pPr>
        <w:numPr>
          <w:ilvl w:val="0"/>
          <w:numId w:val="5"/>
        </w:numPr>
        <w:rPr>
          <w:rFonts w:ascii="Calibri" w:hAnsi="Calibri" w:cs="Calibri"/>
        </w:rPr>
      </w:pPr>
      <w:r w:rsidRPr="0039114B">
        <w:rPr>
          <w:rFonts w:ascii="Calibri" w:hAnsi="Calibri" w:cs="Calibri"/>
        </w:rPr>
        <w:t>Uses evidence from the USA in the 1960s to show that wars on poverty in this case actually led to a rise in crime rate (</w:t>
      </w:r>
      <w:r w:rsidRPr="0039114B">
        <w:rPr>
          <w:rFonts w:ascii="Calibri" w:hAnsi="Calibri" w:cs="Calibri"/>
          <w:i/>
        </w:rPr>
        <w:t>is correlation causation?</w:t>
      </w:r>
      <w:r w:rsidRPr="0039114B">
        <w:rPr>
          <w:rFonts w:ascii="Calibri" w:hAnsi="Calibri" w:cs="Calibri"/>
        </w:rPr>
        <w:t>)</w:t>
      </w:r>
    </w:p>
    <w:p w:rsidR="000D7904" w:rsidRPr="0039114B" w:rsidRDefault="000D7904" w:rsidP="00332103">
      <w:pPr>
        <w:numPr>
          <w:ilvl w:val="0"/>
          <w:numId w:val="5"/>
        </w:numPr>
        <w:rPr>
          <w:rFonts w:ascii="Calibri" w:hAnsi="Calibri" w:cs="Calibri"/>
        </w:rPr>
      </w:pPr>
      <w:r w:rsidRPr="0039114B">
        <w:rPr>
          <w:rFonts w:ascii="Calibri" w:hAnsi="Calibri" w:cs="Calibri"/>
        </w:rPr>
        <w:t>Three roles for the police:</w:t>
      </w:r>
      <w:r w:rsidR="00321013" w:rsidRPr="0039114B">
        <w:t xml:space="preserve"> </w:t>
      </w:r>
    </w:p>
    <w:p w:rsidR="000D7904" w:rsidRPr="0039114B" w:rsidRDefault="000D7904" w:rsidP="00332103">
      <w:pPr>
        <w:numPr>
          <w:ilvl w:val="0"/>
          <w:numId w:val="4"/>
        </w:numPr>
        <w:rPr>
          <w:rFonts w:ascii="Calibri" w:hAnsi="Calibri" w:cs="Calibri"/>
          <w:b/>
        </w:rPr>
      </w:pPr>
      <w:r w:rsidRPr="0039114B">
        <w:rPr>
          <w:rFonts w:ascii="Calibri" w:hAnsi="Calibri" w:cs="Calibri"/>
          <w:b/>
        </w:rPr>
        <w:t>law enforcement</w:t>
      </w:r>
    </w:p>
    <w:p w:rsidR="000D7904" w:rsidRPr="0039114B" w:rsidRDefault="000D7904" w:rsidP="00332103">
      <w:pPr>
        <w:numPr>
          <w:ilvl w:val="0"/>
          <w:numId w:val="4"/>
        </w:numPr>
        <w:rPr>
          <w:rFonts w:ascii="Calibri" w:hAnsi="Calibri" w:cs="Calibri"/>
          <w:b/>
        </w:rPr>
      </w:pPr>
      <w:r w:rsidRPr="0039114B">
        <w:rPr>
          <w:rFonts w:ascii="Calibri" w:hAnsi="Calibri" w:cs="Calibri"/>
          <w:b/>
        </w:rPr>
        <w:t>order maintenance</w:t>
      </w:r>
    </w:p>
    <w:p w:rsidR="000D7904" w:rsidRPr="0039114B" w:rsidRDefault="000D7904" w:rsidP="00332103">
      <w:pPr>
        <w:numPr>
          <w:ilvl w:val="0"/>
          <w:numId w:val="4"/>
        </w:numPr>
        <w:rPr>
          <w:rFonts w:ascii="Calibri" w:hAnsi="Calibri" w:cs="Calibri"/>
          <w:b/>
        </w:rPr>
      </w:pPr>
      <w:r w:rsidRPr="0039114B">
        <w:rPr>
          <w:rFonts w:ascii="Calibri" w:hAnsi="Calibri" w:cs="Calibri"/>
          <w:b/>
        </w:rPr>
        <w:t>public service</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 xml:space="preserve">Public service duties are a </w:t>
      </w:r>
      <w:r w:rsidRPr="0039114B">
        <w:rPr>
          <w:rFonts w:ascii="Calibri" w:hAnsi="Calibri" w:cs="Calibri"/>
          <w:b/>
        </w:rPr>
        <w:t>waste of police time</w:t>
      </w:r>
      <w:r w:rsidRPr="0039114B">
        <w:rPr>
          <w:rFonts w:ascii="Calibri" w:hAnsi="Calibri" w:cs="Calibri"/>
        </w:rPr>
        <w:t xml:space="preserve"> and best given to other agencies.</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Law enforcement is made easier when combined with effective order maintenance.</w:t>
      </w:r>
    </w:p>
    <w:p w:rsidR="000D7904" w:rsidRPr="0039114B" w:rsidRDefault="00321013" w:rsidP="000D7904">
      <w:pPr>
        <w:rPr>
          <w:rFonts w:ascii="Calibri" w:hAnsi="Calibri" w:cs="Calibri"/>
        </w:rPr>
      </w:pPr>
      <w:r w:rsidRPr="0039114B">
        <w:rPr>
          <w:rFonts w:ascii="Calibri" w:hAnsi="Calibri" w:cs="Calibri"/>
        </w:rPr>
        <w:t>General</w:t>
      </w:r>
      <w:r w:rsidR="000D7904" w:rsidRPr="0039114B">
        <w:rPr>
          <w:rFonts w:ascii="Calibri" w:hAnsi="Calibri" w:cs="Calibri"/>
        </w:rPr>
        <w:t xml:space="preserve"> disorder in the streets leads to a breakdown of the social bonds of community - the general population will be afraid to go out and may eventually move away, leading to the general decline of the area into criminality.  So disorder leads to crime.</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 xml:space="preserve">The police should be encouraged to engage in </w:t>
      </w:r>
      <w:r w:rsidRPr="0039114B">
        <w:rPr>
          <w:rFonts w:ascii="Calibri" w:hAnsi="Calibri" w:cs="Calibri"/>
          <w:b/>
        </w:rPr>
        <w:t>policing disorder</w:t>
      </w:r>
      <w:r w:rsidRPr="0039114B">
        <w:rPr>
          <w:rFonts w:ascii="Calibri" w:hAnsi="Calibri" w:cs="Calibri"/>
        </w:rPr>
        <w:t xml:space="preserve">.  </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b/>
        </w:rPr>
      </w:pPr>
      <w:r w:rsidRPr="0039114B">
        <w:rPr>
          <w:rFonts w:ascii="Calibri" w:hAnsi="Calibri" w:cs="Calibri"/>
          <w:b/>
        </w:rPr>
        <w:t>“Public drunkenness, street prostitution, and pornographic displays can destroy a community more quickly than any team of professional burglars.”</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 xml:space="preserve">In the above, we can see </w:t>
      </w:r>
      <w:r w:rsidRPr="0039114B">
        <w:rPr>
          <w:rFonts w:ascii="Calibri" w:hAnsi="Calibri" w:cs="Calibri"/>
          <w:b/>
        </w:rPr>
        <w:t>two main themes</w:t>
      </w:r>
      <w:r w:rsidRPr="0039114B">
        <w:rPr>
          <w:rFonts w:ascii="Calibri" w:hAnsi="Calibri" w:cs="Calibri"/>
        </w:rPr>
        <w:t xml:space="preserve"> in New Right Realism sociology:</w:t>
      </w:r>
    </w:p>
    <w:p w:rsidR="000D7904" w:rsidRPr="0039114B" w:rsidRDefault="000D7904" w:rsidP="000D7904">
      <w:pPr>
        <w:pStyle w:val="cjlstyle"/>
        <w:rPr>
          <w:rFonts w:ascii="Calibri" w:hAnsi="Calibri" w:cs="Calibri"/>
          <w:sz w:val="24"/>
          <w:szCs w:val="24"/>
        </w:rPr>
      </w:pPr>
    </w:p>
    <w:p w:rsidR="000D7904" w:rsidRPr="0039114B" w:rsidRDefault="000D7904" w:rsidP="00332103">
      <w:pPr>
        <w:numPr>
          <w:ilvl w:val="0"/>
          <w:numId w:val="6"/>
        </w:numPr>
        <w:rPr>
          <w:rFonts w:ascii="Calibri" w:hAnsi="Calibri" w:cs="Calibri"/>
        </w:rPr>
      </w:pPr>
      <w:r w:rsidRPr="0039114B">
        <w:rPr>
          <w:rFonts w:ascii="Calibri" w:hAnsi="Calibri" w:cs="Calibri"/>
        </w:rPr>
        <w:t xml:space="preserve">At a </w:t>
      </w:r>
      <w:r w:rsidRPr="0039114B">
        <w:rPr>
          <w:rFonts w:ascii="Calibri" w:hAnsi="Calibri" w:cs="Calibri"/>
          <w:b/>
        </w:rPr>
        <w:t>macro level</w:t>
      </w:r>
      <w:r w:rsidRPr="0039114B">
        <w:rPr>
          <w:rFonts w:ascii="Calibri" w:hAnsi="Calibri" w:cs="Calibri"/>
        </w:rPr>
        <w:t xml:space="preserve">, a form of </w:t>
      </w:r>
      <w:r w:rsidRPr="0039114B">
        <w:rPr>
          <w:rFonts w:ascii="Calibri" w:hAnsi="Calibri" w:cs="Calibri"/>
          <w:b/>
        </w:rPr>
        <w:t>Control Theory</w:t>
      </w:r>
      <w:r w:rsidRPr="0039114B">
        <w:rPr>
          <w:rFonts w:ascii="Calibri" w:hAnsi="Calibri" w:cs="Calibri"/>
        </w:rPr>
        <w:t>, in which moral values are stressed as being the key to crime prevention.</w:t>
      </w:r>
    </w:p>
    <w:p w:rsidR="000D7904" w:rsidRPr="0039114B" w:rsidRDefault="000D7904" w:rsidP="000D7904">
      <w:pPr>
        <w:rPr>
          <w:rFonts w:ascii="Calibri" w:hAnsi="Calibri" w:cs="Calibri"/>
        </w:rPr>
      </w:pPr>
    </w:p>
    <w:p w:rsidR="000D7904" w:rsidRPr="0039114B" w:rsidRDefault="000D7904" w:rsidP="00332103">
      <w:pPr>
        <w:numPr>
          <w:ilvl w:val="0"/>
          <w:numId w:val="6"/>
        </w:numPr>
        <w:rPr>
          <w:rFonts w:ascii="Calibri" w:hAnsi="Calibri" w:cs="Calibri"/>
        </w:rPr>
      </w:pPr>
      <w:r w:rsidRPr="0039114B">
        <w:rPr>
          <w:rFonts w:ascii="Calibri" w:hAnsi="Calibri" w:cs="Calibri"/>
        </w:rPr>
        <w:t xml:space="preserve">At a </w:t>
      </w:r>
      <w:r w:rsidRPr="0039114B">
        <w:rPr>
          <w:rFonts w:ascii="Calibri" w:hAnsi="Calibri" w:cs="Calibri"/>
          <w:b/>
        </w:rPr>
        <w:t>micro level</w:t>
      </w:r>
      <w:r w:rsidRPr="0039114B">
        <w:rPr>
          <w:rFonts w:ascii="Calibri" w:hAnsi="Calibri" w:cs="Calibri"/>
        </w:rPr>
        <w:t xml:space="preserve">, a form of </w:t>
      </w:r>
      <w:r w:rsidRPr="0039114B">
        <w:rPr>
          <w:rFonts w:ascii="Calibri" w:hAnsi="Calibri" w:cs="Calibri"/>
          <w:b/>
        </w:rPr>
        <w:t>"cost / benefit" analysis</w:t>
      </w:r>
      <w:r w:rsidRPr="0039114B">
        <w:rPr>
          <w:rFonts w:ascii="Calibri" w:hAnsi="Calibri" w:cs="Calibri"/>
        </w:rPr>
        <w:t>, whereby the task of control agencies is to make crime too difficult / risky for the potential criminal.</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b/>
          <w:u w:val="single"/>
        </w:rPr>
      </w:pPr>
      <w:r w:rsidRPr="0039114B">
        <w:rPr>
          <w:rFonts w:ascii="Calibri" w:hAnsi="Calibri" w:cs="Calibri"/>
          <w:b/>
          <w:u w:val="single"/>
        </w:rPr>
        <w:t xml:space="preserve">Key Study: </w:t>
      </w:r>
      <w:r w:rsidR="00321013" w:rsidRPr="0039114B">
        <w:rPr>
          <w:rFonts w:ascii="Calibri" w:hAnsi="Calibri" w:cs="Calibri"/>
          <w:b/>
          <w:u w:val="single"/>
        </w:rPr>
        <w:t>BROKEN WINDOWS</w:t>
      </w:r>
      <w:r w:rsidRPr="0039114B">
        <w:rPr>
          <w:rFonts w:ascii="Calibri" w:hAnsi="Calibri" w:cs="Calibri"/>
          <w:b/>
          <w:u w:val="single"/>
        </w:rPr>
        <w:t xml:space="preserve">- Wilson and </w:t>
      </w:r>
      <w:proofErr w:type="spellStart"/>
      <w:r w:rsidRPr="0039114B">
        <w:rPr>
          <w:rFonts w:ascii="Calibri" w:hAnsi="Calibri" w:cs="Calibri"/>
          <w:b/>
          <w:u w:val="single"/>
        </w:rPr>
        <w:t>Kelling</w:t>
      </w:r>
      <w:proofErr w:type="spellEnd"/>
      <w:r w:rsidR="0039114B" w:rsidRPr="0039114B">
        <w:rPr>
          <w:rFonts w:ascii="Calibri" w:hAnsi="Calibri" w:cs="Calibri"/>
          <w:b/>
        </w:rPr>
        <w:t xml:space="preserve"> (Zero-</w:t>
      </w:r>
      <w:proofErr w:type="spellStart"/>
      <w:r w:rsidR="0039114B" w:rsidRPr="0039114B">
        <w:rPr>
          <w:rFonts w:ascii="Calibri" w:hAnsi="Calibri" w:cs="Calibri"/>
          <w:b/>
        </w:rPr>
        <w:t>Tollerance</w:t>
      </w:r>
      <w:proofErr w:type="spellEnd"/>
      <w:r w:rsidR="0039114B" w:rsidRPr="0039114B">
        <w:rPr>
          <w:rFonts w:ascii="Calibri" w:hAnsi="Calibri" w:cs="Calibri"/>
          <w:b/>
        </w:rPr>
        <w:t xml:space="preserve"> approaches to policing and law enforcement)</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See Browne page 430-</w:t>
      </w:r>
      <w:proofErr w:type="gramStart"/>
      <w:r w:rsidRPr="0039114B">
        <w:rPr>
          <w:rFonts w:ascii="Calibri" w:hAnsi="Calibri" w:cs="Calibri"/>
        </w:rPr>
        <w:t xml:space="preserve">431  </w:t>
      </w:r>
      <w:proofErr w:type="gramEnd"/>
      <w:r w:rsidRPr="0039114B">
        <w:rPr>
          <w:rFonts w:ascii="Calibri" w:hAnsi="Calibri" w:cs="Calibri"/>
        </w:rPr>
        <w:fldChar w:fldCharType="begin"/>
      </w:r>
      <w:r w:rsidRPr="0039114B">
        <w:rPr>
          <w:rFonts w:ascii="Calibri" w:hAnsi="Calibri" w:cs="Calibri"/>
        </w:rPr>
        <w:instrText xml:space="preserve"> HYPERLINK "http://www.manhattan-institute.org/pdf/_atlantic_monthly-broken_windows.pdf" </w:instrText>
      </w:r>
      <w:r w:rsidRPr="0039114B">
        <w:rPr>
          <w:rFonts w:ascii="Calibri" w:hAnsi="Calibri" w:cs="Calibri"/>
        </w:rPr>
        <w:fldChar w:fldCharType="separate"/>
      </w:r>
      <w:r w:rsidRPr="0039114B">
        <w:rPr>
          <w:rStyle w:val="Hyperlink"/>
          <w:rFonts w:ascii="Calibri" w:hAnsi="Calibri" w:cs="Calibri"/>
        </w:rPr>
        <w:t>http://www.manhattan-institute.org/pdf/_atlantic_monthly-broken_windows.pdf</w:t>
      </w:r>
      <w:r w:rsidRPr="0039114B">
        <w:rPr>
          <w:rFonts w:ascii="Calibri" w:hAnsi="Calibri" w:cs="Calibri"/>
        </w:rPr>
        <w:fldChar w:fldCharType="end"/>
      </w:r>
      <w:r w:rsidRPr="0039114B">
        <w:rPr>
          <w:rFonts w:ascii="Calibri" w:hAnsi="Calibri" w:cs="Calibri"/>
        </w:rPr>
        <w:t xml:space="preserve"> for the original (10 page) article. </w:t>
      </w:r>
    </w:p>
    <w:p w:rsidR="000D7904" w:rsidRPr="0039114B" w:rsidRDefault="000D7904" w:rsidP="000D7904">
      <w:pPr>
        <w:rPr>
          <w:rFonts w:ascii="Calibri" w:hAnsi="Calibri" w:cs="Calibri"/>
          <w:b/>
          <w:u w:val="single"/>
        </w:rPr>
      </w:pPr>
    </w:p>
    <w:p w:rsidR="000D7904" w:rsidRPr="0039114B" w:rsidRDefault="000D7904" w:rsidP="000D7904">
      <w:pPr>
        <w:rPr>
          <w:rFonts w:ascii="Calibri" w:hAnsi="Calibri" w:cs="Calibri"/>
          <w:iCs/>
        </w:rPr>
      </w:pPr>
      <w:r w:rsidRPr="0039114B">
        <w:rPr>
          <w:rFonts w:ascii="Calibri" w:hAnsi="Calibri" w:cs="Calibri"/>
          <w:iCs/>
        </w:rPr>
        <w:t>The</w:t>
      </w:r>
      <w:r w:rsidR="00321013" w:rsidRPr="0039114B">
        <w:rPr>
          <w:rFonts w:ascii="Calibri" w:hAnsi="Calibri" w:cs="Calibri"/>
          <w:iCs/>
        </w:rPr>
        <w:t xml:space="preserve"> </w:t>
      </w:r>
      <w:r w:rsidRPr="0039114B">
        <w:rPr>
          <w:rFonts w:ascii="Calibri" w:hAnsi="Calibri" w:cs="Calibri"/>
          <w:iCs/>
        </w:rPr>
        <w:t>`broken windows' thesis suggests that the following sequence of events can be expected in deteriorating neighbourhoods</w:t>
      </w:r>
    </w:p>
    <w:p w:rsidR="00321013" w:rsidRPr="0039114B" w:rsidRDefault="00321013" w:rsidP="000D7904">
      <w:pPr>
        <w:rPr>
          <w:rFonts w:ascii="Calibri" w:hAnsi="Calibri" w:cs="Calibri"/>
        </w:rPr>
      </w:pPr>
    </w:p>
    <w:p w:rsidR="000D7904" w:rsidRPr="0039114B" w:rsidRDefault="000D7904" w:rsidP="00332103">
      <w:pPr>
        <w:numPr>
          <w:ilvl w:val="0"/>
          <w:numId w:val="2"/>
        </w:numPr>
        <w:spacing w:after="200" w:line="276" w:lineRule="auto"/>
        <w:ind w:left="851"/>
        <w:rPr>
          <w:rFonts w:ascii="Calibri" w:hAnsi="Calibri" w:cs="Calibri"/>
        </w:rPr>
      </w:pPr>
      <w:r w:rsidRPr="0039114B">
        <w:rPr>
          <w:rFonts w:ascii="Calibri" w:hAnsi="Calibri" w:cs="Calibri"/>
          <w:i/>
          <w:iCs/>
        </w:rPr>
        <w:t xml:space="preserve">Evidence of decay (accumulated trash, broken windows, deteriorated building exteriors) remains in the neighbourhood for a reasonably long period of time. </w:t>
      </w:r>
    </w:p>
    <w:p w:rsidR="000D7904" w:rsidRPr="0039114B" w:rsidRDefault="000D7904" w:rsidP="00332103">
      <w:pPr>
        <w:numPr>
          <w:ilvl w:val="0"/>
          <w:numId w:val="2"/>
        </w:numPr>
        <w:spacing w:after="200" w:line="276" w:lineRule="auto"/>
        <w:ind w:left="851"/>
        <w:rPr>
          <w:rFonts w:ascii="Calibri" w:hAnsi="Calibri" w:cs="Calibri"/>
        </w:rPr>
      </w:pPr>
      <w:r w:rsidRPr="0039114B">
        <w:rPr>
          <w:rFonts w:ascii="Calibri" w:hAnsi="Calibri" w:cs="Calibri"/>
          <w:i/>
          <w:iCs/>
        </w:rPr>
        <w:t xml:space="preserve">People who live and work in the area feel more vulnerable and begin to withdraw. </w:t>
      </w:r>
    </w:p>
    <w:p w:rsidR="000D7904" w:rsidRPr="0039114B" w:rsidRDefault="000D7904" w:rsidP="00332103">
      <w:pPr>
        <w:numPr>
          <w:ilvl w:val="0"/>
          <w:numId w:val="2"/>
        </w:numPr>
        <w:spacing w:after="200" w:line="276" w:lineRule="auto"/>
        <w:ind w:left="851"/>
        <w:rPr>
          <w:rFonts w:ascii="Calibri" w:hAnsi="Calibri" w:cs="Calibri"/>
        </w:rPr>
      </w:pPr>
      <w:r w:rsidRPr="0039114B">
        <w:rPr>
          <w:rFonts w:ascii="Calibri" w:hAnsi="Calibri" w:cs="Calibri"/>
          <w:i/>
          <w:iCs/>
        </w:rPr>
        <w:t xml:space="preserve">They become less willing to intervene to maintain public order (for example, to attempt to break up groups of rowdy teens loitering on street corners) or to address physical signs of deterioration. </w:t>
      </w:r>
    </w:p>
    <w:p w:rsidR="000D7904" w:rsidRPr="0039114B" w:rsidRDefault="000D7904" w:rsidP="00332103">
      <w:pPr>
        <w:numPr>
          <w:ilvl w:val="0"/>
          <w:numId w:val="2"/>
        </w:numPr>
        <w:spacing w:after="200" w:line="276" w:lineRule="auto"/>
        <w:ind w:left="851"/>
        <w:rPr>
          <w:rFonts w:ascii="Calibri" w:hAnsi="Calibri" w:cs="Calibri"/>
        </w:rPr>
      </w:pPr>
      <w:r w:rsidRPr="0039114B">
        <w:rPr>
          <w:rFonts w:ascii="Calibri" w:hAnsi="Calibri" w:cs="Calibri"/>
          <w:i/>
          <w:iCs/>
        </w:rPr>
        <w:t xml:space="preserve">Sensing this, teens and other possible offenders become bolder and intensify their harassment and vandalism. </w:t>
      </w:r>
    </w:p>
    <w:p w:rsidR="000D7904" w:rsidRPr="0039114B" w:rsidRDefault="000D7904" w:rsidP="00332103">
      <w:pPr>
        <w:numPr>
          <w:ilvl w:val="0"/>
          <w:numId w:val="2"/>
        </w:numPr>
        <w:spacing w:after="200" w:line="276" w:lineRule="auto"/>
        <w:ind w:left="851"/>
        <w:rPr>
          <w:rFonts w:ascii="Calibri" w:hAnsi="Calibri" w:cs="Calibri"/>
        </w:rPr>
      </w:pPr>
      <w:r w:rsidRPr="0039114B">
        <w:rPr>
          <w:rFonts w:ascii="Calibri" w:hAnsi="Calibri" w:cs="Calibri"/>
          <w:i/>
          <w:iCs/>
        </w:rPr>
        <w:t xml:space="preserve">Residents become yet more fearful and withdraw further from community involvement and upkeep. </w:t>
      </w:r>
    </w:p>
    <w:p w:rsidR="000D7904" w:rsidRPr="0039114B" w:rsidRDefault="000D7904" w:rsidP="00332103">
      <w:pPr>
        <w:numPr>
          <w:ilvl w:val="0"/>
          <w:numId w:val="2"/>
        </w:numPr>
        <w:spacing w:after="200" w:line="276" w:lineRule="auto"/>
        <w:ind w:left="851"/>
        <w:rPr>
          <w:rFonts w:ascii="Calibri" w:hAnsi="Calibri" w:cs="Calibri"/>
        </w:rPr>
      </w:pPr>
      <w:r w:rsidRPr="0039114B">
        <w:rPr>
          <w:rFonts w:ascii="Calibri" w:hAnsi="Calibri" w:cs="Calibri"/>
          <w:i/>
          <w:iCs/>
        </w:rPr>
        <w:t xml:space="preserve">This atmosphere then attracts offenders from outside the area, who sense that it has become a vulnerable and less risky site for crime. </w:t>
      </w:r>
    </w:p>
    <w:p w:rsidR="000D7904" w:rsidRPr="0039114B" w:rsidRDefault="000D7904" w:rsidP="000D7904">
      <w:pPr>
        <w:rPr>
          <w:rFonts w:ascii="Calibri" w:hAnsi="Calibri" w:cs="Calibri"/>
        </w:rPr>
      </w:pPr>
      <w:r w:rsidRPr="0039114B">
        <w:rPr>
          <w:rFonts w:ascii="Calibri" w:hAnsi="Calibri" w:cs="Calibri"/>
        </w:rPr>
        <w:t>T</w:t>
      </w:r>
      <w:r w:rsidRPr="0039114B">
        <w:rPr>
          <w:rFonts w:ascii="Calibri" w:hAnsi="Calibri" w:cs="Calibri"/>
          <w:iCs/>
        </w:rPr>
        <w:t xml:space="preserve">he "broken window" theory suggests that neighbourhood order strategies such as those listed below help to deter and reduce crime. </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 xml:space="preserve">Quick replacement of broken windows </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 xml:space="preserve">Prompt removal of abandoned vehicles </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 xml:space="preserve">Fast clean up of illegally dumped items, litter and spilled garbage </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Quick paint out of graffiti</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 xml:space="preserve">Finding (or building) better places for teens to gather than street corners </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 xml:space="preserve">Fresh paint on buildings </w:t>
      </w:r>
    </w:p>
    <w:p w:rsidR="000D7904" w:rsidRPr="0039114B" w:rsidRDefault="000D7904" w:rsidP="00332103">
      <w:pPr>
        <w:numPr>
          <w:ilvl w:val="1"/>
          <w:numId w:val="1"/>
        </w:numPr>
        <w:spacing w:after="200" w:line="276" w:lineRule="auto"/>
        <w:ind w:left="1276"/>
        <w:rPr>
          <w:rFonts w:ascii="Calibri" w:hAnsi="Calibri" w:cs="Calibri"/>
        </w:rPr>
      </w:pPr>
      <w:r w:rsidRPr="0039114B">
        <w:rPr>
          <w:rFonts w:ascii="Calibri" w:hAnsi="Calibri" w:cs="Calibri"/>
          <w:i/>
          <w:iCs/>
        </w:rPr>
        <w:t xml:space="preserve">Clean sidewalks and street gutters </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 xml:space="preserve">Summary: </w:t>
      </w:r>
    </w:p>
    <w:p w:rsidR="000D7904" w:rsidRPr="0039114B" w:rsidRDefault="000D7904" w:rsidP="00332103">
      <w:pPr>
        <w:pStyle w:val="ColorfulList-Accent11"/>
        <w:numPr>
          <w:ilvl w:val="0"/>
          <w:numId w:val="3"/>
        </w:numPr>
        <w:ind w:left="709"/>
        <w:rPr>
          <w:rFonts w:cs="Calibri"/>
          <w:sz w:val="24"/>
          <w:szCs w:val="24"/>
        </w:rPr>
      </w:pPr>
      <w:r w:rsidRPr="0039114B">
        <w:rPr>
          <w:rFonts w:cs="Calibri"/>
          <w:sz w:val="24"/>
          <w:szCs w:val="24"/>
        </w:rPr>
        <w:t xml:space="preserve">Wilson argues that crime flourishes in areas where social control breaks down. </w:t>
      </w:r>
    </w:p>
    <w:p w:rsidR="000D7904" w:rsidRPr="0039114B" w:rsidRDefault="000D7904" w:rsidP="00332103">
      <w:pPr>
        <w:pStyle w:val="ColorfulList-Accent11"/>
        <w:numPr>
          <w:ilvl w:val="0"/>
          <w:numId w:val="3"/>
        </w:numPr>
        <w:ind w:left="709"/>
        <w:rPr>
          <w:rFonts w:cs="Calibri"/>
          <w:sz w:val="24"/>
          <w:szCs w:val="24"/>
        </w:rPr>
      </w:pPr>
      <w:r w:rsidRPr="0039114B">
        <w:rPr>
          <w:rFonts w:cs="Calibri"/>
          <w:sz w:val="24"/>
          <w:szCs w:val="24"/>
        </w:rPr>
        <w:t xml:space="preserve">Most of us commit ‘incivilities’ (dropping litter), but are prevented by comments of others in local community. </w:t>
      </w:r>
    </w:p>
    <w:p w:rsidR="000D7904" w:rsidRPr="0039114B" w:rsidRDefault="000D7904" w:rsidP="00332103">
      <w:pPr>
        <w:pStyle w:val="ColorfulList-Accent11"/>
        <w:numPr>
          <w:ilvl w:val="0"/>
          <w:numId w:val="3"/>
        </w:numPr>
        <w:ind w:left="709"/>
        <w:rPr>
          <w:rFonts w:cs="Calibri"/>
          <w:sz w:val="24"/>
          <w:szCs w:val="24"/>
        </w:rPr>
      </w:pPr>
      <w:r w:rsidRPr="0039114B">
        <w:rPr>
          <w:rFonts w:cs="Calibri"/>
          <w:sz w:val="24"/>
          <w:szCs w:val="24"/>
        </w:rPr>
        <w:t xml:space="preserve">Others need to act to prevent us from breaking the law. If incivilities go unchecked the crime rate will increase. </w:t>
      </w:r>
    </w:p>
    <w:p w:rsidR="000D7904" w:rsidRPr="0039114B" w:rsidRDefault="000D7904" w:rsidP="00332103">
      <w:pPr>
        <w:pStyle w:val="ColorfulList-Accent11"/>
        <w:numPr>
          <w:ilvl w:val="0"/>
          <w:numId w:val="3"/>
        </w:numPr>
        <w:ind w:left="709"/>
        <w:rPr>
          <w:rFonts w:cs="Calibri"/>
          <w:sz w:val="24"/>
          <w:szCs w:val="24"/>
        </w:rPr>
      </w:pPr>
      <w:r w:rsidRPr="0039114B">
        <w:rPr>
          <w:rFonts w:cs="Calibri"/>
          <w:sz w:val="24"/>
          <w:szCs w:val="24"/>
        </w:rPr>
        <w:t>Individuals are rational and therefore will not commit crime if they know that it does not pay.</w:t>
      </w:r>
    </w:p>
    <w:p w:rsidR="000D7904" w:rsidRPr="0039114B" w:rsidRDefault="000D7904" w:rsidP="00332103">
      <w:pPr>
        <w:pStyle w:val="ColorfulList-Accent11"/>
        <w:numPr>
          <w:ilvl w:val="0"/>
          <w:numId w:val="3"/>
        </w:numPr>
        <w:ind w:left="709"/>
        <w:rPr>
          <w:rFonts w:cs="Calibri"/>
          <w:sz w:val="24"/>
          <w:szCs w:val="24"/>
        </w:rPr>
      </w:pPr>
      <w:r w:rsidRPr="0039114B">
        <w:rPr>
          <w:rFonts w:cs="Calibri"/>
          <w:sz w:val="24"/>
          <w:szCs w:val="24"/>
        </w:rPr>
        <w:t xml:space="preserve">As a result, eliminating poverty or removing marginalisation will not prevent crime. </w:t>
      </w:r>
    </w:p>
    <w:p w:rsidR="000D7904" w:rsidRPr="0039114B" w:rsidRDefault="000D7904" w:rsidP="00332103">
      <w:pPr>
        <w:pStyle w:val="ColorfulList-Accent11"/>
        <w:numPr>
          <w:ilvl w:val="0"/>
          <w:numId w:val="3"/>
        </w:numPr>
        <w:ind w:left="709"/>
        <w:rPr>
          <w:rFonts w:cs="Calibri"/>
          <w:sz w:val="24"/>
          <w:szCs w:val="24"/>
        </w:rPr>
      </w:pPr>
      <w:r w:rsidRPr="0039114B">
        <w:rPr>
          <w:rFonts w:cs="Calibri"/>
          <w:sz w:val="24"/>
          <w:szCs w:val="24"/>
        </w:rPr>
        <w:t xml:space="preserve">What is needed is the building of communities and zero tolerance policing. </w:t>
      </w:r>
    </w:p>
    <w:p w:rsidR="00321013" w:rsidRPr="0039114B" w:rsidRDefault="00321013" w:rsidP="00321013">
      <w:pPr>
        <w:pStyle w:val="ColorfulList-Accent11"/>
        <w:ind w:left="0"/>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BD6157" w:rsidRPr="00332103" w:rsidTr="00332103">
        <w:tc>
          <w:tcPr>
            <w:tcW w:w="10280" w:type="dxa"/>
            <w:shd w:val="clear" w:color="auto" w:fill="auto"/>
          </w:tcPr>
          <w:p w:rsidR="00BD6157" w:rsidRPr="00332103" w:rsidRDefault="00BD6157" w:rsidP="00332103">
            <w:pPr>
              <w:pStyle w:val="ColorfulList-Accent11"/>
              <w:ind w:left="0"/>
              <w:rPr>
                <w:rFonts w:cs="Calibri"/>
                <w:sz w:val="24"/>
                <w:szCs w:val="24"/>
              </w:rPr>
            </w:pPr>
            <w:r w:rsidRPr="00332103">
              <w:rPr>
                <w:rFonts w:cs="Calibri"/>
                <w:sz w:val="24"/>
                <w:szCs w:val="24"/>
              </w:rPr>
              <w:t>Summarise Wilson and Kelling’s conclusions (you might want to do some additional reading for this e.g. the original article)</w:t>
            </w: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p w:rsidR="00BD6157" w:rsidRPr="00332103" w:rsidRDefault="00BD6157" w:rsidP="00332103">
            <w:pPr>
              <w:pStyle w:val="ColorfulList-Accent11"/>
              <w:ind w:left="0"/>
              <w:rPr>
                <w:rFonts w:cs="Calibri"/>
                <w:sz w:val="24"/>
                <w:szCs w:val="24"/>
              </w:rPr>
            </w:pPr>
          </w:p>
        </w:tc>
      </w:tr>
    </w:tbl>
    <w:p w:rsidR="000D7904" w:rsidRPr="0039114B" w:rsidRDefault="000D7904" w:rsidP="000D7904">
      <w:pPr>
        <w:rPr>
          <w:rFonts w:ascii="Calibri" w:hAnsi="Calibri" w:cs="Calibri"/>
          <w:b/>
          <w:u w:val="single"/>
        </w:rPr>
      </w:pPr>
      <w:r w:rsidRPr="0039114B">
        <w:rPr>
          <w:rFonts w:ascii="Calibri" w:hAnsi="Calibri" w:cs="Calibri"/>
          <w:b/>
          <w:u w:val="single"/>
        </w:rPr>
        <w:t>Some Evaluative Points</w:t>
      </w:r>
    </w:p>
    <w:p w:rsidR="00321013" w:rsidRPr="0039114B" w:rsidRDefault="00321013" w:rsidP="000D7904">
      <w:pPr>
        <w:rPr>
          <w:rFonts w:ascii="Calibri" w:hAnsi="Calibri" w:cs="Calibri"/>
          <w:b/>
          <w:u w:val="single"/>
        </w:rPr>
      </w:pPr>
    </w:p>
    <w:p w:rsidR="000D7904" w:rsidRPr="0039114B" w:rsidRDefault="000D7904" w:rsidP="00332103">
      <w:pPr>
        <w:numPr>
          <w:ilvl w:val="0"/>
          <w:numId w:val="16"/>
        </w:numPr>
        <w:rPr>
          <w:rFonts w:ascii="Calibri" w:hAnsi="Calibri" w:cs="Calibri"/>
        </w:rPr>
      </w:pPr>
      <w:r w:rsidRPr="0039114B">
        <w:rPr>
          <w:rFonts w:ascii="Calibri" w:hAnsi="Calibri" w:cs="Calibri"/>
        </w:rPr>
        <w:t xml:space="preserve">There is a synoptic link here as Wilson suggests that traditional family values would eliminate incivilities. </w:t>
      </w:r>
    </w:p>
    <w:p w:rsidR="000D7904" w:rsidRPr="0039114B" w:rsidRDefault="000D7904" w:rsidP="00332103">
      <w:pPr>
        <w:numPr>
          <w:ilvl w:val="0"/>
          <w:numId w:val="16"/>
        </w:numPr>
        <w:rPr>
          <w:rFonts w:ascii="Calibri" w:hAnsi="Calibri" w:cs="Calibri"/>
        </w:rPr>
      </w:pPr>
      <w:r w:rsidRPr="0039114B">
        <w:rPr>
          <w:rFonts w:ascii="Calibri" w:hAnsi="Calibri" w:cs="Calibri"/>
        </w:rPr>
        <w:t>This approach has been criticised as it ignores crimes of the powerful and fails to explain structural causes of crime.</w:t>
      </w:r>
      <w:r w:rsidRPr="0039114B">
        <w:rPr>
          <w:rFonts w:ascii="Calibri" w:hAnsi="Calibri" w:cs="Calibri"/>
          <w:b/>
          <w:bCs/>
          <w:u w:val="single"/>
        </w:rPr>
        <w:t xml:space="preserve"> </w:t>
      </w:r>
    </w:p>
    <w:p w:rsidR="000D7904" w:rsidRPr="0039114B" w:rsidRDefault="000D7904" w:rsidP="00332103">
      <w:pPr>
        <w:numPr>
          <w:ilvl w:val="0"/>
          <w:numId w:val="16"/>
        </w:numPr>
        <w:rPr>
          <w:rFonts w:ascii="Calibri" w:hAnsi="Calibri" w:cs="Calibri"/>
        </w:rPr>
      </w:pPr>
      <w:r w:rsidRPr="0039114B">
        <w:rPr>
          <w:rFonts w:ascii="Calibri" w:hAnsi="Calibri" w:cs="Calibri"/>
          <w:lang w:val="en-US"/>
        </w:rPr>
        <w:t>The New Right has a ‘common sense like appeal’ but many see its recommendations as simplistic and unworkable.</w:t>
      </w:r>
    </w:p>
    <w:p w:rsidR="00321013" w:rsidRPr="0039114B" w:rsidRDefault="000D7904" w:rsidP="00332103">
      <w:pPr>
        <w:numPr>
          <w:ilvl w:val="0"/>
          <w:numId w:val="16"/>
        </w:numPr>
        <w:rPr>
          <w:rFonts w:ascii="Calibri" w:hAnsi="Calibri" w:cs="Calibri"/>
        </w:rPr>
      </w:pPr>
      <w:r w:rsidRPr="0039114B">
        <w:rPr>
          <w:rFonts w:ascii="Calibri" w:hAnsi="Calibri" w:cs="Calibri"/>
          <w:lang w:val="en-US"/>
        </w:rPr>
        <w:t>It refers to a ‘Golden Age’ which never really existed.</w:t>
      </w:r>
    </w:p>
    <w:p w:rsidR="00321013" w:rsidRPr="0039114B" w:rsidRDefault="00321013" w:rsidP="00332103">
      <w:pPr>
        <w:numPr>
          <w:ilvl w:val="0"/>
          <w:numId w:val="16"/>
        </w:numPr>
        <w:rPr>
          <w:rFonts w:ascii="Calibri" w:hAnsi="Calibri" w:cs="Calibri"/>
        </w:rPr>
      </w:pPr>
      <w:r w:rsidRPr="0039114B">
        <w:rPr>
          <w:rFonts w:ascii="Calibri" w:hAnsi="Calibri" w:cs="Calibri"/>
        </w:rPr>
        <w:t xml:space="preserve">He ignores the fact that crime is not simply a "lower class phenomenon". The </w:t>
      </w:r>
      <w:r w:rsidRPr="0039114B">
        <w:rPr>
          <w:rFonts w:ascii="Calibri" w:hAnsi="Calibri" w:cs="Calibri"/>
          <w:b/>
        </w:rPr>
        <w:t>crimes of the powerful</w:t>
      </w:r>
      <w:r w:rsidRPr="0039114B">
        <w:rPr>
          <w:rFonts w:ascii="Calibri" w:hAnsi="Calibri" w:cs="Calibri"/>
        </w:rPr>
        <w:t xml:space="preserve"> may not be as visible as those of the powerless, but it is clearly arguable that they are just as - if not more so - significant. This is especially true in terms of the moral basis that Wilson conducts his argument... Wilson attempts to rationalize this in the following way,</w:t>
      </w:r>
    </w:p>
    <w:p w:rsidR="00321013" w:rsidRPr="0039114B" w:rsidRDefault="00321013" w:rsidP="00321013">
      <w:pPr>
        <w:pStyle w:val="cjlstyle"/>
        <w:rPr>
          <w:rFonts w:ascii="Calibri" w:hAnsi="Calibri" w:cs="Calibri"/>
          <w:sz w:val="24"/>
          <w:szCs w:val="24"/>
        </w:rPr>
      </w:pPr>
    </w:p>
    <w:p w:rsidR="00321013" w:rsidRPr="0039114B" w:rsidRDefault="00321013" w:rsidP="00321013">
      <w:pPr>
        <w:pStyle w:val="BodyTextIndent2"/>
        <w:ind w:left="0"/>
        <w:rPr>
          <w:rFonts w:ascii="Calibri" w:hAnsi="Calibri" w:cs="Calibri"/>
          <w:i/>
          <w:sz w:val="24"/>
          <w:szCs w:val="24"/>
        </w:rPr>
      </w:pPr>
      <w:r w:rsidRPr="0039114B">
        <w:rPr>
          <w:rFonts w:ascii="Calibri" w:hAnsi="Calibri" w:cs="Calibri"/>
          <w:i/>
          <w:sz w:val="24"/>
          <w:szCs w:val="24"/>
        </w:rPr>
        <w:t xml:space="preserve">"This book [Thinking </w:t>
      </w:r>
      <w:proofErr w:type="gramStart"/>
      <w:r w:rsidRPr="0039114B">
        <w:rPr>
          <w:rFonts w:ascii="Calibri" w:hAnsi="Calibri" w:cs="Calibri"/>
          <w:i/>
          <w:sz w:val="24"/>
          <w:szCs w:val="24"/>
        </w:rPr>
        <w:t>About</w:t>
      </w:r>
      <w:proofErr w:type="gramEnd"/>
      <w:r w:rsidRPr="0039114B">
        <w:rPr>
          <w:rFonts w:ascii="Calibri" w:hAnsi="Calibri" w:cs="Calibri"/>
          <w:i/>
          <w:sz w:val="24"/>
          <w:szCs w:val="24"/>
        </w:rPr>
        <w:t xml:space="preserve"> Crime] deals neither with "white-collar crimes" nor, except for heroin addiction, with so-called "victimless crimes". Partly this reflects the limits of my own knowledge, but it also reflects my conviction, which I believe to be the conviction of most citizens], that predatory street crime is a far more serious matter than consumer fraud, antitrust violations, prostitution, or gambling, because predatory crime makes difficult or impossible the maintenance of meaningful human communities".</w:t>
      </w:r>
    </w:p>
    <w:p w:rsidR="00321013" w:rsidRPr="0039114B" w:rsidRDefault="00321013" w:rsidP="00321013">
      <w:pPr>
        <w:rPr>
          <w:rFonts w:ascii="Calibri" w:hAnsi="Calibri" w:cs="Calibri"/>
        </w:rPr>
      </w:pPr>
    </w:p>
    <w:p w:rsidR="000D7904" w:rsidRPr="0039114B" w:rsidRDefault="000D7904" w:rsidP="000D7904">
      <w:pPr>
        <w:rPr>
          <w:rFonts w:ascii="Calibri" w:hAnsi="Calibri" w:cs="Calibri"/>
        </w:rPr>
      </w:pPr>
    </w:p>
    <w:p w:rsidR="000D7904" w:rsidRPr="0039114B" w:rsidRDefault="000D7904" w:rsidP="000D7904">
      <w:pPr>
        <w:pBdr>
          <w:top w:val="single" w:sz="6" w:space="1" w:color="auto"/>
          <w:left w:val="single" w:sz="6" w:space="1" w:color="auto"/>
          <w:bottom w:val="single" w:sz="6" w:space="1" w:color="auto"/>
          <w:right w:val="single" w:sz="6" w:space="1" w:color="auto"/>
        </w:pBdr>
        <w:rPr>
          <w:rFonts w:ascii="Calibri" w:hAnsi="Calibri" w:cs="Calibri"/>
          <w:b/>
        </w:rPr>
      </w:pPr>
      <w:r w:rsidRPr="0039114B">
        <w:rPr>
          <w:rFonts w:ascii="Calibri" w:hAnsi="Calibri" w:cs="Calibri"/>
          <w:b/>
        </w:rPr>
        <w:t>Key Contributor: Van den Haag</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b/>
        </w:rPr>
        <w:t>Van Den Haag</w:t>
      </w:r>
      <w:r w:rsidRPr="0039114B">
        <w:rPr>
          <w:rFonts w:ascii="Calibri" w:hAnsi="Calibri" w:cs="Calibri"/>
        </w:rPr>
        <w:t xml:space="preserve"> ("Punishing Criminals", 1975) proposed a similar set of ideas to those of Wilson when he argues that, within </w:t>
      </w:r>
      <w:r w:rsidRPr="0039114B">
        <w:rPr>
          <w:rFonts w:ascii="Calibri" w:hAnsi="Calibri" w:cs="Calibri"/>
          <w:b/>
        </w:rPr>
        <w:t>Capitalism</w:t>
      </w:r>
      <w:r w:rsidRPr="0039114B">
        <w:rPr>
          <w:rFonts w:ascii="Calibri" w:hAnsi="Calibri" w:cs="Calibri"/>
        </w:rPr>
        <w:t>, the basic rationale of the system is that there are "</w:t>
      </w:r>
      <w:r w:rsidRPr="0039114B">
        <w:rPr>
          <w:rFonts w:ascii="Calibri" w:hAnsi="Calibri" w:cs="Calibri"/>
          <w:b/>
        </w:rPr>
        <w:t>winners</w:t>
      </w:r>
      <w:r w:rsidRPr="0039114B">
        <w:rPr>
          <w:rFonts w:ascii="Calibri" w:hAnsi="Calibri" w:cs="Calibri"/>
        </w:rPr>
        <w:t>" and "</w:t>
      </w:r>
      <w:r w:rsidRPr="0039114B">
        <w:rPr>
          <w:rFonts w:ascii="Calibri" w:hAnsi="Calibri" w:cs="Calibri"/>
          <w:b/>
        </w:rPr>
        <w:t>losers</w:t>
      </w:r>
      <w:r w:rsidRPr="0039114B">
        <w:rPr>
          <w:rFonts w:ascii="Calibri" w:hAnsi="Calibri" w:cs="Calibri"/>
        </w:rPr>
        <w:t>". If we accept this, then we also have to accept that the winners must be allowed to enjoy the fruits of their enterprise and risk-taking without these rewards being illegally taken-away by the losers.</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In this respect, Van Den Haag is basically saying that, for Capitalism to continue as a (successful) form of economic production, those responsible for the creation / accumulation of wealth must be protected from the activities of criminals. Thus, for Capitalism to survive, it is, according to Van Den Haag, logical that law enforcement should be concentrated upon the activities of the poor and powerless (the losers)...</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The criticisms noted above in relation to Wilson's work apply equally (if not more) to Van Den Haag's argument.</w:t>
      </w:r>
    </w:p>
    <w:p w:rsidR="000D7904" w:rsidRPr="0039114B" w:rsidRDefault="000D7904" w:rsidP="000D7904">
      <w:pPr>
        <w:rPr>
          <w:rFonts w:ascii="Calibri" w:hAnsi="Calibri" w:cs="Calibri"/>
        </w:rPr>
      </w:pPr>
    </w:p>
    <w:p w:rsidR="000D7904" w:rsidRPr="0039114B" w:rsidRDefault="000D7904" w:rsidP="00332103">
      <w:pPr>
        <w:numPr>
          <w:ilvl w:val="0"/>
          <w:numId w:val="7"/>
        </w:numPr>
        <w:rPr>
          <w:rFonts w:ascii="Calibri" w:hAnsi="Calibri" w:cs="Calibri"/>
        </w:rPr>
      </w:pPr>
      <w:r w:rsidRPr="0039114B">
        <w:rPr>
          <w:rFonts w:ascii="Calibri" w:hAnsi="Calibri" w:cs="Calibri"/>
        </w:rPr>
        <w:t>Inequality is inherent to the capitalist system - reward is obtained by risk</w:t>
      </w:r>
      <w:r w:rsidRPr="0039114B">
        <w:rPr>
          <w:rFonts w:ascii="Calibri" w:hAnsi="Calibri" w:cs="Calibri"/>
        </w:rPr>
        <w:br/>
      </w:r>
    </w:p>
    <w:p w:rsidR="000D7904" w:rsidRPr="0039114B" w:rsidRDefault="000D7904" w:rsidP="00332103">
      <w:pPr>
        <w:numPr>
          <w:ilvl w:val="0"/>
          <w:numId w:val="7"/>
        </w:numPr>
        <w:rPr>
          <w:rFonts w:ascii="Calibri" w:hAnsi="Calibri" w:cs="Calibri"/>
        </w:rPr>
      </w:pPr>
      <w:r w:rsidRPr="0039114B">
        <w:rPr>
          <w:rFonts w:ascii="Calibri" w:hAnsi="Calibri" w:cs="Calibri"/>
        </w:rPr>
        <w:t>Laws are necessary to stop people from “cheating” and thus gaining rewards unfairly</w:t>
      </w:r>
      <w:r w:rsidRPr="0039114B">
        <w:rPr>
          <w:rFonts w:ascii="Calibri" w:hAnsi="Calibri" w:cs="Calibri"/>
        </w:rPr>
        <w:br/>
      </w:r>
    </w:p>
    <w:p w:rsidR="000D7904" w:rsidRPr="0039114B" w:rsidRDefault="000D7904" w:rsidP="00332103">
      <w:pPr>
        <w:numPr>
          <w:ilvl w:val="0"/>
          <w:numId w:val="7"/>
        </w:numPr>
        <w:rPr>
          <w:rFonts w:ascii="Calibri" w:hAnsi="Calibri" w:cs="Calibri"/>
        </w:rPr>
      </w:pPr>
      <w:r w:rsidRPr="0039114B">
        <w:rPr>
          <w:rFonts w:ascii="Calibri" w:hAnsi="Calibri" w:cs="Calibri"/>
        </w:rPr>
        <w:t>Laws should aim to discourage revolutionary change and the poor taking from the rich - therefore they will inevitably affect the poor rather than the rich - coercion against the poor is absolutely necessary</w:t>
      </w:r>
      <w:r w:rsidRPr="0039114B">
        <w:rPr>
          <w:rFonts w:ascii="Calibri" w:hAnsi="Calibri" w:cs="Calibri"/>
        </w:rPr>
        <w:br/>
      </w:r>
    </w:p>
    <w:p w:rsidR="000D7904" w:rsidRPr="0039114B" w:rsidRDefault="000D7904" w:rsidP="00332103">
      <w:pPr>
        <w:numPr>
          <w:ilvl w:val="0"/>
          <w:numId w:val="8"/>
        </w:numPr>
        <w:rPr>
          <w:rFonts w:ascii="Calibri" w:hAnsi="Calibri" w:cs="Calibri"/>
        </w:rPr>
      </w:pPr>
      <w:r w:rsidRPr="0039114B">
        <w:rPr>
          <w:rFonts w:ascii="Calibri" w:hAnsi="Calibri" w:cs="Calibri"/>
        </w:rPr>
        <w:t>Crime is inevitable but can be limited by</w:t>
      </w:r>
    </w:p>
    <w:p w:rsidR="000D7904" w:rsidRPr="0039114B" w:rsidRDefault="000D7904" w:rsidP="00332103">
      <w:pPr>
        <w:numPr>
          <w:ilvl w:val="1"/>
          <w:numId w:val="8"/>
        </w:numPr>
        <w:rPr>
          <w:rFonts w:ascii="Calibri" w:hAnsi="Calibri" w:cs="Calibri"/>
        </w:rPr>
      </w:pPr>
      <w:r w:rsidRPr="0039114B">
        <w:rPr>
          <w:rFonts w:ascii="Calibri" w:hAnsi="Calibri" w:cs="Calibri"/>
        </w:rPr>
        <w:t>punishment</w:t>
      </w:r>
    </w:p>
    <w:p w:rsidR="000D7904" w:rsidRPr="0039114B" w:rsidRDefault="000D7904" w:rsidP="00332103">
      <w:pPr>
        <w:numPr>
          <w:ilvl w:val="1"/>
          <w:numId w:val="8"/>
        </w:numPr>
        <w:rPr>
          <w:rFonts w:ascii="Calibri" w:hAnsi="Calibri" w:cs="Calibri"/>
        </w:rPr>
      </w:pPr>
      <w:r w:rsidRPr="0039114B">
        <w:rPr>
          <w:rFonts w:ascii="Calibri" w:hAnsi="Calibri" w:cs="Calibri"/>
        </w:rPr>
        <w:t>emphasis on moral rules in society</w:t>
      </w:r>
    </w:p>
    <w:p w:rsidR="000D7904" w:rsidRPr="0039114B" w:rsidRDefault="000D7904" w:rsidP="00332103">
      <w:pPr>
        <w:numPr>
          <w:ilvl w:val="1"/>
          <w:numId w:val="8"/>
        </w:numPr>
        <w:rPr>
          <w:rFonts w:ascii="Calibri" w:hAnsi="Calibri" w:cs="Calibri"/>
        </w:rPr>
      </w:pPr>
      <w:r w:rsidRPr="0039114B">
        <w:rPr>
          <w:rFonts w:ascii="Calibri" w:hAnsi="Calibri" w:cs="Calibri"/>
        </w:rPr>
        <w:t>family discipline</w:t>
      </w:r>
      <w:r w:rsidRPr="0039114B">
        <w:rPr>
          <w:rFonts w:ascii="Calibri" w:hAnsi="Calibri" w:cs="Calibri"/>
        </w:rPr>
        <w:br/>
      </w:r>
    </w:p>
    <w:p w:rsidR="000D7904" w:rsidRPr="0039114B" w:rsidRDefault="000D7904" w:rsidP="000D7904">
      <w:pPr>
        <w:rPr>
          <w:rFonts w:ascii="Calibri" w:hAnsi="Calibri" w:cs="Calibri"/>
        </w:rPr>
      </w:pPr>
      <w:r w:rsidRPr="0039114B">
        <w:rPr>
          <w:rFonts w:ascii="Calibri" w:hAnsi="Calibri" w:cs="Calibri"/>
        </w:rPr>
        <w:t>Moral codes can be reinforced by proportional punishment which takes the position in society of the perpetrator into account.</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p>
    <w:p w:rsidR="000D7904" w:rsidRPr="0039114B" w:rsidRDefault="000D7904" w:rsidP="000D7904">
      <w:pPr>
        <w:pBdr>
          <w:top w:val="single" w:sz="6" w:space="1" w:color="auto"/>
          <w:left w:val="single" w:sz="6" w:space="1" w:color="auto"/>
          <w:bottom w:val="single" w:sz="6" w:space="1" w:color="auto"/>
          <w:right w:val="single" w:sz="6" w:space="1" w:color="auto"/>
        </w:pBdr>
        <w:rPr>
          <w:rFonts w:ascii="Calibri" w:hAnsi="Calibri" w:cs="Calibri"/>
          <w:b/>
        </w:rPr>
      </w:pPr>
      <w:r w:rsidRPr="0039114B">
        <w:rPr>
          <w:rFonts w:ascii="Calibri" w:hAnsi="Calibri" w:cs="Calibri"/>
          <w:b/>
        </w:rPr>
        <w:t>Key Contributor: Milton Friedman</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Saw the drive for equality (through the Welfare State) as:</w:t>
      </w:r>
    </w:p>
    <w:p w:rsidR="000D7904" w:rsidRPr="0039114B" w:rsidRDefault="000D7904" w:rsidP="00332103">
      <w:pPr>
        <w:numPr>
          <w:ilvl w:val="0"/>
          <w:numId w:val="9"/>
        </w:numPr>
        <w:rPr>
          <w:rFonts w:ascii="Calibri" w:hAnsi="Calibri" w:cs="Calibri"/>
        </w:rPr>
      </w:pPr>
      <w:r w:rsidRPr="0039114B">
        <w:rPr>
          <w:rFonts w:ascii="Calibri" w:hAnsi="Calibri" w:cs="Calibri"/>
        </w:rPr>
        <w:t>imposing on individual freedom</w:t>
      </w:r>
    </w:p>
    <w:p w:rsidR="000D7904" w:rsidRPr="0039114B" w:rsidRDefault="000D7904" w:rsidP="00332103">
      <w:pPr>
        <w:numPr>
          <w:ilvl w:val="0"/>
          <w:numId w:val="9"/>
        </w:numPr>
        <w:rPr>
          <w:rFonts w:ascii="Calibri" w:hAnsi="Calibri" w:cs="Calibri"/>
        </w:rPr>
      </w:pPr>
      <w:r w:rsidRPr="0039114B">
        <w:rPr>
          <w:rFonts w:ascii="Calibri" w:hAnsi="Calibri" w:cs="Calibri"/>
        </w:rPr>
        <w:t>taking away individual responsibility</w:t>
      </w:r>
    </w:p>
    <w:p w:rsidR="000D7904" w:rsidRPr="0039114B" w:rsidRDefault="000D7904" w:rsidP="00332103">
      <w:pPr>
        <w:numPr>
          <w:ilvl w:val="0"/>
          <w:numId w:val="9"/>
        </w:numPr>
        <w:rPr>
          <w:rFonts w:ascii="Calibri" w:hAnsi="Calibri" w:cs="Calibri"/>
        </w:rPr>
      </w:pPr>
      <w:r w:rsidRPr="0039114B">
        <w:rPr>
          <w:rFonts w:ascii="Calibri" w:hAnsi="Calibri" w:cs="Calibri"/>
        </w:rPr>
        <w:t>removing respect for the law</w:t>
      </w:r>
    </w:p>
    <w:p w:rsidR="000D7904" w:rsidRPr="0039114B" w:rsidRDefault="000D7904" w:rsidP="00332103">
      <w:pPr>
        <w:numPr>
          <w:ilvl w:val="0"/>
          <w:numId w:val="9"/>
        </w:numPr>
        <w:rPr>
          <w:rFonts w:ascii="Calibri" w:hAnsi="Calibri" w:cs="Calibri"/>
        </w:rPr>
      </w:pPr>
      <w:r w:rsidRPr="0039114B">
        <w:rPr>
          <w:rFonts w:ascii="Calibri" w:hAnsi="Calibri" w:cs="Calibri"/>
        </w:rPr>
        <w:t>encouraging crime</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r w:rsidRPr="0039114B">
        <w:rPr>
          <w:rFonts w:ascii="Calibri" w:hAnsi="Calibri" w:cs="Calibri"/>
        </w:rPr>
        <w:t xml:space="preserve">By the State caring for the old, the infirm etc., social bonds, and especially family bonds, are </w:t>
      </w:r>
      <w:r w:rsidRPr="0039114B">
        <w:rPr>
          <w:rFonts w:ascii="Calibri" w:hAnsi="Calibri" w:cs="Calibri"/>
          <w:b/>
        </w:rPr>
        <w:t>undermined</w:t>
      </w:r>
      <w:r w:rsidRPr="0039114B">
        <w:rPr>
          <w:rFonts w:ascii="Calibri" w:hAnsi="Calibri" w:cs="Calibri"/>
        </w:rPr>
        <w:t xml:space="preserve"> as social obligations become obsolete.  Everyone begins to “mind their own business”, creating an atmosphere in which criminals can operate more easily.</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b/>
        </w:rPr>
      </w:pPr>
      <w:r w:rsidRPr="0039114B">
        <w:rPr>
          <w:rFonts w:ascii="Calibri" w:hAnsi="Calibri" w:cs="Calibri"/>
          <w:b/>
        </w:rPr>
        <w:t xml:space="preserve">So, removing the Welfare State and </w:t>
      </w:r>
      <w:r w:rsidRPr="0039114B">
        <w:rPr>
          <w:rFonts w:ascii="Calibri" w:hAnsi="Calibri" w:cs="Calibri"/>
          <w:b/>
          <w:i/>
        </w:rPr>
        <w:t>Welfare-ism</w:t>
      </w:r>
      <w:r w:rsidRPr="0039114B">
        <w:rPr>
          <w:rFonts w:ascii="Calibri" w:hAnsi="Calibri" w:cs="Calibri"/>
          <w:b/>
        </w:rPr>
        <w:t xml:space="preserve"> will reduce crime.</w:t>
      </w:r>
    </w:p>
    <w:p w:rsidR="000D7904" w:rsidRPr="0039114B" w:rsidRDefault="000D7904" w:rsidP="000D7904">
      <w:pPr>
        <w:rPr>
          <w:rFonts w:ascii="Calibri" w:hAnsi="Calibri" w:cs="Calibri"/>
        </w:rPr>
      </w:pPr>
    </w:p>
    <w:p w:rsidR="000D7904" w:rsidRPr="0039114B" w:rsidRDefault="000D7904" w:rsidP="000D7904">
      <w:pPr>
        <w:rPr>
          <w:rFonts w:ascii="Calibri" w:hAnsi="Calibri" w:cs="Calibri"/>
        </w:rPr>
      </w:pPr>
    </w:p>
    <w:p w:rsidR="000D7904" w:rsidRPr="0039114B" w:rsidRDefault="000D7904" w:rsidP="000D7904">
      <w:pPr>
        <w:pBdr>
          <w:top w:val="single" w:sz="6" w:space="1" w:color="auto"/>
          <w:left w:val="single" w:sz="6" w:space="1" w:color="auto"/>
          <w:bottom w:val="single" w:sz="6" w:space="1" w:color="auto"/>
          <w:right w:val="single" w:sz="6" w:space="1" w:color="auto"/>
        </w:pBdr>
        <w:rPr>
          <w:rFonts w:ascii="Calibri" w:hAnsi="Calibri" w:cs="Calibri"/>
          <w:b/>
        </w:rPr>
      </w:pPr>
      <w:r w:rsidRPr="0039114B">
        <w:rPr>
          <w:rFonts w:ascii="Calibri" w:hAnsi="Calibri" w:cs="Calibri"/>
          <w:b/>
        </w:rPr>
        <w:t>SUMMARY</w:t>
      </w:r>
      <w:r w:rsidR="005F4BB8" w:rsidRPr="0039114B">
        <w:rPr>
          <w:rFonts w:ascii="Calibri" w:hAnsi="Calibri" w:cs="Calibri"/>
          <w:b/>
        </w:rPr>
        <w:t xml:space="preserve"> OF RIGHT REALISM</w:t>
      </w:r>
    </w:p>
    <w:p w:rsidR="000D7904" w:rsidRPr="0039114B" w:rsidRDefault="000D7904" w:rsidP="000D7904">
      <w:pPr>
        <w:rPr>
          <w:rFonts w:ascii="Calibri" w:hAnsi="Calibri" w:cs="Calibri"/>
        </w:rPr>
      </w:pPr>
    </w:p>
    <w:p w:rsidR="000D7904" w:rsidRPr="0039114B" w:rsidRDefault="000D7904" w:rsidP="00332103">
      <w:pPr>
        <w:numPr>
          <w:ilvl w:val="0"/>
          <w:numId w:val="10"/>
        </w:numPr>
        <w:rPr>
          <w:rFonts w:ascii="Calibri" w:hAnsi="Calibri" w:cs="Calibri"/>
        </w:rPr>
      </w:pPr>
      <w:r w:rsidRPr="0039114B">
        <w:rPr>
          <w:rFonts w:ascii="Calibri" w:hAnsi="Calibri" w:cs="Calibri"/>
          <w:b/>
        </w:rPr>
        <w:t>Value consensus is</w:t>
      </w:r>
      <w:r w:rsidRPr="0039114B">
        <w:rPr>
          <w:rFonts w:ascii="Calibri" w:hAnsi="Calibri" w:cs="Calibri"/>
        </w:rPr>
        <w:t xml:space="preserve"> </w:t>
      </w:r>
      <w:r w:rsidRPr="0039114B">
        <w:rPr>
          <w:rFonts w:ascii="Calibri" w:hAnsi="Calibri" w:cs="Calibri"/>
          <w:b/>
        </w:rPr>
        <w:t>the basis for human society</w:t>
      </w:r>
      <w:r w:rsidRPr="0039114B">
        <w:rPr>
          <w:rFonts w:ascii="Calibri" w:hAnsi="Calibri" w:cs="Calibri"/>
        </w:rPr>
        <w:t xml:space="preserve"> -</w:t>
      </w:r>
      <w:r w:rsidRPr="0039114B">
        <w:rPr>
          <w:rFonts w:ascii="Calibri" w:hAnsi="Calibri" w:cs="Calibri"/>
          <w:b/>
        </w:rPr>
        <w:t xml:space="preserve"> </w:t>
      </w:r>
      <w:r w:rsidRPr="0039114B">
        <w:rPr>
          <w:rFonts w:ascii="Calibri" w:hAnsi="Calibri" w:cs="Calibri"/>
        </w:rPr>
        <w:t xml:space="preserve">the fear of social disorder through </w:t>
      </w:r>
      <w:r w:rsidRPr="0039114B">
        <w:rPr>
          <w:rFonts w:ascii="Calibri" w:hAnsi="Calibri" w:cs="Calibri"/>
          <w:i/>
        </w:rPr>
        <w:t>anomie</w:t>
      </w:r>
      <w:r w:rsidRPr="0039114B">
        <w:rPr>
          <w:rFonts w:ascii="Calibri" w:hAnsi="Calibri" w:cs="Calibri"/>
        </w:rPr>
        <w:t xml:space="preserve"> is a strong feature</w:t>
      </w:r>
      <w:r w:rsidR="005F4BB8" w:rsidRPr="0039114B">
        <w:rPr>
          <w:rFonts w:ascii="Calibri" w:hAnsi="Calibri" w:cs="Calibri"/>
        </w:rPr>
        <w:t>.</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rPr>
        <w:t>Human nature is selfish</w:t>
      </w:r>
      <w:r w:rsidRPr="0039114B">
        <w:rPr>
          <w:rFonts w:ascii="Calibri" w:hAnsi="Calibri" w:cs="Calibri"/>
        </w:rPr>
        <w:t xml:space="preserve"> - naturally self-seeking, not co-operative</w:t>
      </w:r>
      <w:r w:rsidR="005F4BB8" w:rsidRPr="0039114B">
        <w:rPr>
          <w:rFonts w:ascii="Calibri" w:hAnsi="Calibri" w:cs="Calibri"/>
        </w:rPr>
        <w:t>.</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i/>
        </w:rPr>
        <w:t xml:space="preserve">Homo </w:t>
      </w:r>
      <w:proofErr w:type="spellStart"/>
      <w:r w:rsidRPr="0039114B">
        <w:rPr>
          <w:rFonts w:ascii="Calibri" w:hAnsi="Calibri" w:cs="Calibri"/>
          <w:b/>
          <w:i/>
        </w:rPr>
        <w:t>Economicus</w:t>
      </w:r>
      <w:proofErr w:type="spellEnd"/>
      <w:r w:rsidRPr="0039114B">
        <w:rPr>
          <w:rFonts w:ascii="Calibri" w:hAnsi="Calibri" w:cs="Calibri"/>
          <w:b/>
        </w:rPr>
        <w:t xml:space="preserve"> (“Economic Man”)</w:t>
      </w:r>
      <w:r w:rsidRPr="0039114B">
        <w:rPr>
          <w:rFonts w:ascii="Calibri" w:hAnsi="Calibri" w:cs="Calibri"/>
        </w:rPr>
        <w:t xml:space="preserve"> - individual human beings make rational choices for themselves, on the basis of cost vs. benefit, and are best left to do so within a society which offers minimum regulation and maximum freedom - hence the belief in the free market and the long-term benign nature of market forces</w:t>
      </w:r>
      <w:r w:rsidR="005F4BB8" w:rsidRPr="0039114B">
        <w:rPr>
          <w:rFonts w:ascii="Calibri" w:hAnsi="Calibri" w:cs="Calibri"/>
        </w:rPr>
        <w:t>.</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rPr>
        <w:t>Inequality is natural and functional</w:t>
      </w:r>
      <w:r w:rsidRPr="0039114B">
        <w:rPr>
          <w:rFonts w:ascii="Calibri" w:hAnsi="Calibri" w:cs="Calibri"/>
        </w:rPr>
        <w:t xml:space="preserve"> - in a market-led view of society, poverty is a necessary motivating factor the “stick” which accompanies the “carrot” of material success</w:t>
      </w:r>
      <w:r w:rsidR="005F4BB8" w:rsidRPr="0039114B">
        <w:rPr>
          <w:rFonts w:ascii="Calibri" w:hAnsi="Calibri" w:cs="Calibri"/>
        </w:rPr>
        <w:t>.</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rPr>
        <w:t>The government should act as policeman</w:t>
      </w:r>
      <w:r w:rsidRPr="0039114B">
        <w:rPr>
          <w:rFonts w:ascii="Calibri" w:hAnsi="Calibri" w:cs="Calibri"/>
        </w:rPr>
        <w:t xml:space="preserve"> - the role of the state is to regulate crime by making costs outweigh benefits for would-be criminals - using punishment as a deterrent - </w:t>
      </w:r>
      <w:r w:rsidRPr="0039114B">
        <w:rPr>
          <w:rFonts w:ascii="Calibri" w:hAnsi="Calibri" w:cs="Calibri"/>
          <w:b/>
        </w:rPr>
        <w:t>not</w:t>
      </w:r>
      <w:r w:rsidRPr="0039114B">
        <w:rPr>
          <w:rFonts w:ascii="Calibri" w:hAnsi="Calibri" w:cs="Calibri"/>
        </w:rPr>
        <w:t xml:space="preserve"> to try to cure poverty or alleviate the distress of the poor</w:t>
      </w:r>
      <w:r w:rsidR="005F4BB8" w:rsidRPr="0039114B">
        <w:rPr>
          <w:rFonts w:ascii="Calibri" w:hAnsi="Calibri" w:cs="Calibri"/>
        </w:rPr>
        <w:t>.</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rPr>
        <w:t xml:space="preserve">Community is essential </w:t>
      </w:r>
      <w:r w:rsidRPr="0039114B">
        <w:rPr>
          <w:rFonts w:ascii="Calibri" w:hAnsi="Calibri" w:cs="Calibri"/>
        </w:rPr>
        <w:t>- formal social control is less important than informal constraints - the problem of modern society is the loss of community and New Right theory often reinforces the importance of nationalism, patriotism, etc.</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rPr>
        <w:t>Crime is inevitable</w:t>
      </w:r>
      <w:r w:rsidRPr="0039114B">
        <w:rPr>
          <w:rFonts w:ascii="Calibri" w:hAnsi="Calibri" w:cs="Calibri"/>
        </w:rPr>
        <w:t xml:space="preserve"> - crime may be limited by social control but can never be eliminated - the aim is to limit the impact of crime</w:t>
      </w:r>
      <w:r w:rsidR="005F4BB8" w:rsidRPr="0039114B">
        <w:rPr>
          <w:rFonts w:ascii="Calibri" w:hAnsi="Calibri" w:cs="Calibri"/>
        </w:rPr>
        <w:t>.</w:t>
      </w:r>
      <w:r w:rsidRPr="0039114B">
        <w:rPr>
          <w:rFonts w:ascii="Calibri" w:hAnsi="Calibri" w:cs="Calibri"/>
        </w:rPr>
        <w:br/>
      </w:r>
    </w:p>
    <w:p w:rsidR="000D7904" w:rsidRPr="0039114B" w:rsidRDefault="000D7904" w:rsidP="00332103">
      <w:pPr>
        <w:numPr>
          <w:ilvl w:val="0"/>
          <w:numId w:val="10"/>
        </w:numPr>
        <w:rPr>
          <w:rFonts w:ascii="Calibri" w:hAnsi="Calibri" w:cs="Calibri"/>
        </w:rPr>
      </w:pPr>
      <w:r w:rsidRPr="0039114B">
        <w:rPr>
          <w:rFonts w:ascii="Calibri" w:hAnsi="Calibri" w:cs="Calibri"/>
          <w:b/>
        </w:rPr>
        <w:t>Social order is a fundamental need</w:t>
      </w:r>
      <w:r w:rsidRPr="0039114B">
        <w:rPr>
          <w:rFonts w:ascii="Calibri" w:hAnsi="Calibri" w:cs="Calibri"/>
        </w:rPr>
        <w:t xml:space="preserve"> - above all social order is emphasised - individuals must be able to live without fear of others - this is even more important than strict observance of the law</w:t>
      </w:r>
      <w:r w:rsidR="005F4BB8" w:rsidRPr="0039114B">
        <w:rPr>
          <w:rFonts w:ascii="Calibri" w:hAnsi="Calibri" w:cs="Calibri"/>
        </w:rPr>
        <w:t>.</w:t>
      </w:r>
    </w:p>
    <w:p w:rsidR="005F4BB8" w:rsidRPr="0039114B" w:rsidRDefault="005F4BB8" w:rsidP="005F4BB8">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6"/>
        <w:gridCol w:w="5028"/>
      </w:tblGrid>
      <w:tr w:rsidR="005F4BB8" w:rsidRPr="00332103" w:rsidTr="00332103">
        <w:tc>
          <w:tcPr>
            <w:tcW w:w="10280" w:type="dxa"/>
            <w:gridSpan w:val="2"/>
            <w:shd w:val="clear" w:color="auto" w:fill="auto"/>
          </w:tcPr>
          <w:p w:rsidR="005F4BB8" w:rsidRPr="00332103" w:rsidRDefault="005F4BB8" w:rsidP="005F4BB8">
            <w:pPr>
              <w:rPr>
                <w:rFonts w:ascii="Calibri" w:eastAsia="Calibri" w:hAnsi="Calibri" w:cs="Calibri"/>
                <w:b/>
              </w:rPr>
            </w:pPr>
            <w:r w:rsidRPr="00332103">
              <w:rPr>
                <w:rFonts w:ascii="Calibri" w:eastAsia="Calibri" w:hAnsi="Calibri" w:cs="Calibri"/>
                <w:b/>
              </w:rPr>
              <w:t>Consider the points above and the overview of Right Realism. What can you see as positive and negative about it as an approach?</w:t>
            </w:r>
          </w:p>
        </w:tc>
      </w:tr>
      <w:tr w:rsidR="005F4BB8" w:rsidRPr="00332103" w:rsidTr="00332103">
        <w:tc>
          <w:tcPr>
            <w:tcW w:w="5140" w:type="dxa"/>
            <w:shd w:val="clear" w:color="auto" w:fill="auto"/>
          </w:tcPr>
          <w:p w:rsidR="005F4BB8" w:rsidRPr="00332103" w:rsidRDefault="005F4BB8" w:rsidP="005F4BB8">
            <w:pPr>
              <w:rPr>
                <w:rFonts w:ascii="Calibri" w:eastAsia="Calibri" w:hAnsi="Calibri" w:cs="Calibri"/>
              </w:rPr>
            </w:pPr>
            <w:r w:rsidRPr="00332103">
              <w:rPr>
                <w:rFonts w:ascii="Calibri" w:eastAsia="Calibri" w:hAnsi="Calibri" w:cs="Calibri"/>
              </w:rPr>
              <w:t>Positives</w:t>
            </w:r>
          </w:p>
        </w:tc>
        <w:tc>
          <w:tcPr>
            <w:tcW w:w="5140" w:type="dxa"/>
            <w:shd w:val="clear" w:color="auto" w:fill="auto"/>
          </w:tcPr>
          <w:p w:rsidR="005F4BB8" w:rsidRPr="00332103" w:rsidRDefault="005F4BB8" w:rsidP="005F4BB8">
            <w:pPr>
              <w:rPr>
                <w:rFonts w:ascii="Calibri" w:eastAsia="Calibri" w:hAnsi="Calibri" w:cs="Calibri"/>
              </w:rPr>
            </w:pPr>
            <w:r w:rsidRPr="00332103">
              <w:rPr>
                <w:rFonts w:ascii="Calibri" w:eastAsia="Calibri" w:hAnsi="Calibri" w:cs="Calibri"/>
              </w:rPr>
              <w:t>Negatives</w:t>
            </w:r>
          </w:p>
        </w:tc>
      </w:tr>
      <w:tr w:rsidR="005F4BB8" w:rsidRPr="00332103" w:rsidTr="00332103">
        <w:tc>
          <w:tcPr>
            <w:tcW w:w="5140" w:type="dxa"/>
            <w:shd w:val="clear" w:color="auto" w:fill="auto"/>
          </w:tcPr>
          <w:p w:rsidR="005F4BB8" w:rsidRPr="00332103" w:rsidRDefault="005F4BB8" w:rsidP="005F4BB8">
            <w:pPr>
              <w:rPr>
                <w:rFonts w:ascii="Calibri" w:eastAsia="Calibri" w:hAnsi="Calibri" w:cs="Calibri"/>
              </w:rPr>
            </w:pPr>
          </w:p>
        </w:tc>
        <w:tc>
          <w:tcPr>
            <w:tcW w:w="5140" w:type="dxa"/>
            <w:shd w:val="clear" w:color="auto" w:fill="auto"/>
          </w:tcPr>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p w:rsidR="005F4BB8" w:rsidRPr="00332103" w:rsidRDefault="005F4BB8" w:rsidP="005F4BB8">
            <w:pPr>
              <w:rPr>
                <w:rFonts w:ascii="Calibri" w:eastAsia="Calibri" w:hAnsi="Calibri" w:cs="Calibri"/>
              </w:rPr>
            </w:pPr>
          </w:p>
        </w:tc>
      </w:tr>
    </w:tbl>
    <w:p w:rsidR="005F4BB8" w:rsidRPr="000C7958" w:rsidRDefault="005F4BB8" w:rsidP="005F4BB8">
      <w:pPr>
        <w:rPr>
          <w:rFonts w:ascii="Calibri" w:hAnsi="Calibri" w:cs="Calibri"/>
          <w:sz w:val="22"/>
          <w:szCs w:val="22"/>
        </w:rPr>
      </w:pPr>
    </w:p>
    <w:p w:rsidR="000D7904" w:rsidRPr="002449E7" w:rsidRDefault="000D7904" w:rsidP="000D7904">
      <w:pPr>
        <w:rPr>
          <w:rFonts w:ascii="Calibri" w:hAnsi="Calibri"/>
          <w:b/>
          <w:sz w:val="22"/>
          <w:szCs w:val="22"/>
        </w:rPr>
      </w:pPr>
    </w:p>
    <w:p w:rsidR="000D7904" w:rsidRPr="005F4BB8" w:rsidRDefault="005F4BB8" w:rsidP="000D7904">
      <w:pPr>
        <w:rPr>
          <w:rFonts w:ascii="Calibri" w:hAnsi="Calibri"/>
          <w:b/>
          <w:szCs w:val="22"/>
        </w:rPr>
      </w:pPr>
      <w:r w:rsidRPr="005F4BB8">
        <w:rPr>
          <w:rFonts w:ascii="Calibri" w:hAnsi="Calibri"/>
          <w:b/>
          <w:szCs w:val="22"/>
        </w:rPr>
        <w:t xml:space="preserve">Activity: </w:t>
      </w:r>
      <w:r w:rsidR="000D7904" w:rsidRPr="005F4BB8">
        <w:rPr>
          <w:rFonts w:ascii="Calibri" w:hAnsi="Calibri"/>
          <w:b/>
          <w:szCs w:val="22"/>
        </w:rPr>
        <w:t>Right Realism has developed out of, but rejected fundamental concepts of Functionalism.</w:t>
      </w:r>
    </w:p>
    <w:p w:rsidR="000D7904" w:rsidRPr="005F4BB8" w:rsidRDefault="000D7904" w:rsidP="000D7904">
      <w:pPr>
        <w:rPr>
          <w:rFonts w:ascii="Calibri" w:hAnsi="Calibri"/>
          <w:b/>
          <w:szCs w:val="22"/>
        </w:rPr>
      </w:pPr>
      <w:r w:rsidRPr="005F4BB8">
        <w:rPr>
          <w:rFonts w:ascii="Calibri" w:hAnsi="Calibri"/>
          <w:b/>
          <w:szCs w:val="22"/>
        </w:rPr>
        <w:t>Explain this statement</w:t>
      </w:r>
      <w:r w:rsidR="005F4BB8" w:rsidRPr="005F4BB8">
        <w:rPr>
          <w:rFonts w:ascii="Calibri" w:hAnsi="Calibri"/>
          <w:b/>
          <w:szCs w:val="22"/>
        </w:rPr>
        <w:t xml:space="preserve"> below or on a separate piece of paper</w:t>
      </w:r>
      <w:r w:rsidRPr="005F4BB8">
        <w:rPr>
          <w:rFonts w:ascii="Calibri" w:hAnsi="Calibri"/>
          <w:b/>
          <w:szCs w:val="22"/>
        </w:rPr>
        <w:t>.</w:t>
      </w:r>
      <w:r w:rsidR="005F4BB8" w:rsidRPr="005F4BB8">
        <w:rPr>
          <w:rFonts w:ascii="Calibri" w:hAnsi="Calibri"/>
          <w:b/>
          <w:szCs w:val="22"/>
        </w:rPr>
        <w:t xml:space="preserve"> Use the statements on the previous page to help shape your discussion. </w:t>
      </w:r>
    </w:p>
    <w:p w:rsidR="005F4BB8" w:rsidRPr="00705C81" w:rsidRDefault="005F4BB8" w:rsidP="000D7904">
      <w:pPr>
        <w:rPr>
          <w:rFonts w:ascii="Calibri" w:hAnsi="Calibri"/>
          <w:sz w:val="22"/>
          <w:szCs w:val="22"/>
        </w:rPr>
      </w:pPr>
    </w:p>
    <w:p w:rsidR="000D7904"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5F4BB8" w:rsidRDefault="005F4BB8" w:rsidP="005F4BB8">
      <w:pPr>
        <w:spacing w:line="360" w:lineRule="auto"/>
      </w:pPr>
      <w:r>
        <w:t>___________________________________________________________________________________</w:t>
      </w:r>
    </w:p>
    <w:p w:rsidR="00E25A6B" w:rsidRDefault="00E25A6B" w:rsidP="00E25A6B">
      <w:pPr>
        <w:spacing w:line="360" w:lineRule="auto"/>
      </w:pPr>
      <w:r>
        <w:t>___________________________________________________________________________________</w:t>
      </w:r>
    </w:p>
    <w:p w:rsidR="00E25A6B" w:rsidRDefault="00E25A6B" w:rsidP="00E25A6B">
      <w:pPr>
        <w:spacing w:line="360" w:lineRule="auto"/>
      </w:pPr>
      <w:r>
        <w:t>___________________________________________________________________________________</w:t>
      </w:r>
    </w:p>
    <w:p w:rsidR="00E25A6B" w:rsidRDefault="00E25A6B" w:rsidP="00E25A6B">
      <w:pPr>
        <w:spacing w:line="360" w:lineRule="auto"/>
      </w:pPr>
    </w:p>
    <w:p w:rsidR="00E25A6B" w:rsidRDefault="00E25A6B" w:rsidP="005F4BB8">
      <w:pPr>
        <w:spacing w:line="360" w:lineRule="auto"/>
      </w:pPr>
    </w:p>
    <w:p w:rsidR="00BC31DA" w:rsidRPr="00705C81" w:rsidRDefault="00BC31DA" w:rsidP="00BC31DA">
      <w:pPr>
        <w:pStyle w:val="Title"/>
        <w:pBdr>
          <w:top w:val="single" w:sz="4" w:space="1" w:color="auto"/>
          <w:left w:val="single" w:sz="4" w:space="4" w:color="auto"/>
          <w:bottom w:val="single" w:sz="4" w:space="1" w:color="auto"/>
          <w:right w:val="single" w:sz="4" w:space="4" w:color="auto"/>
        </w:pBdr>
        <w:rPr>
          <w:rFonts w:ascii="Calibri" w:hAnsi="Calibri" w:cs="Calibri"/>
          <w:b/>
          <w:sz w:val="22"/>
          <w:szCs w:val="22"/>
        </w:rPr>
      </w:pPr>
      <w:r w:rsidRPr="00BC31DA">
        <w:rPr>
          <w:rFonts w:ascii="Calibri" w:hAnsi="Calibri" w:cs="Calibri"/>
          <w:b/>
          <w:sz w:val="24"/>
          <w:szCs w:val="22"/>
        </w:rPr>
        <w:t>LEFT REALISM</w:t>
      </w:r>
    </w:p>
    <w:p w:rsidR="00BC31DA" w:rsidRPr="00E206C5" w:rsidRDefault="00BC31DA" w:rsidP="00BC31DA">
      <w:pPr>
        <w:pStyle w:val="Heading2"/>
        <w:rPr>
          <w:rFonts w:ascii="Calibri" w:hAnsi="Calibri" w:cs="Calibri"/>
          <w:color w:val="auto"/>
          <w:sz w:val="24"/>
          <w:szCs w:val="22"/>
        </w:rPr>
      </w:pPr>
      <w:r w:rsidRPr="00E206C5">
        <w:rPr>
          <w:rFonts w:ascii="Calibri" w:hAnsi="Calibri" w:cs="Calibri"/>
          <w:color w:val="auto"/>
          <w:sz w:val="24"/>
          <w:szCs w:val="22"/>
        </w:rPr>
        <w:t>See Webb pp.99-102, Browne pp.</w:t>
      </w:r>
      <w:r w:rsidR="00097B26" w:rsidRPr="00E206C5">
        <w:rPr>
          <w:rFonts w:ascii="Calibri" w:hAnsi="Calibri" w:cs="Calibri"/>
          <w:color w:val="auto"/>
          <w:sz w:val="24"/>
          <w:szCs w:val="22"/>
        </w:rPr>
        <w:t>465-468.</w:t>
      </w:r>
    </w:p>
    <w:p w:rsidR="00BC31DA" w:rsidRPr="00E206C5" w:rsidRDefault="00BC31DA" w:rsidP="00BC31DA">
      <w:pPr>
        <w:rPr>
          <w:rFonts w:ascii="Calibri" w:hAnsi="Calibri" w:cs="Calibri"/>
          <w:b/>
          <w:szCs w:val="22"/>
          <w:u w:val="single"/>
        </w:rPr>
      </w:pPr>
      <w:r w:rsidRPr="00E206C5">
        <w:rPr>
          <w:rFonts w:ascii="Calibri" w:hAnsi="Calibri" w:cs="Calibri"/>
          <w:b/>
          <w:szCs w:val="22"/>
          <w:u w:val="single"/>
        </w:rPr>
        <w:t>Left Realism: Summary</w:t>
      </w:r>
    </w:p>
    <w:p w:rsidR="00097B26" w:rsidRPr="00E206C5" w:rsidRDefault="00097B26" w:rsidP="00332103">
      <w:pPr>
        <w:pStyle w:val="ColorfulList-Accent11"/>
        <w:numPr>
          <w:ilvl w:val="0"/>
          <w:numId w:val="3"/>
        </w:numPr>
        <w:spacing w:line="240" w:lineRule="auto"/>
        <w:ind w:left="992" w:hanging="357"/>
        <w:rPr>
          <w:rFonts w:cs="Calibri"/>
          <w:sz w:val="24"/>
        </w:rPr>
      </w:pPr>
      <w:r w:rsidRPr="00E206C5">
        <w:rPr>
          <w:rFonts w:cs="Calibri"/>
          <w:sz w:val="24"/>
        </w:rPr>
        <w:t>Developed during the 1980s and 1990s. Like Marxists they see society as unequal because of capitalism, however they are reformist rather than revolutionary socialists. They believe social change can only come incrementally, rather than with the violent overthrow of capitalism.</w:t>
      </w:r>
    </w:p>
    <w:p w:rsidR="00BC31DA" w:rsidRPr="00E206C5" w:rsidRDefault="00BC31DA" w:rsidP="00332103">
      <w:pPr>
        <w:pStyle w:val="ColorfulList-Accent11"/>
        <w:numPr>
          <w:ilvl w:val="0"/>
          <w:numId w:val="3"/>
        </w:numPr>
        <w:spacing w:line="240" w:lineRule="auto"/>
        <w:ind w:left="992" w:hanging="357"/>
        <w:rPr>
          <w:rFonts w:cs="Calibri"/>
          <w:sz w:val="24"/>
        </w:rPr>
      </w:pPr>
      <w:r w:rsidRPr="00E206C5">
        <w:rPr>
          <w:rFonts w:cs="Calibri"/>
          <w:sz w:val="24"/>
        </w:rPr>
        <w:t xml:space="preserve">Associated with </w:t>
      </w:r>
      <w:r w:rsidR="00097B26" w:rsidRPr="00E206C5">
        <w:rPr>
          <w:rFonts w:cs="Calibri"/>
          <w:sz w:val="24"/>
        </w:rPr>
        <w:t xml:space="preserve">John Lea and </w:t>
      </w:r>
      <w:r w:rsidRPr="00E206C5">
        <w:rPr>
          <w:rFonts w:cs="Calibri"/>
          <w:sz w:val="24"/>
        </w:rPr>
        <w:t>Jock Young</w:t>
      </w:r>
      <w:r w:rsidR="00097B26" w:rsidRPr="00E206C5">
        <w:rPr>
          <w:rFonts w:cs="Calibri"/>
          <w:sz w:val="24"/>
        </w:rPr>
        <w:t>.</w:t>
      </w:r>
    </w:p>
    <w:p w:rsidR="00BC31DA" w:rsidRPr="00E206C5" w:rsidRDefault="00BC31DA" w:rsidP="00332103">
      <w:pPr>
        <w:pStyle w:val="ColorfulList-Accent11"/>
        <w:numPr>
          <w:ilvl w:val="0"/>
          <w:numId w:val="3"/>
        </w:numPr>
        <w:spacing w:line="240" w:lineRule="auto"/>
        <w:ind w:left="992" w:hanging="357"/>
        <w:rPr>
          <w:rFonts w:cs="Calibri"/>
          <w:sz w:val="24"/>
        </w:rPr>
      </w:pPr>
      <w:r w:rsidRPr="00E206C5">
        <w:rPr>
          <w:rFonts w:cs="Calibri"/>
          <w:sz w:val="24"/>
        </w:rPr>
        <w:t>Links to social democratic/socialist policy outlook</w:t>
      </w:r>
      <w:r w:rsidR="00097B26" w:rsidRPr="00E206C5">
        <w:rPr>
          <w:rFonts w:cs="Calibri"/>
          <w:sz w:val="24"/>
        </w:rPr>
        <w:t>.</w:t>
      </w:r>
    </w:p>
    <w:p w:rsidR="00BC31DA" w:rsidRPr="00E206C5" w:rsidRDefault="00BC31DA" w:rsidP="00332103">
      <w:pPr>
        <w:pStyle w:val="ColorfulList-Accent11"/>
        <w:numPr>
          <w:ilvl w:val="0"/>
          <w:numId w:val="3"/>
        </w:numPr>
        <w:spacing w:line="240" w:lineRule="auto"/>
        <w:ind w:left="992" w:hanging="357"/>
        <w:rPr>
          <w:rFonts w:cs="Calibri"/>
          <w:sz w:val="24"/>
        </w:rPr>
      </w:pPr>
      <w:r w:rsidRPr="00E206C5">
        <w:rPr>
          <w:rFonts w:cs="Calibri"/>
          <w:sz w:val="24"/>
        </w:rPr>
        <w:t>Uses victim surveys.</w:t>
      </w:r>
    </w:p>
    <w:p w:rsidR="00BC31DA" w:rsidRPr="00E206C5" w:rsidRDefault="00BC31DA" w:rsidP="00332103">
      <w:pPr>
        <w:pStyle w:val="ColorfulList-Accent11"/>
        <w:numPr>
          <w:ilvl w:val="0"/>
          <w:numId w:val="3"/>
        </w:numPr>
        <w:spacing w:line="240" w:lineRule="auto"/>
        <w:ind w:left="992" w:hanging="357"/>
        <w:rPr>
          <w:rFonts w:cs="Calibri"/>
          <w:sz w:val="24"/>
        </w:rPr>
      </w:pPr>
      <w:r w:rsidRPr="00E206C5">
        <w:rPr>
          <w:rFonts w:cs="Calibri"/>
          <w:sz w:val="24"/>
        </w:rPr>
        <w:t xml:space="preserve">Suggests </w:t>
      </w:r>
      <w:r w:rsidRPr="00E206C5">
        <w:rPr>
          <w:rFonts w:cs="Calibri"/>
          <w:b/>
          <w:bCs/>
          <w:sz w:val="24"/>
        </w:rPr>
        <w:t>realistic</w:t>
      </w:r>
      <w:r w:rsidR="00097B26" w:rsidRPr="00E206C5">
        <w:rPr>
          <w:rFonts w:cs="Calibri"/>
          <w:sz w:val="24"/>
        </w:rPr>
        <w:t xml:space="preserve"> approaches to policy making </w:t>
      </w:r>
      <w:r w:rsidRPr="00E206C5">
        <w:rPr>
          <w:rFonts w:cs="Calibri"/>
          <w:sz w:val="24"/>
        </w:rPr>
        <w:t xml:space="preserve">for example, a </w:t>
      </w:r>
      <w:r w:rsidRPr="00E206C5">
        <w:rPr>
          <w:rFonts w:cs="Calibri"/>
          <w:b/>
          <w:bCs/>
          <w:sz w:val="24"/>
        </w:rPr>
        <w:t>close collaboration between police and community representatives</w:t>
      </w:r>
      <w:r w:rsidR="00097B26" w:rsidRPr="00E206C5">
        <w:rPr>
          <w:rFonts w:cs="Calibri"/>
          <w:b/>
          <w:bCs/>
          <w:sz w:val="24"/>
        </w:rPr>
        <w:t>.</w:t>
      </w:r>
    </w:p>
    <w:p w:rsidR="00BC31DA" w:rsidRPr="00E206C5" w:rsidRDefault="00BC31DA" w:rsidP="00332103">
      <w:pPr>
        <w:pStyle w:val="ColorfulList-Accent11"/>
        <w:numPr>
          <w:ilvl w:val="0"/>
          <w:numId w:val="3"/>
        </w:numPr>
        <w:spacing w:line="240" w:lineRule="auto"/>
        <w:ind w:left="992" w:hanging="357"/>
        <w:rPr>
          <w:rFonts w:cs="Calibri"/>
          <w:sz w:val="24"/>
        </w:rPr>
      </w:pPr>
      <w:r w:rsidRPr="00E206C5">
        <w:rPr>
          <w:rFonts w:cs="Calibri"/>
          <w:sz w:val="24"/>
        </w:rPr>
        <w:t xml:space="preserve">Young wanted sociology to offer </w:t>
      </w:r>
      <w:r w:rsidRPr="00E206C5">
        <w:rPr>
          <w:rFonts w:cs="Calibri"/>
          <w:b/>
          <w:bCs/>
          <w:sz w:val="24"/>
        </w:rPr>
        <w:t xml:space="preserve">practical policies to help </w:t>
      </w:r>
      <w:r w:rsidRPr="00E206C5">
        <w:rPr>
          <w:rFonts w:cs="Calibri"/>
          <w:sz w:val="24"/>
        </w:rPr>
        <w:t>to reduce crime</w:t>
      </w:r>
      <w:r w:rsidR="00097B26" w:rsidRPr="00E206C5">
        <w:rPr>
          <w:rFonts w:cs="Calibri"/>
          <w:sz w:val="24"/>
        </w:rPr>
        <w:t>.</w:t>
      </w:r>
    </w:p>
    <w:p w:rsidR="00BC31DA" w:rsidRPr="00E206C5" w:rsidRDefault="00BC31DA" w:rsidP="00BC31DA">
      <w:pPr>
        <w:rPr>
          <w:rFonts w:ascii="Calibri" w:hAnsi="Calibri" w:cs="Calibri"/>
          <w:szCs w:val="22"/>
        </w:rPr>
      </w:pPr>
      <w:r w:rsidRPr="00E206C5">
        <w:rPr>
          <w:rFonts w:ascii="Calibri" w:hAnsi="Calibri" w:cs="Calibri"/>
          <w:szCs w:val="22"/>
        </w:rPr>
        <w:t>Rates of crime and victimization are concentrated in areas characterised by:</w:t>
      </w:r>
    </w:p>
    <w:p w:rsidR="00BC31DA" w:rsidRPr="00E206C5" w:rsidRDefault="00BC31DA" w:rsidP="00332103">
      <w:pPr>
        <w:numPr>
          <w:ilvl w:val="0"/>
          <w:numId w:val="18"/>
        </w:numPr>
        <w:ind w:left="993"/>
        <w:rPr>
          <w:rFonts w:ascii="Calibri" w:hAnsi="Calibri" w:cs="Calibri"/>
          <w:szCs w:val="22"/>
        </w:rPr>
      </w:pPr>
      <w:r w:rsidRPr="00E206C5">
        <w:rPr>
          <w:rFonts w:ascii="Calibri" w:hAnsi="Calibri" w:cs="Calibri"/>
          <w:b/>
          <w:bCs/>
          <w:szCs w:val="22"/>
        </w:rPr>
        <w:t>Marginalisation</w:t>
      </w:r>
      <w:r w:rsidRPr="00E206C5">
        <w:rPr>
          <w:rFonts w:ascii="Calibri" w:hAnsi="Calibri" w:cs="Calibri"/>
          <w:szCs w:val="22"/>
        </w:rPr>
        <w:t>: refers to people living on the margins of society, lacking any say in decision making</w:t>
      </w:r>
    </w:p>
    <w:p w:rsidR="00BC31DA" w:rsidRPr="00E206C5" w:rsidRDefault="00BC31DA" w:rsidP="00332103">
      <w:pPr>
        <w:numPr>
          <w:ilvl w:val="0"/>
          <w:numId w:val="18"/>
        </w:numPr>
        <w:ind w:left="993"/>
        <w:rPr>
          <w:rFonts w:ascii="Calibri" w:hAnsi="Calibri" w:cs="Calibri"/>
          <w:szCs w:val="22"/>
        </w:rPr>
      </w:pPr>
      <w:r w:rsidRPr="00E206C5">
        <w:rPr>
          <w:rFonts w:ascii="Calibri" w:hAnsi="Calibri" w:cs="Calibri"/>
          <w:b/>
          <w:bCs/>
          <w:szCs w:val="22"/>
        </w:rPr>
        <w:t>Relative Deprivation</w:t>
      </w:r>
      <w:r w:rsidRPr="00E206C5">
        <w:rPr>
          <w:rFonts w:ascii="Calibri" w:hAnsi="Calibri" w:cs="Calibri"/>
          <w:szCs w:val="22"/>
        </w:rPr>
        <w:t xml:space="preserve">: refers to perceived discontent in relation to others around them. </w:t>
      </w:r>
    </w:p>
    <w:p w:rsidR="00BC31DA" w:rsidRPr="00E206C5" w:rsidRDefault="00BC31DA" w:rsidP="00BC31DA">
      <w:pPr>
        <w:rPr>
          <w:rFonts w:ascii="Calibri" w:hAnsi="Calibri" w:cs="Calibri"/>
          <w:b/>
          <w:szCs w:val="22"/>
          <w:u w:val="single"/>
        </w:rPr>
      </w:pPr>
    </w:p>
    <w:p w:rsidR="00097B26" w:rsidRPr="00E206C5" w:rsidRDefault="00097B26" w:rsidP="00BC31DA">
      <w:pPr>
        <w:rPr>
          <w:rFonts w:ascii="Calibri" w:hAnsi="Calibri" w:cs="Calibri"/>
          <w:b/>
          <w:szCs w:val="22"/>
          <w:u w:val="single"/>
        </w:rPr>
      </w:pPr>
      <w:r w:rsidRPr="00E206C5">
        <w:rPr>
          <w:rFonts w:ascii="Calibri" w:hAnsi="Calibri" w:cs="Calibri"/>
          <w:b/>
          <w:szCs w:val="22"/>
          <w:u w:val="single"/>
        </w:rPr>
        <w:t>Critical of Marxism and neo-</w:t>
      </w:r>
      <w:proofErr w:type="spellStart"/>
      <w:r w:rsidRPr="00E206C5">
        <w:rPr>
          <w:rFonts w:ascii="Calibri" w:hAnsi="Calibri" w:cs="Calibri"/>
          <w:b/>
          <w:szCs w:val="22"/>
          <w:u w:val="single"/>
        </w:rPr>
        <w:t>marxism</w:t>
      </w:r>
      <w:proofErr w:type="spellEnd"/>
      <w:r w:rsidRPr="00E206C5">
        <w:rPr>
          <w:rFonts w:ascii="Calibri" w:hAnsi="Calibri" w:cs="Calibri"/>
          <w:b/>
          <w:szCs w:val="22"/>
          <w:u w:val="single"/>
        </w:rPr>
        <w:t>, which it accused of:</w:t>
      </w:r>
    </w:p>
    <w:p w:rsidR="00097B26" w:rsidRPr="00E206C5" w:rsidRDefault="00097B26" w:rsidP="00332103">
      <w:pPr>
        <w:numPr>
          <w:ilvl w:val="0"/>
          <w:numId w:val="20"/>
        </w:numPr>
        <w:rPr>
          <w:rFonts w:ascii="Calibri" w:hAnsi="Calibri" w:cs="Calibri"/>
          <w:szCs w:val="22"/>
        </w:rPr>
      </w:pPr>
      <w:r w:rsidRPr="00E206C5">
        <w:rPr>
          <w:rFonts w:ascii="Calibri" w:hAnsi="Calibri" w:cs="Calibri"/>
          <w:szCs w:val="22"/>
        </w:rPr>
        <w:t>Not taking working-class crime seriously, and romanticising working-class criminal as ‘Robin Hood’ characters fighting against social inequality and injustice, or reducing working-class crimes to simple moral panics.</w:t>
      </w:r>
    </w:p>
    <w:p w:rsidR="00097B26" w:rsidRPr="00E206C5" w:rsidRDefault="00097B26" w:rsidP="00332103">
      <w:pPr>
        <w:numPr>
          <w:ilvl w:val="0"/>
          <w:numId w:val="20"/>
        </w:numPr>
        <w:rPr>
          <w:rFonts w:ascii="Calibri" w:hAnsi="Calibri" w:cs="Calibri"/>
          <w:szCs w:val="22"/>
        </w:rPr>
      </w:pPr>
      <w:r w:rsidRPr="00E206C5">
        <w:rPr>
          <w:rFonts w:ascii="Calibri" w:hAnsi="Calibri" w:cs="Calibri"/>
          <w:szCs w:val="22"/>
        </w:rPr>
        <w:t>Failing to take victimisation seriously, and the fact that most victims were the poor and deprived.</w:t>
      </w:r>
    </w:p>
    <w:p w:rsidR="00097B26" w:rsidRDefault="00097B26" w:rsidP="00332103">
      <w:pPr>
        <w:numPr>
          <w:ilvl w:val="0"/>
          <w:numId w:val="20"/>
        </w:numPr>
        <w:rPr>
          <w:rFonts w:ascii="Calibri" w:hAnsi="Calibri" w:cs="Calibri"/>
          <w:szCs w:val="22"/>
        </w:rPr>
      </w:pPr>
      <w:r w:rsidRPr="00E206C5">
        <w:rPr>
          <w:rFonts w:ascii="Calibri" w:hAnsi="Calibri" w:cs="Calibri"/>
          <w:szCs w:val="22"/>
        </w:rPr>
        <w:t>Having no practical policies to reduce crime.</w:t>
      </w:r>
    </w:p>
    <w:p w:rsidR="00E206C5" w:rsidRDefault="00E206C5" w:rsidP="00E206C5">
      <w:pPr>
        <w:rPr>
          <w:rFonts w:ascii="Calibri" w:hAnsi="Calibri" w:cs="Calibri"/>
          <w:szCs w:val="22"/>
        </w:rPr>
      </w:pPr>
    </w:p>
    <w:p w:rsidR="00E206C5" w:rsidRPr="00E206C5" w:rsidRDefault="00E206C5" w:rsidP="00E206C5">
      <w:pPr>
        <w:pBdr>
          <w:top w:val="single" w:sz="4" w:space="1" w:color="auto"/>
          <w:left w:val="single" w:sz="4" w:space="4" w:color="auto"/>
          <w:bottom w:val="single" w:sz="4" w:space="1" w:color="auto"/>
          <w:right w:val="single" w:sz="4" w:space="4" w:color="auto"/>
        </w:pBdr>
        <w:rPr>
          <w:rFonts w:ascii="Calibri" w:hAnsi="Calibri" w:cs="Calibri"/>
          <w:b/>
          <w:szCs w:val="22"/>
        </w:rPr>
      </w:pPr>
      <w:r w:rsidRPr="00E206C5">
        <w:rPr>
          <w:rFonts w:ascii="Calibri" w:hAnsi="Calibri" w:cs="Calibri"/>
          <w:b/>
          <w:szCs w:val="22"/>
        </w:rPr>
        <w:t>Approach: taking crime seriously</w:t>
      </w:r>
    </w:p>
    <w:p w:rsidR="00E206C5" w:rsidRDefault="00E206C5" w:rsidP="00E206C5">
      <w:pPr>
        <w:rPr>
          <w:rFonts w:ascii="Calibri" w:hAnsi="Calibri" w:cs="Calibri"/>
          <w:sz w:val="22"/>
          <w:szCs w:val="22"/>
        </w:rPr>
      </w:pPr>
    </w:p>
    <w:p w:rsidR="00E206C5" w:rsidRPr="00E206C5" w:rsidRDefault="00E206C5" w:rsidP="00332103">
      <w:pPr>
        <w:numPr>
          <w:ilvl w:val="0"/>
          <w:numId w:val="21"/>
        </w:numPr>
        <w:rPr>
          <w:rFonts w:ascii="Calibri" w:hAnsi="Calibri" w:cs="Calibri"/>
          <w:szCs w:val="22"/>
        </w:rPr>
      </w:pPr>
      <w:r w:rsidRPr="00E206C5">
        <w:rPr>
          <w:rFonts w:ascii="Calibri" w:hAnsi="Calibri" w:cs="Calibri"/>
          <w:szCs w:val="22"/>
        </w:rPr>
        <w:t>The left realists argued that from the 1950s onwards there was a real increase in crime, especially working-class crime.</w:t>
      </w:r>
    </w:p>
    <w:p w:rsidR="00E206C5" w:rsidRPr="00E206C5" w:rsidRDefault="00E206C5" w:rsidP="00332103">
      <w:pPr>
        <w:numPr>
          <w:ilvl w:val="0"/>
          <w:numId w:val="21"/>
        </w:numPr>
        <w:rPr>
          <w:rFonts w:ascii="Calibri" w:hAnsi="Calibri" w:cs="Calibri"/>
          <w:szCs w:val="22"/>
        </w:rPr>
      </w:pPr>
      <w:r w:rsidRPr="00E206C5">
        <w:rPr>
          <w:rFonts w:ascii="Calibri" w:hAnsi="Calibri" w:cs="Calibri"/>
          <w:szCs w:val="22"/>
        </w:rPr>
        <w:t>Young (2011) argued this led to an aetiological crisis – a crisis in explanation – for the theories of crime. For example critical criminology and labelling theory tend to deny that the increase was real. Instead, they argue that it was just the result of increased reporting. In other words, the increase was a social construction.</w:t>
      </w:r>
    </w:p>
    <w:p w:rsidR="00E206C5" w:rsidRPr="00E206C5" w:rsidRDefault="00E206C5" w:rsidP="00332103">
      <w:pPr>
        <w:numPr>
          <w:ilvl w:val="0"/>
          <w:numId w:val="21"/>
        </w:numPr>
        <w:rPr>
          <w:rFonts w:ascii="Calibri" w:hAnsi="Calibri" w:cs="Calibri"/>
          <w:szCs w:val="22"/>
        </w:rPr>
      </w:pPr>
      <w:r w:rsidRPr="00E206C5">
        <w:rPr>
          <w:rFonts w:ascii="Calibri" w:hAnsi="Calibri" w:cs="Calibri"/>
          <w:szCs w:val="22"/>
        </w:rPr>
        <w:t xml:space="preserve">Left realist argue against this and believe the crime rate had increased - evidence for this can be found in victim survey such as the British Crime Survey. </w:t>
      </w:r>
    </w:p>
    <w:p w:rsidR="00E206C5" w:rsidRDefault="00E206C5" w:rsidP="00332103">
      <w:pPr>
        <w:numPr>
          <w:ilvl w:val="0"/>
          <w:numId w:val="21"/>
        </w:numPr>
        <w:rPr>
          <w:rFonts w:ascii="Calibri" w:hAnsi="Calibri" w:cs="Calibri"/>
          <w:szCs w:val="22"/>
        </w:rPr>
      </w:pPr>
      <w:r w:rsidRPr="00E206C5">
        <w:rPr>
          <w:rFonts w:ascii="Calibri" w:hAnsi="Calibri" w:cs="Calibri"/>
          <w:szCs w:val="22"/>
        </w:rPr>
        <w:t xml:space="preserve">Taking crime seriously involves focusing on who is most likely to be a victim of crime and how disadvantaged groups have a higher fear of crime, which has a direct impact on their lives. </w:t>
      </w:r>
    </w:p>
    <w:p w:rsidR="00E206C5" w:rsidRDefault="00E206C5" w:rsidP="00E206C5">
      <w:pPr>
        <w:rPr>
          <w:rFonts w:ascii="Calibri" w:hAnsi="Calibri" w:cs="Calibri"/>
          <w:szCs w:val="22"/>
        </w:rPr>
      </w:pPr>
    </w:p>
    <w:p w:rsidR="00E206C5" w:rsidRDefault="00E206C5" w:rsidP="00E206C5">
      <w:pPr>
        <w:rPr>
          <w:rFonts w:ascii="Calibri" w:hAnsi="Calibri" w:cs="Calibri"/>
          <w:szCs w:val="22"/>
        </w:rPr>
      </w:pPr>
    </w:p>
    <w:p w:rsidR="00E206C5" w:rsidRDefault="00E206C5" w:rsidP="00E206C5">
      <w:pPr>
        <w:rPr>
          <w:rFonts w:ascii="Calibri" w:hAnsi="Calibri" w:cs="Calibri"/>
          <w:szCs w:val="22"/>
        </w:rPr>
      </w:pPr>
    </w:p>
    <w:p w:rsidR="00E206C5" w:rsidRDefault="00E206C5" w:rsidP="00E206C5">
      <w:pPr>
        <w:rPr>
          <w:rFonts w:ascii="Calibri" w:hAnsi="Calibri" w:cs="Calibri"/>
          <w:szCs w:val="22"/>
        </w:rPr>
      </w:pPr>
    </w:p>
    <w:p w:rsidR="00E206C5" w:rsidRDefault="00E206C5" w:rsidP="00E206C5">
      <w:pPr>
        <w:rPr>
          <w:rFonts w:ascii="Calibri" w:hAnsi="Calibri" w:cs="Calibri"/>
          <w:szCs w:val="22"/>
        </w:rPr>
      </w:pPr>
    </w:p>
    <w:p w:rsidR="00E206C5" w:rsidRDefault="00E206C5" w:rsidP="00E206C5">
      <w:pPr>
        <w:rPr>
          <w:rFonts w:ascii="Calibri" w:hAnsi="Calibri" w:cs="Calibri"/>
          <w:szCs w:val="22"/>
        </w:rPr>
      </w:pPr>
    </w:p>
    <w:p w:rsidR="00E206C5" w:rsidRDefault="00E206C5" w:rsidP="00E206C5">
      <w:pPr>
        <w:rPr>
          <w:rFonts w:ascii="Calibri" w:hAnsi="Calibri" w:cs="Calibri"/>
          <w:szCs w:val="22"/>
        </w:rPr>
      </w:pPr>
    </w:p>
    <w:p w:rsidR="00E206C5" w:rsidRPr="00E206C5" w:rsidRDefault="00E206C5" w:rsidP="00E206C5">
      <w:pPr>
        <w:rPr>
          <w:rFonts w:ascii="Calibri" w:hAnsi="Calibri" w:cs="Calibri"/>
          <w:szCs w:val="22"/>
        </w:rPr>
      </w:pPr>
    </w:p>
    <w:p w:rsidR="00E206C5" w:rsidRPr="00097B26" w:rsidRDefault="00E206C5" w:rsidP="00E206C5">
      <w:pPr>
        <w:rPr>
          <w:rFonts w:ascii="Calibri" w:hAnsi="Calibri" w:cs="Calibri"/>
          <w:sz w:val="22"/>
          <w:szCs w:val="22"/>
        </w:rPr>
      </w:pPr>
    </w:p>
    <w:p w:rsidR="00097B26" w:rsidRDefault="00E206C5" w:rsidP="00E206C5">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
          <w:szCs w:val="22"/>
          <w:lang w:val="en-US"/>
        </w:rPr>
      </w:pPr>
      <w:r w:rsidRPr="00E206C5">
        <w:rPr>
          <w:rFonts w:ascii="Calibri" w:hAnsi="Calibri" w:cs="Calibri"/>
          <w:b/>
          <w:szCs w:val="22"/>
          <w:lang w:val="en-US"/>
        </w:rPr>
        <w:t>The causes of crime</w:t>
      </w:r>
    </w:p>
    <w:p w:rsidR="00E206C5" w:rsidRDefault="00E1503F" w:rsidP="00E206C5">
      <w:pPr>
        <w:autoSpaceDE w:val="0"/>
        <w:autoSpaceDN w:val="0"/>
        <w:adjustRightInd w:val="0"/>
        <w:spacing w:after="120"/>
        <w:rPr>
          <w:rFonts w:ascii="Calibri" w:hAnsi="Calibri" w:cs="Calibri"/>
          <w:szCs w:val="22"/>
          <w:lang w:val="en-US"/>
        </w:rPr>
      </w:pPr>
      <w:r>
        <w:rPr>
          <w:rFonts w:ascii="Calibri" w:hAnsi="Calibri" w:cs="Calibri"/>
          <w:szCs w:val="22"/>
          <w:lang w:val="en-US"/>
        </w:rPr>
        <w:t xml:space="preserve">Using </w:t>
      </w:r>
      <w:r w:rsidR="00E25A6B">
        <w:rPr>
          <w:rFonts w:ascii="Calibri" w:hAnsi="Calibri" w:cs="Calibri"/>
          <w:szCs w:val="22"/>
          <w:lang w:val="en-US"/>
        </w:rPr>
        <w:t>p.465 Browne</w:t>
      </w:r>
      <w:r w:rsidR="00E206C5">
        <w:rPr>
          <w:rFonts w:ascii="Calibri" w:hAnsi="Calibri" w:cs="Calibri"/>
          <w:szCs w:val="22"/>
          <w:lang w:val="en-US"/>
        </w:rPr>
        <w:t>, make notes on the following causes of crime, according to Left Realists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8"/>
        <w:gridCol w:w="5016"/>
      </w:tblGrid>
      <w:tr w:rsidR="00E206C5" w:rsidRPr="00332103" w:rsidTr="00E25A6B">
        <w:tc>
          <w:tcPr>
            <w:tcW w:w="5038" w:type="dxa"/>
            <w:shd w:val="clear" w:color="auto" w:fill="auto"/>
          </w:tcPr>
          <w:p w:rsidR="00E206C5" w:rsidRPr="00332103" w:rsidRDefault="00E206C5" w:rsidP="00332103">
            <w:pPr>
              <w:autoSpaceDE w:val="0"/>
              <w:autoSpaceDN w:val="0"/>
              <w:adjustRightInd w:val="0"/>
              <w:spacing w:after="120"/>
              <w:rPr>
                <w:rFonts w:ascii="Calibri" w:eastAsia="Calibri" w:hAnsi="Calibri" w:cs="Calibri"/>
                <w:b/>
                <w:sz w:val="22"/>
                <w:szCs w:val="22"/>
                <w:lang w:val="en-US"/>
              </w:rPr>
            </w:pPr>
            <w:r w:rsidRPr="00332103">
              <w:rPr>
                <w:rFonts w:ascii="Calibri" w:eastAsia="Calibri" w:hAnsi="Calibri" w:cs="Calibri"/>
                <w:b/>
                <w:sz w:val="22"/>
                <w:szCs w:val="22"/>
                <w:lang w:val="en-US"/>
              </w:rPr>
              <w:t>Issue</w:t>
            </w:r>
          </w:p>
        </w:tc>
        <w:tc>
          <w:tcPr>
            <w:tcW w:w="5016" w:type="dxa"/>
            <w:shd w:val="clear" w:color="auto" w:fill="auto"/>
          </w:tcPr>
          <w:p w:rsidR="00E206C5" w:rsidRPr="00332103" w:rsidRDefault="00E206C5" w:rsidP="00332103">
            <w:pPr>
              <w:autoSpaceDE w:val="0"/>
              <w:autoSpaceDN w:val="0"/>
              <w:adjustRightInd w:val="0"/>
              <w:spacing w:after="120"/>
              <w:rPr>
                <w:rFonts w:ascii="Calibri" w:eastAsia="Calibri" w:hAnsi="Calibri" w:cs="Calibri"/>
                <w:b/>
                <w:sz w:val="22"/>
                <w:szCs w:val="22"/>
                <w:lang w:val="en-US"/>
              </w:rPr>
            </w:pPr>
            <w:r w:rsidRPr="00332103">
              <w:rPr>
                <w:rFonts w:ascii="Calibri" w:eastAsia="Calibri" w:hAnsi="Calibri" w:cs="Calibri"/>
                <w:b/>
                <w:sz w:val="22"/>
                <w:szCs w:val="22"/>
                <w:lang w:val="en-US"/>
              </w:rPr>
              <w:t>Study to support</w:t>
            </w:r>
          </w:p>
        </w:tc>
      </w:tr>
      <w:tr w:rsidR="00E25A6B" w:rsidRPr="00332103" w:rsidTr="003024ED">
        <w:tc>
          <w:tcPr>
            <w:tcW w:w="10054" w:type="dxa"/>
            <w:gridSpan w:val="2"/>
            <w:shd w:val="clear" w:color="auto" w:fill="auto"/>
          </w:tcPr>
          <w:p w:rsidR="00E25A6B" w:rsidRPr="00332103" w:rsidRDefault="00E25A6B" w:rsidP="00332103">
            <w:pPr>
              <w:autoSpaceDE w:val="0"/>
              <w:autoSpaceDN w:val="0"/>
              <w:adjustRightInd w:val="0"/>
              <w:spacing w:after="120"/>
              <w:rPr>
                <w:rFonts w:ascii="Calibri" w:eastAsia="Calibri" w:hAnsi="Calibri" w:cs="Calibri"/>
                <w:b/>
                <w:sz w:val="22"/>
                <w:szCs w:val="22"/>
                <w:lang w:val="en-US"/>
              </w:rPr>
            </w:pPr>
            <w:r w:rsidRPr="00332103">
              <w:rPr>
                <w:rFonts w:ascii="Calibri" w:eastAsia="Calibri" w:hAnsi="Calibri" w:cs="Calibri"/>
                <w:b/>
                <w:sz w:val="22"/>
                <w:szCs w:val="22"/>
                <w:lang w:val="en-US"/>
              </w:rPr>
              <w:t>Relative deprivation</w:t>
            </w: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tc>
      </w:tr>
      <w:tr w:rsidR="00E25A6B" w:rsidRPr="00332103" w:rsidTr="003024ED">
        <w:tc>
          <w:tcPr>
            <w:tcW w:w="10054" w:type="dxa"/>
            <w:gridSpan w:val="2"/>
            <w:shd w:val="clear" w:color="auto" w:fill="auto"/>
          </w:tcPr>
          <w:p w:rsidR="00E25A6B" w:rsidRPr="00332103" w:rsidRDefault="00E25A6B" w:rsidP="00332103">
            <w:pPr>
              <w:autoSpaceDE w:val="0"/>
              <w:autoSpaceDN w:val="0"/>
              <w:adjustRightInd w:val="0"/>
              <w:spacing w:after="120"/>
              <w:rPr>
                <w:rFonts w:ascii="Calibri" w:eastAsia="Calibri" w:hAnsi="Calibri" w:cs="Calibri"/>
                <w:b/>
                <w:sz w:val="22"/>
                <w:szCs w:val="22"/>
                <w:lang w:val="en-US"/>
              </w:rPr>
            </w:pPr>
            <w:r w:rsidRPr="00332103">
              <w:rPr>
                <w:rFonts w:ascii="Calibri" w:eastAsia="Calibri" w:hAnsi="Calibri" w:cs="Calibri"/>
                <w:b/>
                <w:sz w:val="22"/>
                <w:szCs w:val="22"/>
                <w:lang w:val="en-US"/>
              </w:rPr>
              <w:t>Subculture</w:t>
            </w: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tc>
      </w:tr>
      <w:tr w:rsidR="00E25A6B" w:rsidRPr="00332103" w:rsidTr="003024ED">
        <w:tc>
          <w:tcPr>
            <w:tcW w:w="10054" w:type="dxa"/>
            <w:gridSpan w:val="2"/>
            <w:shd w:val="clear" w:color="auto" w:fill="auto"/>
          </w:tcPr>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roofErr w:type="spellStart"/>
            <w:r w:rsidRPr="00332103">
              <w:rPr>
                <w:rFonts w:ascii="Calibri" w:eastAsia="Calibri" w:hAnsi="Calibri" w:cs="Calibri"/>
                <w:b/>
                <w:sz w:val="22"/>
                <w:szCs w:val="22"/>
                <w:lang w:val="en-US"/>
              </w:rPr>
              <w:t>Marginalisation</w:t>
            </w:r>
            <w:proofErr w:type="spellEnd"/>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tc>
      </w:tr>
      <w:tr w:rsidR="00E25A6B" w:rsidRPr="00332103" w:rsidTr="003024ED">
        <w:tc>
          <w:tcPr>
            <w:tcW w:w="10054" w:type="dxa"/>
            <w:gridSpan w:val="2"/>
            <w:shd w:val="clear" w:color="auto" w:fill="auto"/>
          </w:tcPr>
          <w:p w:rsidR="00E25A6B" w:rsidRPr="00332103" w:rsidRDefault="00E25A6B" w:rsidP="00332103">
            <w:pPr>
              <w:autoSpaceDE w:val="0"/>
              <w:autoSpaceDN w:val="0"/>
              <w:adjustRightInd w:val="0"/>
              <w:spacing w:after="120"/>
              <w:rPr>
                <w:rFonts w:ascii="Calibri" w:eastAsia="Calibri" w:hAnsi="Calibri" w:cs="Calibri"/>
                <w:b/>
                <w:sz w:val="22"/>
                <w:szCs w:val="22"/>
                <w:lang w:val="en-US"/>
              </w:rPr>
            </w:pPr>
            <w:r w:rsidRPr="00332103">
              <w:rPr>
                <w:rFonts w:ascii="Calibri" w:eastAsia="Calibri" w:hAnsi="Calibri" w:cs="Calibri"/>
                <w:b/>
                <w:sz w:val="22"/>
                <w:szCs w:val="22"/>
                <w:lang w:val="en-US"/>
              </w:rPr>
              <w:t>Late modernity, exclusion and the ‘bulimic society’</w:t>
            </w: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tc>
      </w:tr>
      <w:tr w:rsidR="00E25A6B" w:rsidRPr="00332103" w:rsidTr="003024ED">
        <w:tc>
          <w:tcPr>
            <w:tcW w:w="10054" w:type="dxa"/>
            <w:gridSpan w:val="2"/>
            <w:shd w:val="clear" w:color="auto" w:fill="auto"/>
          </w:tcPr>
          <w:p w:rsidR="00E25A6B" w:rsidRPr="00332103" w:rsidRDefault="00E25A6B" w:rsidP="00332103">
            <w:pPr>
              <w:autoSpaceDE w:val="0"/>
              <w:autoSpaceDN w:val="0"/>
              <w:adjustRightInd w:val="0"/>
              <w:spacing w:after="120"/>
              <w:rPr>
                <w:rFonts w:ascii="Calibri" w:eastAsia="Calibri" w:hAnsi="Calibri" w:cs="Calibri"/>
                <w:b/>
                <w:sz w:val="22"/>
                <w:szCs w:val="22"/>
                <w:lang w:val="en-US"/>
              </w:rPr>
            </w:pPr>
            <w:r w:rsidRPr="00332103">
              <w:rPr>
                <w:rFonts w:ascii="Calibri" w:eastAsia="Calibri" w:hAnsi="Calibri" w:cs="Calibri"/>
                <w:b/>
                <w:sz w:val="22"/>
                <w:szCs w:val="22"/>
                <w:lang w:val="en-US"/>
              </w:rPr>
              <w:t xml:space="preserve">The rising ‘anti-social </w:t>
            </w:r>
            <w:proofErr w:type="spellStart"/>
            <w:r w:rsidRPr="00332103">
              <w:rPr>
                <w:rFonts w:ascii="Calibri" w:eastAsia="Calibri" w:hAnsi="Calibri" w:cs="Calibri"/>
                <w:b/>
                <w:sz w:val="22"/>
                <w:szCs w:val="22"/>
                <w:lang w:val="en-US"/>
              </w:rPr>
              <w:t>behaviour</w:t>
            </w:r>
            <w:proofErr w:type="spellEnd"/>
            <w:r w:rsidRPr="00332103">
              <w:rPr>
                <w:rFonts w:ascii="Calibri" w:eastAsia="Calibri" w:hAnsi="Calibri" w:cs="Calibri"/>
                <w:b/>
                <w:sz w:val="22"/>
                <w:szCs w:val="22"/>
                <w:lang w:val="en-US"/>
              </w:rPr>
              <w:t xml:space="preserve"> rate’ and the toxic mix that generates crime</w:t>
            </w: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p w:rsidR="00E25A6B" w:rsidRPr="00332103" w:rsidRDefault="00E25A6B" w:rsidP="00332103">
            <w:pPr>
              <w:autoSpaceDE w:val="0"/>
              <w:autoSpaceDN w:val="0"/>
              <w:adjustRightInd w:val="0"/>
              <w:spacing w:after="120"/>
              <w:rPr>
                <w:rFonts w:ascii="Calibri" w:eastAsia="Calibri" w:hAnsi="Calibri" w:cs="Calibri"/>
                <w:b/>
                <w:sz w:val="22"/>
                <w:szCs w:val="22"/>
                <w:lang w:val="en-US"/>
              </w:rPr>
            </w:pPr>
          </w:p>
        </w:tc>
      </w:tr>
    </w:tbl>
    <w:p w:rsidR="00E206C5" w:rsidRDefault="00E206C5"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r>
        <w:rPr>
          <w:rFonts w:ascii="Calibri" w:hAnsi="Calibri" w:cs="Calibri"/>
          <w:szCs w:val="22"/>
          <w:lang w:val="en-US"/>
        </w:rPr>
        <w:t>Additional space</w:t>
      </w:r>
    </w:p>
    <w:p w:rsidR="00E1503F" w:rsidRDefault="00E1503F"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p>
    <w:p w:rsidR="00E1503F" w:rsidRDefault="00E1503F" w:rsidP="00E206C5">
      <w:pPr>
        <w:autoSpaceDE w:val="0"/>
        <w:autoSpaceDN w:val="0"/>
        <w:adjustRightInd w:val="0"/>
        <w:spacing w:after="120"/>
        <w:rPr>
          <w:rFonts w:ascii="Calibri" w:hAnsi="Calibri" w:cs="Calibri"/>
          <w:szCs w:val="22"/>
          <w:lang w:val="en-US"/>
        </w:rPr>
      </w:pPr>
    </w:p>
    <w:p w:rsidR="00E1503F" w:rsidRPr="00E206C5" w:rsidRDefault="00E1503F" w:rsidP="00E206C5">
      <w:pPr>
        <w:autoSpaceDE w:val="0"/>
        <w:autoSpaceDN w:val="0"/>
        <w:adjustRightInd w:val="0"/>
        <w:spacing w:after="120"/>
        <w:rPr>
          <w:rFonts w:ascii="Calibri" w:hAnsi="Calibri" w:cs="Calibri"/>
          <w:szCs w:val="22"/>
          <w:lang w:val="en-US"/>
        </w:rPr>
      </w:pPr>
    </w:p>
    <w:p w:rsidR="00BC31DA" w:rsidRPr="00E206C5" w:rsidRDefault="00E1503F" w:rsidP="00097B26">
      <w:pPr>
        <w:pBdr>
          <w:top w:val="single" w:sz="4" w:space="1" w:color="auto"/>
          <w:left w:val="single" w:sz="4" w:space="4" w:color="auto"/>
          <w:bottom w:val="single" w:sz="4" w:space="1" w:color="auto"/>
          <w:right w:val="single" w:sz="4" w:space="4" w:color="auto"/>
        </w:pBdr>
        <w:spacing w:after="120"/>
        <w:rPr>
          <w:rFonts w:ascii="Calibri" w:hAnsi="Calibri" w:cs="Calibri"/>
          <w:b/>
          <w:szCs w:val="22"/>
          <w:lang w:val="en-US"/>
        </w:rPr>
      </w:pPr>
      <w:r>
        <w:rPr>
          <w:rFonts w:ascii="Calibri" w:hAnsi="Calibri" w:cs="Calibri"/>
          <w:b/>
          <w:szCs w:val="22"/>
          <w:lang w:val="en-US"/>
        </w:rPr>
        <w:t>Lea and Young in more detail</w:t>
      </w:r>
    </w:p>
    <w:p w:rsidR="00BC31DA" w:rsidRPr="00E1503F" w:rsidRDefault="00105B8C" w:rsidP="00BC31DA">
      <w:pPr>
        <w:autoSpaceDE w:val="0"/>
        <w:autoSpaceDN w:val="0"/>
        <w:adjustRightInd w:val="0"/>
        <w:spacing w:after="120"/>
        <w:rPr>
          <w:rFonts w:ascii="Calibri" w:hAnsi="Calibri" w:cs="Calibri"/>
          <w:szCs w:val="22"/>
          <w:lang w:val="en-US"/>
        </w:rPr>
      </w:pPr>
      <w:r w:rsidRPr="00E1503F">
        <w:rPr>
          <w:noProof/>
          <w:sz w:val="28"/>
          <w:lang w:eastAsia="en-GB"/>
        </w:rPr>
        <w:drawing>
          <wp:anchor distT="0" distB="0" distL="114300" distR="114300" simplePos="0" relativeHeight="251657216" behindDoc="0" locked="0" layoutInCell="1" allowOverlap="1">
            <wp:simplePos x="0" y="0"/>
            <wp:positionH relativeFrom="column">
              <wp:posOffset>5334000</wp:posOffset>
            </wp:positionH>
            <wp:positionV relativeFrom="paragraph">
              <wp:posOffset>42545</wp:posOffset>
            </wp:positionV>
            <wp:extent cx="1113155" cy="1233805"/>
            <wp:effectExtent l="0" t="0" r="0" b="4445"/>
            <wp:wrapSquare wrapText="bothSides"/>
            <wp:docPr id="3" name="Picture 3" descr="http://www.britsoccrim.org/wp-content/uploads/2016/02/JohnL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tsoccrim.org/wp-content/uploads/2016/02/JohnLea.png"/>
                    <pic:cNvPicPr>
                      <a:picLocks noChangeAspect="1" noChangeArrowheads="1"/>
                    </pic:cNvPicPr>
                  </pic:nvPicPr>
                  <pic:blipFill>
                    <a:blip r:embed="rId12" r:link="rId13" cstate="hqprint">
                      <a:extLst>
                        <a:ext uri="{28A0092B-C50C-407E-A947-70E740481C1C}">
                          <a14:useLocalDpi xmlns:a14="http://schemas.microsoft.com/office/drawing/2010/main" val="0"/>
                        </a:ext>
                      </a:extLst>
                    </a:blip>
                    <a:srcRect/>
                    <a:stretch>
                      <a:fillRect/>
                    </a:stretch>
                  </pic:blipFill>
                  <pic:spPr bwMode="auto">
                    <a:xfrm>
                      <a:off x="0" y="0"/>
                      <a:ext cx="111315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1DA" w:rsidRPr="00E1503F">
        <w:rPr>
          <w:rFonts w:ascii="Calibri" w:hAnsi="Calibri" w:cs="Calibri"/>
          <w:szCs w:val="22"/>
          <w:lang w:val="en-US"/>
        </w:rPr>
        <w:t xml:space="preserve">For </w:t>
      </w:r>
      <w:r w:rsidR="00BC31DA" w:rsidRPr="00E1503F">
        <w:rPr>
          <w:rFonts w:ascii="Calibri" w:hAnsi="Calibri" w:cs="Calibri"/>
          <w:b/>
          <w:bCs/>
          <w:szCs w:val="22"/>
          <w:lang w:val="en-US"/>
        </w:rPr>
        <w:t xml:space="preserve">Lea and Young </w:t>
      </w:r>
      <w:r w:rsidR="00BC31DA" w:rsidRPr="00E1503F">
        <w:rPr>
          <w:rFonts w:ascii="Calibri" w:hAnsi="Calibri" w:cs="Calibri"/>
          <w:szCs w:val="22"/>
          <w:lang w:val="en-US"/>
        </w:rPr>
        <w:t xml:space="preserve">in particular, there are </w:t>
      </w:r>
      <w:r w:rsidR="00E1503F" w:rsidRPr="00E1503F">
        <w:rPr>
          <w:rFonts w:ascii="Calibri" w:hAnsi="Calibri" w:cs="Calibri"/>
          <w:szCs w:val="22"/>
          <w:lang w:val="en-US"/>
        </w:rPr>
        <w:t xml:space="preserve">a number of points - from a </w:t>
      </w:r>
      <w:r w:rsidR="00BC31DA" w:rsidRPr="00E1503F">
        <w:rPr>
          <w:rFonts w:ascii="Calibri" w:hAnsi="Calibri" w:cs="Calibri"/>
          <w:szCs w:val="22"/>
          <w:lang w:val="en-US"/>
        </w:rPr>
        <w:t xml:space="preserve">Left Realist perspective - that can be made relating to crime and criminal </w:t>
      </w:r>
      <w:proofErr w:type="spellStart"/>
      <w:r w:rsidR="00BC31DA" w:rsidRPr="00E1503F">
        <w:rPr>
          <w:rFonts w:ascii="Calibri" w:hAnsi="Calibri" w:cs="Calibri"/>
          <w:szCs w:val="22"/>
          <w:lang w:val="en-US"/>
        </w:rPr>
        <w:t>behaviour</w:t>
      </w:r>
      <w:proofErr w:type="spellEnd"/>
      <w:r w:rsidR="00BC31DA" w:rsidRPr="00E1503F">
        <w:rPr>
          <w:rFonts w:ascii="Calibri" w:hAnsi="Calibri" w:cs="Calibri"/>
          <w:szCs w:val="22"/>
          <w:lang w:val="en-US"/>
        </w:rPr>
        <w:t>.</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b/>
          <w:bCs/>
          <w:szCs w:val="22"/>
          <w:lang w:val="en-US"/>
        </w:rPr>
        <w:t>Firstly</w:t>
      </w:r>
      <w:r w:rsidRPr="00E1503F">
        <w:rPr>
          <w:rFonts w:ascii="Calibri" w:hAnsi="Calibri" w:cs="Calibri"/>
          <w:szCs w:val="22"/>
          <w:lang w:val="en-US"/>
        </w:rPr>
        <w:t xml:space="preserve">, they argue that, logically, it is the </w:t>
      </w:r>
      <w:r w:rsidR="00E1503F" w:rsidRPr="00E1503F">
        <w:rPr>
          <w:rFonts w:ascii="Calibri" w:hAnsi="Calibri" w:cs="Calibri"/>
          <w:b/>
          <w:bCs/>
          <w:szCs w:val="22"/>
          <w:lang w:val="en-US"/>
        </w:rPr>
        <w:t>well-</w:t>
      </w:r>
      <w:proofErr w:type="spellStart"/>
      <w:r w:rsidR="00E1503F" w:rsidRPr="00E1503F">
        <w:rPr>
          <w:rFonts w:ascii="Calibri" w:hAnsi="Calibri" w:cs="Calibri"/>
          <w:b/>
          <w:bCs/>
          <w:szCs w:val="22"/>
          <w:lang w:val="en-US"/>
        </w:rPr>
        <w:t>socialis</w:t>
      </w:r>
      <w:r w:rsidRPr="00E1503F">
        <w:rPr>
          <w:rFonts w:ascii="Calibri" w:hAnsi="Calibri" w:cs="Calibri"/>
          <w:b/>
          <w:bCs/>
          <w:szCs w:val="22"/>
          <w:lang w:val="en-US"/>
        </w:rPr>
        <w:t>ed</w:t>
      </w:r>
      <w:proofErr w:type="spellEnd"/>
      <w:r w:rsidRPr="00E1503F">
        <w:rPr>
          <w:rFonts w:ascii="Calibri" w:hAnsi="Calibri" w:cs="Calibri"/>
          <w:b/>
          <w:bCs/>
          <w:szCs w:val="22"/>
          <w:lang w:val="en-US"/>
        </w:rPr>
        <w:t xml:space="preserve"> individual </w:t>
      </w:r>
      <w:r w:rsidRPr="00E1503F">
        <w:rPr>
          <w:rFonts w:ascii="Calibri" w:hAnsi="Calibri" w:cs="Calibri"/>
          <w:szCs w:val="22"/>
          <w:lang w:val="en-US"/>
        </w:rPr>
        <w:t>who should be most-likely to turn towards crime as a "solution" to their personal / social problems, primarily because Capitalism produces:</w:t>
      </w:r>
    </w:p>
    <w:p w:rsidR="00BC31DA" w:rsidRPr="00E1503F" w:rsidRDefault="00105B8C" w:rsidP="00BC31DA">
      <w:pPr>
        <w:autoSpaceDE w:val="0"/>
        <w:autoSpaceDN w:val="0"/>
        <w:adjustRightInd w:val="0"/>
        <w:spacing w:after="120"/>
        <w:ind w:left="720"/>
        <w:rPr>
          <w:rFonts w:ascii="Calibri" w:hAnsi="Calibri" w:cs="Calibri"/>
          <w:szCs w:val="22"/>
          <w:lang w:val="en-US"/>
        </w:rPr>
      </w:pPr>
      <w:r w:rsidRPr="00E1503F">
        <w:rPr>
          <w:noProof/>
          <w:sz w:val="28"/>
          <w:lang w:eastAsia="en-GB"/>
        </w:rPr>
        <w:drawing>
          <wp:anchor distT="0" distB="0" distL="114300" distR="114300" simplePos="0" relativeHeight="251658240" behindDoc="0" locked="0" layoutInCell="1" allowOverlap="1">
            <wp:simplePos x="0" y="0"/>
            <wp:positionH relativeFrom="column">
              <wp:posOffset>4953000</wp:posOffset>
            </wp:positionH>
            <wp:positionV relativeFrom="paragraph">
              <wp:posOffset>238760</wp:posOffset>
            </wp:positionV>
            <wp:extent cx="1504950" cy="1003935"/>
            <wp:effectExtent l="0" t="0" r="0" b="5715"/>
            <wp:wrapSquare wrapText="bothSides"/>
            <wp:docPr id="4" name="Picture 4" descr="https://www.timeshighereducation.com/sites/default/files/Pictures/web/p/v/j/william_jock_young_obitu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imeshighereducation.com/sites/default/files/Pictures/web/p/v/j/william_jock_young_obituary.jpg"/>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150495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1DA" w:rsidRPr="00E1503F">
        <w:rPr>
          <w:rFonts w:ascii="Calibri" w:hAnsi="Calibri" w:cs="Calibri"/>
          <w:szCs w:val="22"/>
          <w:lang w:val="en-US"/>
        </w:rPr>
        <w:t xml:space="preserve">a. </w:t>
      </w:r>
      <w:r w:rsidR="00BC31DA" w:rsidRPr="00E1503F">
        <w:rPr>
          <w:rFonts w:ascii="Calibri" w:hAnsi="Calibri" w:cs="Calibri"/>
          <w:b/>
          <w:bCs/>
          <w:szCs w:val="22"/>
          <w:lang w:val="en-US"/>
        </w:rPr>
        <w:t xml:space="preserve">Egalitarian ideals </w:t>
      </w:r>
      <w:r w:rsidR="00BC31DA" w:rsidRPr="00E1503F">
        <w:rPr>
          <w:rFonts w:ascii="Calibri" w:hAnsi="Calibri" w:cs="Calibri"/>
          <w:szCs w:val="22"/>
          <w:lang w:val="en-US"/>
        </w:rPr>
        <w:t>(for example, "political equality") and</w:t>
      </w:r>
    </w:p>
    <w:p w:rsidR="00BC31DA" w:rsidRPr="00E1503F" w:rsidRDefault="00BC31DA" w:rsidP="00BC31DA">
      <w:pPr>
        <w:autoSpaceDE w:val="0"/>
        <w:autoSpaceDN w:val="0"/>
        <w:adjustRightInd w:val="0"/>
        <w:spacing w:after="120"/>
        <w:ind w:left="720"/>
        <w:rPr>
          <w:rFonts w:ascii="Calibri" w:hAnsi="Calibri" w:cs="Calibri"/>
          <w:szCs w:val="22"/>
          <w:lang w:val="en-US"/>
        </w:rPr>
      </w:pPr>
      <w:r w:rsidRPr="00E1503F">
        <w:rPr>
          <w:rFonts w:ascii="Calibri" w:hAnsi="Calibri" w:cs="Calibri"/>
          <w:szCs w:val="22"/>
          <w:lang w:val="en-US"/>
        </w:rPr>
        <w:t xml:space="preserve">b. </w:t>
      </w:r>
      <w:r w:rsidRPr="00E1503F">
        <w:rPr>
          <w:rFonts w:ascii="Calibri" w:hAnsi="Calibri" w:cs="Calibri"/>
          <w:b/>
          <w:bCs/>
          <w:szCs w:val="22"/>
          <w:lang w:val="en-US"/>
        </w:rPr>
        <w:t>Material shortages / deprivations</w:t>
      </w:r>
      <w:r w:rsidRPr="00E1503F">
        <w:rPr>
          <w:rFonts w:ascii="Calibri" w:hAnsi="Calibri" w:cs="Calibri"/>
          <w:szCs w:val="22"/>
          <w:lang w:val="en-US"/>
        </w:rPr>
        <w:t>.</w:t>
      </w:r>
      <w:r w:rsidR="00E1503F" w:rsidRPr="00E1503F">
        <w:rPr>
          <w:sz w:val="28"/>
        </w:rPr>
        <w:t xml:space="preserve"> </w:t>
      </w:r>
    </w:p>
    <w:p w:rsidR="00BC31DA" w:rsidRPr="00E1503F" w:rsidRDefault="00E1503F"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 xml:space="preserve">Thus, people who are </w:t>
      </w:r>
      <w:proofErr w:type="spellStart"/>
      <w:r w:rsidRPr="00E1503F">
        <w:rPr>
          <w:rFonts w:ascii="Calibri" w:hAnsi="Calibri" w:cs="Calibri"/>
          <w:szCs w:val="22"/>
          <w:lang w:val="en-US"/>
        </w:rPr>
        <w:t>socialis</w:t>
      </w:r>
      <w:r w:rsidR="00BC31DA" w:rsidRPr="00E1503F">
        <w:rPr>
          <w:rFonts w:ascii="Calibri" w:hAnsi="Calibri" w:cs="Calibri"/>
          <w:szCs w:val="22"/>
          <w:lang w:val="en-US"/>
        </w:rPr>
        <w:t>ed</w:t>
      </w:r>
      <w:proofErr w:type="spellEnd"/>
      <w:r w:rsidR="00BC31DA" w:rsidRPr="00E1503F">
        <w:rPr>
          <w:rFonts w:ascii="Calibri" w:hAnsi="Calibri" w:cs="Calibri"/>
          <w:szCs w:val="22"/>
          <w:lang w:val="en-US"/>
        </w:rPr>
        <w:t xml:space="preserve"> to expect / want material success but who are denied, for whatever reason, this success are more-likely to turn towards crime as</w:t>
      </w:r>
      <w:r w:rsidRPr="00E1503F">
        <w:rPr>
          <w:rFonts w:ascii="Calibri" w:hAnsi="Calibri" w:cs="Calibri"/>
          <w:szCs w:val="22"/>
          <w:lang w:val="en-US"/>
        </w:rPr>
        <w:t xml:space="preserve"> a "solution" to this "problem" </w:t>
      </w:r>
      <w:r w:rsidR="00BC31DA" w:rsidRPr="00E1503F">
        <w:rPr>
          <w:rFonts w:ascii="Calibri" w:hAnsi="Calibri" w:cs="Calibri"/>
          <w:szCs w:val="22"/>
          <w:lang w:val="en-US"/>
        </w:rPr>
        <w:t>(this is similar to Merton’s strain theory).</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b/>
          <w:bCs/>
          <w:szCs w:val="22"/>
          <w:lang w:val="en-US"/>
        </w:rPr>
        <w:t>Secondly</w:t>
      </w:r>
      <w:r w:rsidRPr="00E1503F">
        <w:rPr>
          <w:rFonts w:ascii="Calibri" w:hAnsi="Calibri" w:cs="Calibri"/>
          <w:szCs w:val="22"/>
          <w:lang w:val="en-US"/>
        </w:rPr>
        <w:t xml:space="preserve">, crime is seen to be a </w:t>
      </w:r>
      <w:r w:rsidRPr="00E1503F">
        <w:rPr>
          <w:rFonts w:ascii="Calibri" w:hAnsi="Calibri" w:cs="Calibri"/>
          <w:b/>
          <w:bCs/>
          <w:szCs w:val="22"/>
          <w:lang w:val="en-US"/>
        </w:rPr>
        <w:t xml:space="preserve">group / cultural response </w:t>
      </w:r>
      <w:r w:rsidRPr="00E1503F">
        <w:rPr>
          <w:rFonts w:ascii="Calibri" w:hAnsi="Calibri" w:cs="Calibri"/>
          <w:szCs w:val="22"/>
          <w:lang w:val="en-US"/>
        </w:rPr>
        <w:t>to something, rather than a simple matter of individual choice.</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 xml:space="preserve">Crime will occur when: </w:t>
      </w:r>
    </w:p>
    <w:p w:rsidR="00BC31DA" w:rsidRPr="00E1503F" w:rsidRDefault="00BC31DA" w:rsidP="00BC31DA">
      <w:pPr>
        <w:autoSpaceDE w:val="0"/>
        <w:autoSpaceDN w:val="0"/>
        <w:adjustRightInd w:val="0"/>
        <w:spacing w:after="120"/>
        <w:ind w:left="720"/>
        <w:rPr>
          <w:rFonts w:ascii="Calibri" w:hAnsi="Calibri" w:cs="Calibri"/>
          <w:szCs w:val="22"/>
          <w:lang w:val="en-US"/>
        </w:rPr>
      </w:pPr>
      <w:r w:rsidRPr="00E1503F">
        <w:rPr>
          <w:rFonts w:ascii="Calibri" w:hAnsi="Calibri" w:cs="Calibri"/>
          <w:szCs w:val="22"/>
          <w:lang w:val="en-US"/>
        </w:rPr>
        <w:t>a. A social group comes to understand that it is being given a "raw deal" in society.</w:t>
      </w:r>
    </w:p>
    <w:p w:rsidR="00BC31DA" w:rsidRPr="00E1503F" w:rsidRDefault="00BC31DA" w:rsidP="00BC31DA">
      <w:pPr>
        <w:autoSpaceDE w:val="0"/>
        <w:autoSpaceDN w:val="0"/>
        <w:adjustRightInd w:val="0"/>
        <w:spacing w:after="120"/>
        <w:ind w:left="720"/>
        <w:rPr>
          <w:rFonts w:ascii="Calibri" w:hAnsi="Calibri" w:cs="Calibri"/>
          <w:szCs w:val="22"/>
          <w:lang w:val="en-US"/>
        </w:rPr>
      </w:pPr>
      <w:r w:rsidRPr="00E1503F">
        <w:rPr>
          <w:rFonts w:ascii="Calibri" w:hAnsi="Calibri" w:cs="Calibri"/>
          <w:szCs w:val="22"/>
          <w:lang w:val="en-US"/>
        </w:rPr>
        <w:t>b. It is easy - through experience - to see the discrepancy between the ideological impetus to consume commodities and the material denial of these socially-valued things.</w:t>
      </w:r>
    </w:p>
    <w:p w:rsidR="00BC31DA" w:rsidRPr="00E1503F" w:rsidRDefault="00BC31DA" w:rsidP="00BC31DA">
      <w:pPr>
        <w:autoSpaceDE w:val="0"/>
        <w:autoSpaceDN w:val="0"/>
        <w:adjustRightInd w:val="0"/>
        <w:spacing w:after="120"/>
        <w:ind w:left="720"/>
        <w:rPr>
          <w:rFonts w:ascii="Calibri" w:hAnsi="Calibri" w:cs="Calibri"/>
          <w:szCs w:val="22"/>
          <w:lang w:val="en-US"/>
        </w:rPr>
      </w:pPr>
      <w:r w:rsidRPr="00E1503F">
        <w:rPr>
          <w:rFonts w:ascii="Calibri" w:hAnsi="Calibri" w:cs="Calibri"/>
          <w:szCs w:val="22"/>
          <w:lang w:val="en-US"/>
        </w:rPr>
        <w:t>c. There exists no political channel through which these feelings of discontent can be expressed (in effect, there is no possibility of changing something by political means).</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Thus, for crime to occur, there must be:</w:t>
      </w:r>
    </w:p>
    <w:p w:rsidR="00BC31DA" w:rsidRPr="00E1503F" w:rsidRDefault="00BC31DA" w:rsidP="00BC31DA">
      <w:pPr>
        <w:autoSpaceDE w:val="0"/>
        <w:autoSpaceDN w:val="0"/>
        <w:adjustRightInd w:val="0"/>
        <w:spacing w:after="120"/>
        <w:ind w:left="720"/>
        <w:rPr>
          <w:rFonts w:ascii="Calibri" w:hAnsi="Calibri" w:cs="Calibri"/>
          <w:b/>
          <w:bCs/>
          <w:szCs w:val="22"/>
          <w:lang w:val="en-US"/>
        </w:rPr>
      </w:pPr>
      <w:r w:rsidRPr="00E1503F">
        <w:rPr>
          <w:rFonts w:ascii="Calibri" w:hAnsi="Calibri" w:cs="Calibri"/>
          <w:szCs w:val="22"/>
          <w:lang w:val="en-US"/>
        </w:rPr>
        <w:t xml:space="preserve">a. </w:t>
      </w:r>
      <w:r w:rsidRPr="00E1503F">
        <w:rPr>
          <w:rFonts w:ascii="Calibri" w:hAnsi="Calibri" w:cs="Calibri"/>
          <w:b/>
          <w:bCs/>
          <w:szCs w:val="22"/>
          <w:lang w:val="en-US"/>
        </w:rPr>
        <w:t>Economic / political discontent.</w:t>
      </w:r>
    </w:p>
    <w:p w:rsidR="00BC31DA" w:rsidRPr="00E1503F" w:rsidRDefault="00BC31DA" w:rsidP="00BC31DA">
      <w:pPr>
        <w:autoSpaceDE w:val="0"/>
        <w:autoSpaceDN w:val="0"/>
        <w:adjustRightInd w:val="0"/>
        <w:spacing w:after="120"/>
        <w:ind w:left="720"/>
        <w:rPr>
          <w:rFonts w:ascii="Calibri" w:hAnsi="Calibri" w:cs="Calibri"/>
          <w:szCs w:val="22"/>
          <w:lang w:val="en-US"/>
        </w:rPr>
      </w:pPr>
      <w:r w:rsidRPr="00E1503F">
        <w:rPr>
          <w:rFonts w:ascii="Calibri" w:hAnsi="Calibri" w:cs="Calibri"/>
          <w:szCs w:val="22"/>
          <w:lang w:val="en-US"/>
        </w:rPr>
        <w:t xml:space="preserve">b. The </w:t>
      </w:r>
      <w:r w:rsidRPr="00E1503F">
        <w:rPr>
          <w:rFonts w:ascii="Calibri" w:hAnsi="Calibri" w:cs="Calibri"/>
          <w:b/>
          <w:bCs/>
          <w:szCs w:val="22"/>
          <w:lang w:val="en-US"/>
        </w:rPr>
        <w:t xml:space="preserve">absence of economic / political opportunities </w:t>
      </w:r>
      <w:r w:rsidRPr="00E1503F">
        <w:rPr>
          <w:rFonts w:ascii="Calibri" w:hAnsi="Calibri" w:cs="Calibri"/>
          <w:szCs w:val="22"/>
          <w:lang w:val="en-US"/>
        </w:rPr>
        <w:t>for the remedy / expression of this discontent.</w:t>
      </w:r>
    </w:p>
    <w:p w:rsidR="00BC31DA" w:rsidRPr="00E1503F" w:rsidRDefault="00BC31DA" w:rsidP="00BC31DA">
      <w:pPr>
        <w:autoSpaceDE w:val="0"/>
        <w:autoSpaceDN w:val="0"/>
        <w:adjustRightInd w:val="0"/>
        <w:spacing w:after="120"/>
        <w:rPr>
          <w:rFonts w:ascii="Calibri" w:hAnsi="Calibri" w:cs="Calibri"/>
          <w:bCs/>
          <w:szCs w:val="22"/>
          <w:lang w:val="en-US"/>
        </w:rPr>
      </w:pPr>
      <w:r w:rsidRPr="00E1503F">
        <w:rPr>
          <w:rFonts w:ascii="Calibri" w:hAnsi="Calibri" w:cs="Calibri"/>
          <w:bCs/>
          <w:szCs w:val="22"/>
          <w:lang w:val="en-US"/>
        </w:rPr>
        <w:t>Again, status frustration in a capitalist society shows a similarity to the work of Merton and Cohen.</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b/>
          <w:bCs/>
          <w:szCs w:val="22"/>
          <w:lang w:val="en-US"/>
        </w:rPr>
        <w:t>Thirdly</w:t>
      </w:r>
      <w:r w:rsidRPr="00E1503F">
        <w:rPr>
          <w:rFonts w:ascii="Calibri" w:hAnsi="Calibri" w:cs="Calibri"/>
          <w:szCs w:val="22"/>
          <w:lang w:val="en-US"/>
        </w:rPr>
        <w:t xml:space="preserve">, </w:t>
      </w:r>
      <w:r w:rsidRPr="00E1503F">
        <w:rPr>
          <w:rFonts w:ascii="Calibri" w:hAnsi="Calibri" w:cs="Calibri"/>
          <w:b/>
          <w:bCs/>
          <w:szCs w:val="22"/>
          <w:lang w:val="en-US"/>
        </w:rPr>
        <w:t xml:space="preserve">Lea and Young's perspective </w:t>
      </w:r>
      <w:r w:rsidRPr="00E1503F">
        <w:rPr>
          <w:rFonts w:ascii="Calibri" w:hAnsi="Calibri" w:cs="Calibri"/>
          <w:szCs w:val="22"/>
          <w:lang w:val="en-US"/>
        </w:rPr>
        <w:t xml:space="preserve">on crime represents a theoretical return to a more-orthodox, classical, Marxist approach whereby crime is </w:t>
      </w:r>
      <w:r w:rsidRPr="00E1503F">
        <w:rPr>
          <w:rFonts w:ascii="Calibri" w:hAnsi="Calibri" w:cs="Calibri"/>
          <w:b/>
          <w:bCs/>
          <w:szCs w:val="22"/>
          <w:lang w:val="en-US"/>
        </w:rPr>
        <w:t xml:space="preserve">not </w:t>
      </w:r>
      <w:r w:rsidRPr="00E1503F">
        <w:rPr>
          <w:rFonts w:ascii="Calibri" w:hAnsi="Calibri" w:cs="Calibri"/>
          <w:szCs w:val="22"/>
          <w:lang w:val="en-US"/>
        </w:rPr>
        <w:t xml:space="preserve">seen as some form of "revolutionary" </w:t>
      </w:r>
      <w:proofErr w:type="spellStart"/>
      <w:r w:rsidRPr="00E1503F">
        <w:rPr>
          <w:rFonts w:ascii="Calibri" w:hAnsi="Calibri" w:cs="Calibri"/>
          <w:szCs w:val="22"/>
          <w:lang w:val="en-US"/>
        </w:rPr>
        <w:t>endeavour</w:t>
      </w:r>
      <w:proofErr w:type="spellEnd"/>
      <w:r w:rsidRPr="00E1503F">
        <w:rPr>
          <w:rFonts w:ascii="Calibri" w:hAnsi="Calibri" w:cs="Calibri"/>
          <w:szCs w:val="22"/>
          <w:lang w:val="en-US"/>
        </w:rPr>
        <w:t xml:space="preserve"> (a challenge to the ruling class' legal right to appropriate surplus value privately). Rather, crime is seen much as Marx himself saw crime - as a </w:t>
      </w:r>
      <w:r w:rsidRPr="00E1503F">
        <w:rPr>
          <w:rFonts w:ascii="Calibri" w:hAnsi="Calibri" w:cs="Calibri"/>
          <w:b/>
          <w:szCs w:val="22"/>
          <w:u w:val="single"/>
          <w:lang w:val="en-US"/>
        </w:rPr>
        <w:t>reactionary</w:t>
      </w:r>
      <w:r w:rsidRPr="00E1503F">
        <w:rPr>
          <w:rFonts w:ascii="Calibri" w:hAnsi="Calibri" w:cs="Calibri"/>
          <w:szCs w:val="22"/>
          <w:lang w:val="en-US"/>
        </w:rPr>
        <w:t xml:space="preserve"> form of </w:t>
      </w:r>
      <w:proofErr w:type="spellStart"/>
      <w:r w:rsidRPr="00E1503F">
        <w:rPr>
          <w:rFonts w:ascii="Calibri" w:hAnsi="Calibri" w:cs="Calibri"/>
          <w:szCs w:val="22"/>
          <w:lang w:val="en-US"/>
        </w:rPr>
        <w:t>behaviour</w:t>
      </w:r>
      <w:proofErr w:type="spellEnd"/>
      <w:r w:rsidRPr="00E1503F">
        <w:rPr>
          <w:rFonts w:ascii="Calibri" w:hAnsi="Calibri" w:cs="Calibri"/>
          <w:szCs w:val="22"/>
          <w:lang w:val="en-US"/>
        </w:rPr>
        <w:t xml:space="preserve"> which represented a diversion from the development of real political solutions to the experience of degradation, exploitation and so forth suffered by the working class.</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 xml:space="preserve">As </w:t>
      </w:r>
      <w:r w:rsidRPr="00E1503F">
        <w:rPr>
          <w:rFonts w:ascii="Calibri" w:hAnsi="Calibri" w:cs="Calibri"/>
          <w:b/>
          <w:bCs/>
          <w:szCs w:val="22"/>
          <w:lang w:val="en-US"/>
        </w:rPr>
        <w:t xml:space="preserve">evidence </w:t>
      </w:r>
      <w:r w:rsidRPr="00E1503F">
        <w:rPr>
          <w:rFonts w:ascii="Calibri" w:hAnsi="Calibri" w:cs="Calibri"/>
          <w:szCs w:val="22"/>
          <w:lang w:val="en-US"/>
        </w:rPr>
        <w:t>to support the above position, Lea and Young argue that:</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1. The vast majority of criminals appear to hold conventional social values. Like everyone else in Ca</w:t>
      </w:r>
      <w:r w:rsidR="00E1503F" w:rsidRPr="00E1503F">
        <w:rPr>
          <w:rFonts w:ascii="Calibri" w:hAnsi="Calibri" w:cs="Calibri"/>
          <w:szCs w:val="22"/>
          <w:lang w:val="en-US"/>
        </w:rPr>
        <w:t xml:space="preserve">pitalist society, their </w:t>
      </w:r>
      <w:proofErr w:type="spellStart"/>
      <w:r w:rsidR="00E1503F" w:rsidRPr="00E1503F">
        <w:rPr>
          <w:rFonts w:ascii="Calibri" w:hAnsi="Calibri" w:cs="Calibri"/>
          <w:szCs w:val="22"/>
          <w:lang w:val="en-US"/>
        </w:rPr>
        <w:t>socialis</w:t>
      </w:r>
      <w:r w:rsidRPr="00E1503F">
        <w:rPr>
          <w:rFonts w:ascii="Calibri" w:hAnsi="Calibri" w:cs="Calibri"/>
          <w:szCs w:val="22"/>
          <w:lang w:val="en-US"/>
        </w:rPr>
        <w:t>ation</w:t>
      </w:r>
      <w:proofErr w:type="spellEnd"/>
      <w:r w:rsidRPr="00E1503F">
        <w:rPr>
          <w:rFonts w:ascii="Calibri" w:hAnsi="Calibri" w:cs="Calibri"/>
          <w:szCs w:val="22"/>
          <w:lang w:val="en-US"/>
        </w:rPr>
        <w:t xml:space="preserve"> stresses such things as: </w:t>
      </w:r>
    </w:p>
    <w:p w:rsidR="00BC31DA" w:rsidRPr="00E1503F" w:rsidRDefault="00BC31DA" w:rsidP="00332103">
      <w:pPr>
        <w:numPr>
          <w:ilvl w:val="0"/>
          <w:numId w:val="11"/>
        </w:numPr>
        <w:autoSpaceDE w:val="0"/>
        <w:autoSpaceDN w:val="0"/>
        <w:adjustRightInd w:val="0"/>
        <w:spacing w:after="120"/>
        <w:rPr>
          <w:rFonts w:ascii="Calibri" w:hAnsi="Calibri" w:cs="Calibri"/>
          <w:b/>
          <w:bCs/>
          <w:i/>
          <w:iCs/>
          <w:szCs w:val="22"/>
          <w:lang w:val="en-US"/>
        </w:rPr>
      </w:pPr>
      <w:r w:rsidRPr="00E1503F">
        <w:rPr>
          <w:rFonts w:ascii="Calibri" w:hAnsi="Calibri" w:cs="Calibri"/>
          <w:b/>
          <w:bCs/>
          <w:i/>
          <w:iCs/>
          <w:szCs w:val="22"/>
          <w:lang w:val="en-US"/>
        </w:rPr>
        <w:t>Individualism,</w:t>
      </w:r>
    </w:p>
    <w:p w:rsidR="00BC31DA" w:rsidRPr="00E1503F" w:rsidRDefault="00BC31DA" w:rsidP="00332103">
      <w:pPr>
        <w:numPr>
          <w:ilvl w:val="0"/>
          <w:numId w:val="11"/>
        </w:numPr>
        <w:autoSpaceDE w:val="0"/>
        <w:autoSpaceDN w:val="0"/>
        <w:adjustRightInd w:val="0"/>
        <w:spacing w:after="120"/>
        <w:rPr>
          <w:rFonts w:ascii="Calibri" w:hAnsi="Calibri" w:cs="Calibri"/>
          <w:b/>
          <w:bCs/>
          <w:i/>
          <w:iCs/>
          <w:szCs w:val="22"/>
          <w:lang w:val="en-US"/>
        </w:rPr>
      </w:pPr>
      <w:r w:rsidRPr="00E1503F">
        <w:rPr>
          <w:rFonts w:ascii="Calibri" w:hAnsi="Calibri" w:cs="Calibri"/>
          <w:b/>
          <w:bCs/>
          <w:i/>
          <w:iCs/>
          <w:szCs w:val="22"/>
          <w:lang w:val="en-US"/>
        </w:rPr>
        <w:t>Competition.</w:t>
      </w:r>
    </w:p>
    <w:p w:rsidR="00BC31DA" w:rsidRPr="00E1503F" w:rsidRDefault="00BC31DA" w:rsidP="00332103">
      <w:pPr>
        <w:numPr>
          <w:ilvl w:val="0"/>
          <w:numId w:val="11"/>
        </w:numPr>
        <w:autoSpaceDE w:val="0"/>
        <w:autoSpaceDN w:val="0"/>
        <w:adjustRightInd w:val="0"/>
        <w:spacing w:after="120"/>
        <w:rPr>
          <w:rFonts w:ascii="Calibri" w:hAnsi="Calibri" w:cs="Calibri"/>
          <w:b/>
          <w:bCs/>
          <w:i/>
          <w:iCs/>
          <w:szCs w:val="22"/>
          <w:lang w:val="en-US"/>
        </w:rPr>
      </w:pPr>
      <w:r w:rsidRPr="00E1503F">
        <w:rPr>
          <w:rFonts w:ascii="Calibri" w:hAnsi="Calibri" w:cs="Calibri"/>
          <w:b/>
          <w:bCs/>
          <w:i/>
          <w:iCs/>
          <w:szCs w:val="22"/>
          <w:lang w:val="en-US"/>
        </w:rPr>
        <w:t>The desire for material success / status.</w:t>
      </w:r>
    </w:p>
    <w:p w:rsidR="00BC31DA" w:rsidRPr="00E1503F" w:rsidRDefault="00BC31DA" w:rsidP="00332103">
      <w:pPr>
        <w:numPr>
          <w:ilvl w:val="0"/>
          <w:numId w:val="11"/>
        </w:numPr>
        <w:autoSpaceDE w:val="0"/>
        <w:autoSpaceDN w:val="0"/>
        <w:adjustRightInd w:val="0"/>
        <w:spacing w:after="120"/>
        <w:rPr>
          <w:rFonts w:ascii="Calibri" w:hAnsi="Calibri" w:cs="Calibri"/>
          <w:szCs w:val="22"/>
          <w:lang w:val="en-US"/>
        </w:rPr>
      </w:pPr>
      <w:r w:rsidRPr="00E1503F">
        <w:rPr>
          <w:rFonts w:ascii="Calibri" w:hAnsi="Calibri" w:cs="Calibri"/>
          <w:b/>
          <w:bCs/>
          <w:i/>
          <w:iCs/>
          <w:szCs w:val="22"/>
          <w:lang w:val="en-US"/>
        </w:rPr>
        <w:t>Sexism, racism, machismo and other ideological forms</w:t>
      </w:r>
      <w:r w:rsidRPr="00E1503F">
        <w:rPr>
          <w:rFonts w:ascii="Calibri" w:hAnsi="Calibri" w:cs="Calibri"/>
          <w:szCs w:val="22"/>
          <w:lang w:val="en-US"/>
        </w:rPr>
        <w:t>.</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 xml:space="preserve">2. Criminal </w:t>
      </w:r>
      <w:proofErr w:type="spellStart"/>
      <w:r w:rsidRPr="00E1503F">
        <w:rPr>
          <w:rFonts w:ascii="Calibri" w:hAnsi="Calibri" w:cs="Calibri"/>
          <w:szCs w:val="22"/>
          <w:lang w:val="en-US"/>
        </w:rPr>
        <w:t>behaviour</w:t>
      </w:r>
      <w:proofErr w:type="spellEnd"/>
      <w:r w:rsidRPr="00E1503F">
        <w:rPr>
          <w:rFonts w:ascii="Calibri" w:hAnsi="Calibri" w:cs="Calibri"/>
          <w:szCs w:val="22"/>
          <w:lang w:val="en-US"/>
        </w:rPr>
        <w:t xml:space="preserve"> has no individual political dimension because:</w:t>
      </w:r>
    </w:p>
    <w:p w:rsidR="00BC31DA" w:rsidRPr="00E1503F" w:rsidRDefault="00BC31DA" w:rsidP="00332103">
      <w:pPr>
        <w:numPr>
          <w:ilvl w:val="0"/>
          <w:numId w:val="12"/>
        </w:numPr>
        <w:autoSpaceDE w:val="0"/>
        <w:autoSpaceDN w:val="0"/>
        <w:adjustRightInd w:val="0"/>
        <w:spacing w:after="120"/>
        <w:rPr>
          <w:rFonts w:ascii="Calibri" w:hAnsi="Calibri" w:cs="Calibri"/>
          <w:i/>
          <w:iCs/>
          <w:szCs w:val="22"/>
          <w:lang w:val="en-US"/>
        </w:rPr>
      </w:pPr>
      <w:r w:rsidRPr="00E1503F">
        <w:rPr>
          <w:rFonts w:ascii="Calibri" w:hAnsi="Calibri" w:cs="Calibri"/>
          <w:i/>
          <w:iCs/>
          <w:szCs w:val="22"/>
          <w:lang w:val="en-US"/>
        </w:rPr>
        <w:t>Most working-class crime involves the working-class as victims.</w:t>
      </w:r>
    </w:p>
    <w:p w:rsidR="00BC31DA" w:rsidRPr="00E1503F" w:rsidRDefault="00E1503F" w:rsidP="00332103">
      <w:pPr>
        <w:numPr>
          <w:ilvl w:val="0"/>
          <w:numId w:val="12"/>
        </w:numPr>
        <w:autoSpaceDE w:val="0"/>
        <w:autoSpaceDN w:val="0"/>
        <w:adjustRightInd w:val="0"/>
        <w:spacing w:after="120"/>
        <w:rPr>
          <w:rFonts w:ascii="Calibri" w:hAnsi="Calibri" w:cs="Calibri"/>
          <w:i/>
          <w:iCs/>
          <w:szCs w:val="22"/>
          <w:lang w:val="en-US"/>
        </w:rPr>
      </w:pPr>
      <w:r w:rsidRPr="00E1503F">
        <w:rPr>
          <w:rFonts w:ascii="Calibri" w:hAnsi="Calibri" w:cs="Calibri"/>
          <w:i/>
          <w:iCs/>
          <w:szCs w:val="22"/>
          <w:lang w:val="en-US"/>
        </w:rPr>
        <w:t>Afro-Caribbean</w:t>
      </w:r>
      <w:r w:rsidR="00BC31DA" w:rsidRPr="00E1503F">
        <w:rPr>
          <w:rFonts w:ascii="Calibri" w:hAnsi="Calibri" w:cs="Calibri"/>
          <w:i/>
          <w:iCs/>
          <w:szCs w:val="22"/>
          <w:lang w:val="en-US"/>
        </w:rPr>
        <w:t xml:space="preserve"> criminality is mainly directed towards other </w:t>
      </w:r>
      <w:r w:rsidRPr="00E1503F">
        <w:rPr>
          <w:rFonts w:ascii="Calibri" w:hAnsi="Calibri" w:cs="Calibri"/>
          <w:i/>
          <w:iCs/>
          <w:szCs w:val="22"/>
          <w:lang w:val="en-US"/>
        </w:rPr>
        <w:t>Afro-Caribbean’s</w:t>
      </w:r>
      <w:r w:rsidR="00BC31DA" w:rsidRPr="00E1503F">
        <w:rPr>
          <w:rFonts w:ascii="Calibri" w:hAnsi="Calibri" w:cs="Calibri"/>
          <w:i/>
          <w:iCs/>
          <w:szCs w:val="22"/>
          <w:lang w:val="en-US"/>
        </w:rPr>
        <w:t>.</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 xml:space="preserve">While </w:t>
      </w:r>
      <w:r w:rsidRPr="00E1503F">
        <w:rPr>
          <w:rFonts w:ascii="Calibri" w:hAnsi="Calibri" w:cs="Calibri"/>
          <w:b/>
          <w:bCs/>
          <w:szCs w:val="22"/>
          <w:lang w:val="en-US"/>
        </w:rPr>
        <w:t xml:space="preserve">crime </w:t>
      </w:r>
      <w:r w:rsidRPr="00E1503F">
        <w:rPr>
          <w:rFonts w:ascii="Calibri" w:hAnsi="Calibri" w:cs="Calibri"/>
          <w:szCs w:val="22"/>
          <w:lang w:val="en-US"/>
        </w:rPr>
        <w:t xml:space="preserve">in general has some form of </w:t>
      </w:r>
      <w:r w:rsidRPr="00E1503F">
        <w:rPr>
          <w:rFonts w:ascii="Calibri" w:hAnsi="Calibri" w:cs="Calibri"/>
          <w:b/>
          <w:bCs/>
          <w:szCs w:val="22"/>
          <w:lang w:val="en-US"/>
        </w:rPr>
        <w:t xml:space="preserve">political dimension </w:t>
      </w:r>
      <w:r w:rsidRPr="00E1503F">
        <w:rPr>
          <w:rFonts w:ascii="Calibri" w:hAnsi="Calibri" w:cs="Calibri"/>
          <w:szCs w:val="22"/>
          <w:lang w:val="en-US"/>
        </w:rPr>
        <w:t xml:space="preserve">(mainly because people do not tolerate it and attempt to find ways of eliminating it), it is important to note that, unlike Radical Criminology, </w:t>
      </w:r>
      <w:r w:rsidRPr="00E1503F">
        <w:rPr>
          <w:rFonts w:ascii="Calibri" w:hAnsi="Calibri" w:cs="Calibri"/>
          <w:b/>
          <w:szCs w:val="22"/>
          <w:u w:val="single"/>
          <w:lang w:val="en-US"/>
        </w:rPr>
        <w:t xml:space="preserve">New Left Realism sees criminal </w:t>
      </w:r>
      <w:proofErr w:type="spellStart"/>
      <w:r w:rsidRPr="00E1503F">
        <w:rPr>
          <w:rFonts w:ascii="Calibri" w:hAnsi="Calibri" w:cs="Calibri"/>
          <w:b/>
          <w:szCs w:val="22"/>
          <w:u w:val="single"/>
          <w:lang w:val="en-US"/>
        </w:rPr>
        <w:t>behaviour</w:t>
      </w:r>
      <w:proofErr w:type="spellEnd"/>
      <w:r w:rsidRPr="00E1503F">
        <w:rPr>
          <w:rFonts w:ascii="Calibri" w:hAnsi="Calibri" w:cs="Calibri"/>
          <w:b/>
          <w:szCs w:val="22"/>
          <w:u w:val="single"/>
          <w:lang w:val="en-US"/>
        </w:rPr>
        <w:t xml:space="preserve"> as being the expression of Capitalist principles in an illegitimate form</w:t>
      </w:r>
      <w:r w:rsidRPr="00E1503F">
        <w:rPr>
          <w:rFonts w:ascii="Calibri" w:hAnsi="Calibri" w:cs="Calibri"/>
          <w:szCs w:val="22"/>
          <w:lang w:val="en-US"/>
        </w:rPr>
        <w:t>.</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The individual criminal / deviant simply appropriates surplus value for themselves, much as capitalists do. But this does not mean that the criminal and the Capitalist are one and the same. The difference between them is that the latter is involved in the general economic productive process (they enable goods to be produce</w:t>
      </w:r>
      <w:r w:rsidR="00E1503F">
        <w:rPr>
          <w:rFonts w:ascii="Calibri" w:hAnsi="Calibri" w:cs="Calibri"/>
          <w:szCs w:val="22"/>
          <w:lang w:val="en-US"/>
        </w:rPr>
        <w:t xml:space="preserve">d in society by combining with </w:t>
      </w:r>
      <w:proofErr w:type="spellStart"/>
      <w:r w:rsidR="00E1503F">
        <w:rPr>
          <w:rFonts w:ascii="Calibri" w:hAnsi="Calibri" w:cs="Calibri"/>
          <w:szCs w:val="22"/>
          <w:lang w:val="en-US"/>
        </w:rPr>
        <w:t>l</w:t>
      </w:r>
      <w:r w:rsidRPr="00E1503F">
        <w:rPr>
          <w:rFonts w:ascii="Calibri" w:hAnsi="Calibri" w:cs="Calibri"/>
          <w:szCs w:val="22"/>
          <w:lang w:val="en-US"/>
        </w:rPr>
        <w:t>abour</w:t>
      </w:r>
      <w:proofErr w:type="spellEnd"/>
      <w:r w:rsidRPr="00E1503F">
        <w:rPr>
          <w:rFonts w:ascii="Calibri" w:hAnsi="Calibri" w:cs="Calibri"/>
          <w:szCs w:val="22"/>
          <w:lang w:val="en-US"/>
        </w:rPr>
        <w:t xml:space="preserve">), whilst the former has no productive part to play at all - they simply take the product of other's </w:t>
      </w:r>
      <w:proofErr w:type="spellStart"/>
      <w:r w:rsidRPr="00E1503F">
        <w:rPr>
          <w:rFonts w:ascii="Calibri" w:hAnsi="Calibri" w:cs="Calibri"/>
          <w:szCs w:val="22"/>
          <w:lang w:val="en-US"/>
        </w:rPr>
        <w:t>labour</w:t>
      </w:r>
      <w:proofErr w:type="spellEnd"/>
      <w:r w:rsidRPr="00E1503F">
        <w:rPr>
          <w:rFonts w:ascii="Calibri" w:hAnsi="Calibri" w:cs="Calibri"/>
          <w:szCs w:val="22"/>
          <w:lang w:val="en-US"/>
        </w:rPr>
        <w:t xml:space="preserve"> whilst giving nothing in return.</w:t>
      </w:r>
    </w:p>
    <w:p w:rsidR="00BC31DA" w:rsidRPr="00E1503F" w:rsidRDefault="00BC31DA" w:rsidP="00BC31DA">
      <w:pPr>
        <w:autoSpaceDE w:val="0"/>
        <w:autoSpaceDN w:val="0"/>
        <w:adjustRightInd w:val="0"/>
        <w:spacing w:after="120"/>
        <w:rPr>
          <w:rFonts w:ascii="Calibri" w:hAnsi="Calibri" w:cs="Calibri"/>
          <w:szCs w:val="22"/>
          <w:lang w:val="en-US"/>
        </w:rPr>
      </w:pPr>
      <w:r w:rsidRPr="00E1503F">
        <w:rPr>
          <w:rFonts w:ascii="Calibri" w:hAnsi="Calibri" w:cs="Calibri"/>
          <w:szCs w:val="22"/>
          <w:lang w:val="en-US"/>
        </w:rPr>
        <w:t xml:space="preserve">3. In relation to Radical Criminology, </w:t>
      </w:r>
      <w:r w:rsidRPr="00E1503F">
        <w:rPr>
          <w:rFonts w:ascii="Calibri" w:hAnsi="Calibri" w:cs="Calibri"/>
          <w:b/>
          <w:bCs/>
          <w:szCs w:val="22"/>
          <w:lang w:val="en-US"/>
        </w:rPr>
        <w:t xml:space="preserve">Lea and Young </w:t>
      </w:r>
      <w:r w:rsidRPr="00E1503F">
        <w:rPr>
          <w:rFonts w:ascii="Calibri" w:hAnsi="Calibri" w:cs="Calibri"/>
          <w:szCs w:val="22"/>
          <w:lang w:val="en-US"/>
        </w:rPr>
        <w:t xml:space="preserve">argue that it is the </w:t>
      </w:r>
      <w:r w:rsidRPr="00E1503F">
        <w:rPr>
          <w:rFonts w:ascii="Calibri" w:hAnsi="Calibri" w:cs="Calibri"/>
          <w:b/>
          <w:bCs/>
          <w:szCs w:val="22"/>
          <w:lang w:val="en-US"/>
        </w:rPr>
        <w:t xml:space="preserve">lack </w:t>
      </w:r>
      <w:r w:rsidRPr="00E1503F">
        <w:rPr>
          <w:rFonts w:ascii="Calibri" w:hAnsi="Calibri" w:cs="Calibri"/>
          <w:szCs w:val="22"/>
          <w:lang w:val="en-US"/>
        </w:rPr>
        <w:t xml:space="preserve">of any </w:t>
      </w:r>
      <w:r w:rsidRPr="00E1503F">
        <w:rPr>
          <w:rFonts w:ascii="Calibri" w:hAnsi="Calibri" w:cs="Calibri"/>
          <w:b/>
          <w:bCs/>
          <w:szCs w:val="22"/>
          <w:lang w:val="en-US"/>
        </w:rPr>
        <w:t>organized</w:t>
      </w:r>
      <w:r w:rsidRPr="00E1503F">
        <w:rPr>
          <w:rFonts w:ascii="Calibri" w:hAnsi="Calibri" w:cs="Calibri"/>
          <w:szCs w:val="22"/>
          <w:lang w:val="en-US"/>
        </w:rPr>
        <w:t>, political, ideology that targets Capitalism as the root of people's oppression that makes what they term "Left Idealism" inadequate as a theoretical explanation of crime / deviance. As they note:</w:t>
      </w:r>
    </w:p>
    <w:p w:rsidR="00BC31DA" w:rsidRDefault="00BC31DA" w:rsidP="00BC31DA">
      <w:pPr>
        <w:pStyle w:val="BodyText"/>
        <w:rPr>
          <w:rFonts w:ascii="Calibri" w:hAnsi="Calibri" w:cs="Calibri"/>
          <w:b/>
          <w:i/>
          <w:sz w:val="24"/>
          <w:szCs w:val="22"/>
        </w:rPr>
      </w:pPr>
      <w:r w:rsidRPr="00E1503F">
        <w:rPr>
          <w:rFonts w:ascii="Calibri" w:hAnsi="Calibri" w:cs="Calibri"/>
          <w:b/>
          <w:i/>
          <w:sz w:val="24"/>
          <w:szCs w:val="22"/>
        </w:rPr>
        <w:t xml:space="preserve">"The radicals are correct when they see crime as a reaction to an unjust society. But they make a crucial mistake: they assume that the reaction to a just cause is necessarily a just one. On the contrary: it is often exactly the opposite. </w:t>
      </w:r>
      <w:proofErr w:type="gramStart"/>
      <w:r w:rsidRPr="00E1503F">
        <w:rPr>
          <w:rFonts w:ascii="Calibri" w:hAnsi="Calibri" w:cs="Calibri"/>
          <w:b/>
          <w:i/>
          <w:sz w:val="24"/>
          <w:szCs w:val="22"/>
        </w:rPr>
        <w:t>the</w:t>
      </w:r>
      <w:proofErr w:type="gramEnd"/>
      <w:r w:rsidRPr="00E1503F">
        <w:rPr>
          <w:rFonts w:ascii="Calibri" w:hAnsi="Calibri" w:cs="Calibri"/>
          <w:b/>
          <w:i/>
          <w:sz w:val="24"/>
          <w:szCs w:val="22"/>
        </w:rPr>
        <w:t xml:space="preserve"> reaction to poverty among poor whites, for example, may be to parade around waving Union Jacks: it may be the tawdry nationalism of the National front. The reaction to relative deprivation may, as Paul Willis ["Learning </w:t>
      </w:r>
      <w:proofErr w:type="gramStart"/>
      <w:r w:rsidRPr="00E1503F">
        <w:rPr>
          <w:rFonts w:ascii="Calibri" w:hAnsi="Calibri" w:cs="Calibri"/>
          <w:b/>
          <w:i/>
          <w:sz w:val="24"/>
          <w:szCs w:val="22"/>
        </w:rPr>
        <w:t>To</w:t>
      </w:r>
      <w:proofErr w:type="gramEnd"/>
      <w:r w:rsidRPr="00E1503F">
        <w:rPr>
          <w:rFonts w:ascii="Calibri" w:hAnsi="Calibri" w:cs="Calibri"/>
          <w:b/>
          <w:i/>
          <w:sz w:val="24"/>
          <w:szCs w:val="22"/>
        </w:rPr>
        <w:t xml:space="preserve"> </w:t>
      </w:r>
      <w:proofErr w:type="spellStart"/>
      <w:r w:rsidRPr="00E1503F">
        <w:rPr>
          <w:rFonts w:ascii="Calibri" w:hAnsi="Calibri" w:cs="Calibri"/>
          <w:b/>
          <w:i/>
          <w:sz w:val="24"/>
          <w:szCs w:val="22"/>
        </w:rPr>
        <w:t>Labour</w:t>
      </w:r>
      <w:proofErr w:type="spellEnd"/>
      <w:r w:rsidRPr="00E1503F">
        <w:rPr>
          <w:rFonts w:ascii="Calibri" w:hAnsi="Calibri" w:cs="Calibri"/>
          <w:b/>
          <w:i/>
          <w:sz w:val="24"/>
          <w:szCs w:val="22"/>
        </w:rPr>
        <w:t xml:space="preserve">] has so ably shown, be sexism, racism and anti-intellectualism. Crime is one form of egoistic response to deprivation. </w:t>
      </w:r>
      <w:proofErr w:type="gramStart"/>
      <w:r w:rsidRPr="00E1503F">
        <w:rPr>
          <w:rFonts w:ascii="Calibri" w:hAnsi="Calibri" w:cs="Calibri"/>
          <w:b/>
          <w:i/>
          <w:sz w:val="24"/>
          <w:szCs w:val="22"/>
        </w:rPr>
        <w:t>its</w:t>
      </w:r>
      <w:proofErr w:type="gramEnd"/>
      <w:r w:rsidRPr="00E1503F">
        <w:rPr>
          <w:rFonts w:ascii="Calibri" w:hAnsi="Calibri" w:cs="Calibri"/>
          <w:b/>
          <w:i/>
          <w:sz w:val="24"/>
          <w:szCs w:val="22"/>
        </w:rPr>
        <w:t xml:space="preserve"> roots are in justice but its growth often perpetuates injustice.".</w:t>
      </w:r>
    </w:p>
    <w:p w:rsidR="00046E8D" w:rsidRDefault="00046E8D" w:rsidP="00BC31DA">
      <w:pPr>
        <w:pStyle w:val="BodyText"/>
        <w:rPr>
          <w:rFonts w:ascii="Calibri" w:hAnsi="Calibri" w:cs="Calibri"/>
          <w:b/>
          <w:i/>
          <w:sz w:val="24"/>
          <w:szCs w:val="22"/>
        </w:rPr>
      </w:pPr>
    </w:p>
    <w:p w:rsidR="00E25A6B" w:rsidRDefault="00E25A6B" w:rsidP="00046E8D">
      <w:pPr>
        <w:autoSpaceDE w:val="0"/>
        <w:autoSpaceDN w:val="0"/>
        <w:adjustRightInd w:val="0"/>
        <w:spacing w:after="120"/>
        <w:rPr>
          <w:rFonts w:ascii="Calibri" w:hAnsi="Calibri" w:cs="Calibri"/>
          <w:b/>
          <w:bCs/>
          <w:szCs w:val="22"/>
          <w:u w:val="single"/>
          <w:lang w:val="en-US"/>
        </w:rPr>
      </w:pPr>
    </w:p>
    <w:p w:rsidR="00E25A6B" w:rsidRDefault="00E25A6B" w:rsidP="00046E8D">
      <w:pPr>
        <w:autoSpaceDE w:val="0"/>
        <w:autoSpaceDN w:val="0"/>
        <w:adjustRightInd w:val="0"/>
        <w:spacing w:after="120"/>
        <w:rPr>
          <w:rFonts w:ascii="Calibri" w:hAnsi="Calibri" w:cs="Calibri"/>
          <w:b/>
          <w:bCs/>
          <w:szCs w:val="22"/>
          <w:u w:val="single"/>
          <w:lang w:val="en-US"/>
        </w:rPr>
      </w:pPr>
    </w:p>
    <w:p w:rsidR="00046E8D" w:rsidRPr="005F4BB8" w:rsidRDefault="00046E8D" w:rsidP="00046E8D">
      <w:pPr>
        <w:autoSpaceDE w:val="0"/>
        <w:autoSpaceDN w:val="0"/>
        <w:adjustRightInd w:val="0"/>
        <w:spacing w:after="120"/>
        <w:rPr>
          <w:rFonts w:ascii="Calibri" w:hAnsi="Calibri" w:cs="Calibri"/>
          <w:b/>
          <w:szCs w:val="22"/>
          <w:u w:val="single"/>
          <w:lang w:val="en-US"/>
        </w:rPr>
      </w:pPr>
      <w:r w:rsidRPr="005F4BB8">
        <w:rPr>
          <w:rFonts w:ascii="Calibri" w:hAnsi="Calibri" w:cs="Calibri"/>
          <w:b/>
          <w:bCs/>
          <w:szCs w:val="22"/>
          <w:u w:val="single"/>
          <w:lang w:val="en-US"/>
        </w:rPr>
        <w:t xml:space="preserve">New Left Realists’ – </w:t>
      </w:r>
      <w:proofErr w:type="gramStart"/>
      <w:r w:rsidRPr="005F4BB8">
        <w:rPr>
          <w:rFonts w:ascii="Calibri" w:hAnsi="Calibri" w:cs="Calibri"/>
          <w:b/>
          <w:bCs/>
          <w:szCs w:val="22"/>
          <w:u w:val="single"/>
          <w:lang w:val="en-US"/>
        </w:rPr>
        <w:t xml:space="preserve">a  </w:t>
      </w:r>
      <w:r w:rsidRPr="005F4BB8">
        <w:rPr>
          <w:rFonts w:ascii="Calibri" w:hAnsi="Calibri" w:cs="Calibri"/>
          <w:b/>
          <w:szCs w:val="22"/>
          <w:u w:val="single"/>
          <w:lang w:val="en-US"/>
        </w:rPr>
        <w:t>social</w:t>
      </w:r>
      <w:proofErr w:type="gramEnd"/>
      <w:r w:rsidRPr="005F4BB8">
        <w:rPr>
          <w:rFonts w:ascii="Calibri" w:hAnsi="Calibri" w:cs="Calibri"/>
          <w:b/>
          <w:szCs w:val="22"/>
          <w:u w:val="single"/>
          <w:lang w:val="en-US"/>
        </w:rPr>
        <w:t xml:space="preserve"> </w:t>
      </w:r>
      <w:r w:rsidRPr="005F4BB8">
        <w:rPr>
          <w:rFonts w:ascii="Calibri" w:hAnsi="Calibri" w:cs="Calibri"/>
          <w:b/>
          <w:bCs/>
          <w:szCs w:val="22"/>
          <w:u w:val="single"/>
          <w:lang w:val="en-US"/>
        </w:rPr>
        <w:t>theory of crime and deviance</w:t>
      </w:r>
      <w:r w:rsidRPr="005F4BB8">
        <w:rPr>
          <w:rFonts w:ascii="Calibri" w:hAnsi="Calibri" w:cs="Calibri"/>
          <w:b/>
          <w:szCs w:val="22"/>
          <w:u w:val="single"/>
          <w:lang w:val="en-US"/>
        </w:rPr>
        <w:t>.</w:t>
      </w:r>
    </w:p>
    <w:p w:rsidR="00046E8D" w:rsidRPr="005F4BB8" w:rsidRDefault="00046E8D" w:rsidP="00046E8D">
      <w:pPr>
        <w:autoSpaceDE w:val="0"/>
        <w:autoSpaceDN w:val="0"/>
        <w:adjustRightInd w:val="0"/>
        <w:spacing w:after="120"/>
        <w:rPr>
          <w:rFonts w:ascii="Calibri" w:hAnsi="Calibri" w:cs="Calibri"/>
          <w:szCs w:val="22"/>
          <w:lang w:val="en-US"/>
        </w:rPr>
      </w:pPr>
      <w:r w:rsidRPr="005F4BB8">
        <w:rPr>
          <w:rFonts w:ascii="Calibri" w:hAnsi="Calibri" w:cs="Calibri"/>
          <w:b/>
          <w:bCs/>
          <w:szCs w:val="22"/>
          <w:lang w:val="en-US"/>
        </w:rPr>
        <w:t xml:space="preserve">Lea and Young </w:t>
      </w:r>
      <w:r w:rsidRPr="005F4BB8">
        <w:rPr>
          <w:rFonts w:ascii="Calibri" w:hAnsi="Calibri" w:cs="Calibri"/>
          <w:szCs w:val="22"/>
          <w:lang w:val="en-US"/>
        </w:rPr>
        <w:t xml:space="preserve">argue that we need, as sociologists, to adopt a </w:t>
      </w:r>
      <w:r w:rsidRPr="005F4BB8">
        <w:rPr>
          <w:rFonts w:ascii="Calibri" w:hAnsi="Calibri" w:cs="Calibri"/>
          <w:b/>
          <w:bCs/>
          <w:szCs w:val="22"/>
          <w:lang w:val="en-US"/>
        </w:rPr>
        <w:t>"</w:t>
      </w:r>
      <w:proofErr w:type="spellStart"/>
      <w:r w:rsidRPr="005F4BB8">
        <w:rPr>
          <w:rFonts w:ascii="Calibri" w:hAnsi="Calibri" w:cs="Calibri"/>
          <w:b/>
          <w:bCs/>
          <w:szCs w:val="22"/>
          <w:lang w:val="en-US"/>
        </w:rPr>
        <w:t>multicausal</w:t>
      </w:r>
      <w:proofErr w:type="spellEnd"/>
      <w:r w:rsidRPr="005F4BB8">
        <w:rPr>
          <w:rFonts w:ascii="Calibri" w:hAnsi="Calibri" w:cs="Calibri"/>
          <w:b/>
          <w:bCs/>
          <w:szCs w:val="22"/>
          <w:lang w:val="en-US"/>
        </w:rPr>
        <w:t>" approach</w:t>
      </w:r>
      <w:r w:rsidRPr="005F4BB8">
        <w:rPr>
          <w:rFonts w:ascii="Calibri" w:hAnsi="Calibri" w:cs="Calibri"/>
          <w:szCs w:val="22"/>
          <w:lang w:val="en-US"/>
        </w:rPr>
        <w:t>. By this they mean two things:</w:t>
      </w:r>
    </w:p>
    <w:p w:rsidR="00046E8D" w:rsidRPr="005F4BB8" w:rsidRDefault="00046E8D" w:rsidP="00332103">
      <w:pPr>
        <w:numPr>
          <w:ilvl w:val="0"/>
          <w:numId w:val="17"/>
        </w:numPr>
        <w:autoSpaceDE w:val="0"/>
        <w:autoSpaceDN w:val="0"/>
        <w:adjustRightInd w:val="0"/>
        <w:spacing w:after="120"/>
        <w:rPr>
          <w:rFonts w:ascii="Calibri" w:hAnsi="Calibri" w:cs="Calibri"/>
          <w:szCs w:val="22"/>
          <w:lang w:val="en-US"/>
        </w:rPr>
      </w:pPr>
      <w:proofErr w:type="gramStart"/>
      <w:r w:rsidRPr="005F4BB8">
        <w:rPr>
          <w:rFonts w:ascii="Calibri" w:hAnsi="Calibri" w:cs="Calibri"/>
          <w:b/>
          <w:bCs/>
          <w:szCs w:val="22"/>
          <w:u w:val="single"/>
          <w:lang w:val="en-US"/>
        </w:rPr>
        <w:t>no</w:t>
      </w:r>
      <w:proofErr w:type="gramEnd"/>
      <w:r w:rsidRPr="005F4BB8">
        <w:rPr>
          <w:rFonts w:ascii="Calibri" w:hAnsi="Calibri" w:cs="Calibri"/>
          <w:b/>
          <w:bCs/>
          <w:szCs w:val="22"/>
          <w:u w:val="single"/>
          <w:lang w:val="en-US"/>
        </w:rPr>
        <w:t xml:space="preserve"> single factor</w:t>
      </w:r>
      <w:r w:rsidRPr="005F4BB8">
        <w:rPr>
          <w:rFonts w:ascii="Calibri" w:hAnsi="Calibri" w:cs="Calibri"/>
          <w:b/>
          <w:bCs/>
          <w:szCs w:val="22"/>
          <w:lang w:val="en-US"/>
        </w:rPr>
        <w:t xml:space="preserve"> </w:t>
      </w:r>
      <w:r w:rsidRPr="005F4BB8">
        <w:rPr>
          <w:rFonts w:ascii="Calibri" w:hAnsi="Calibri" w:cs="Calibri"/>
          <w:szCs w:val="22"/>
          <w:lang w:val="en-US"/>
        </w:rPr>
        <w:t xml:space="preserve">can adequately account for the range and variety of criminal / deviant </w:t>
      </w:r>
      <w:proofErr w:type="spellStart"/>
      <w:r w:rsidRPr="005F4BB8">
        <w:rPr>
          <w:rFonts w:ascii="Calibri" w:hAnsi="Calibri" w:cs="Calibri"/>
          <w:szCs w:val="22"/>
          <w:lang w:val="en-US"/>
        </w:rPr>
        <w:t>behaviour</w:t>
      </w:r>
      <w:proofErr w:type="spellEnd"/>
      <w:r w:rsidRPr="005F4BB8">
        <w:rPr>
          <w:rFonts w:ascii="Calibri" w:hAnsi="Calibri" w:cs="Calibri"/>
          <w:szCs w:val="22"/>
          <w:lang w:val="en-US"/>
        </w:rPr>
        <w:t xml:space="preserve"> in society (e.g. Status frustration, economic deprivation and so forth).</w:t>
      </w:r>
    </w:p>
    <w:p w:rsidR="00046E8D" w:rsidRPr="005F4BB8" w:rsidRDefault="00046E8D" w:rsidP="00332103">
      <w:pPr>
        <w:numPr>
          <w:ilvl w:val="0"/>
          <w:numId w:val="17"/>
        </w:numPr>
        <w:autoSpaceDE w:val="0"/>
        <w:autoSpaceDN w:val="0"/>
        <w:adjustRightInd w:val="0"/>
        <w:spacing w:after="120"/>
        <w:rPr>
          <w:rFonts w:ascii="Calibri" w:hAnsi="Calibri" w:cs="Calibri"/>
          <w:szCs w:val="22"/>
          <w:lang w:val="en-US"/>
        </w:rPr>
      </w:pPr>
      <w:r w:rsidRPr="005F4BB8">
        <w:rPr>
          <w:rFonts w:ascii="Calibri" w:hAnsi="Calibri" w:cs="Calibri"/>
          <w:szCs w:val="22"/>
          <w:lang w:val="en-US"/>
        </w:rPr>
        <w:t>each factor in the equation:</w:t>
      </w:r>
    </w:p>
    <w:p w:rsidR="00046E8D" w:rsidRPr="005F4BB8" w:rsidRDefault="00046E8D" w:rsidP="00332103">
      <w:pPr>
        <w:numPr>
          <w:ilvl w:val="0"/>
          <w:numId w:val="14"/>
        </w:numPr>
        <w:autoSpaceDE w:val="0"/>
        <w:autoSpaceDN w:val="0"/>
        <w:adjustRightInd w:val="0"/>
        <w:spacing w:after="120"/>
        <w:rPr>
          <w:rFonts w:ascii="Calibri" w:hAnsi="Calibri" w:cs="Calibri"/>
          <w:szCs w:val="22"/>
          <w:lang w:val="en-US"/>
        </w:rPr>
      </w:pPr>
      <w:r w:rsidRPr="005F4BB8">
        <w:rPr>
          <w:rFonts w:ascii="Calibri" w:hAnsi="Calibri" w:cs="Calibri"/>
          <w:b/>
          <w:bCs/>
          <w:szCs w:val="22"/>
          <w:lang w:val="en-US"/>
        </w:rPr>
        <w:t>Subculture</w:t>
      </w:r>
      <w:r w:rsidRPr="005F4BB8">
        <w:rPr>
          <w:rFonts w:ascii="Calibri" w:hAnsi="Calibri" w:cs="Calibri"/>
          <w:szCs w:val="22"/>
          <w:lang w:val="en-US"/>
        </w:rPr>
        <w:t>,</w:t>
      </w:r>
    </w:p>
    <w:p w:rsidR="00046E8D" w:rsidRPr="005F4BB8" w:rsidRDefault="00046E8D" w:rsidP="00332103">
      <w:pPr>
        <w:numPr>
          <w:ilvl w:val="0"/>
          <w:numId w:val="14"/>
        </w:numPr>
        <w:autoSpaceDE w:val="0"/>
        <w:autoSpaceDN w:val="0"/>
        <w:adjustRightInd w:val="0"/>
        <w:spacing w:after="120"/>
        <w:rPr>
          <w:rFonts w:ascii="Calibri" w:hAnsi="Calibri" w:cs="Calibri"/>
          <w:szCs w:val="22"/>
          <w:lang w:val="en-US"/>
        </w:rPr>
      </w:pPr>
      <w:r w:rsidRPr="005F4BB8">
        <w:rPr>
          <w:rFonts w:ascii="Calibri" w:hAnsi="Calibri" w:cs="Calibri"/>
          <w:b/>
          <w:bCs/>
          <w:szCs w:val="22"/>
          <w:lang w:val="en-US"/>
        </w:rPr>
        <w:t xml:space="preserve">Relative deprivation </w:t>
      </w:r>
      <w:r w:rsidRPr="005F4BB8">
        <w:rPr>
          <w:rFonts w:ascii="Calibri" w:hAnsi="Calibri" w:cs="Calibri"/>
          <w:szCs w:val="22"/>
          <w:lang w:val="en-US"/>
        </w:rPr>
        <w:t>and</w:t>
      </w:r>
    </w:p>
    <w:p w:rsidR="00046E8D" w:rsidRPr="005F4BB8" w:rsidRDefault="00046E8D" w:rsidP="00332103">
      <w:pPr>
        <w:numPr>
          <w:ilvl w:val="0"/>
          <w:numId w:val="14"/>
        </w:numPr>
        <w:autoSpaceDE w:val="0"/>
        <w:autoSpaceDN w:val="0"/>
        <w:adjustRightInd w:val="0"/>
        <w:spacing w:after="120"/>
        <w:rPr>
          <w:rFonts w:ascii="Calibri" w:hAnsi="Calibri" w:cs="Calibri"/>
          <w:b/>
          <w:bCs/>
          <w:szCs w:val="22"/>
          <w:lang w:val="en-US"/>
        </w:rPr>
      </w:pPr>
      <w:proofErr w:type="spellStart"/>
      <w:r w:rsidRPr="005F4BB8">
        <w:rPr>
          <w:rFonts w:ascii="Calibri" w:hAnsi="Calibri" w:cs="Calibri"/>
          <w:b/>
          <w:bCs/>
          <w:szCs w:val="22"/>
          <w:lang w:val="en-US"/>
        </w:rPr>
        <w:t>Marginalisation</w:t>
      </w:r>
      <w:proofErr w:type="spellEnd"/>
    </w:p>
    <w:p w:rsidR="00046E8D" w:rsidRPr="005F4BB8" w:rsidRDefault="00046E8D" w:rsidP="00046E8D">
      <w:pPr>
        <w:autoSpaceDE w:val="0"/>
        <w:autoSpaceDN w:val="0"/>
        <w:adjustRightInd w:val="0"/>
        <w:spacing w:after="120"/>
        <w:ind w:left="709"/>
        <w:rPr>
          <w:rFonts w:ascii="Calibri" w:hAnsi="Calibri" w:cs="Calibri"/>
          <w:szCs w:val="22"/>
          <w:lang w:val="en-US"/>
        </w:rPr>
      </w:pPr>
      <w:proofErr w:type="gramStart"/>
      <w:r w:rsidRPr="005F4BB8">
        <w:rPr>
          <w:rFonts w:ascii="Calibri" w:hAnsi="Calibri" w:cs="Calibri"/>
          <w:szCs w:val="22"/>
          <w:lang w:val="en-US"/>
        </w:rPr>
        <w:t>is</w:t>
      </w:r>
      <w:proofErr w:type="gramEnd"/>
      <w:r w:rsidRPr="005F4BB8">
        <w:rPr>
          <w:rFonts w:ascii="Calibri" w:hAnsi="Calibri" w:cs="Calibri"/>
          <w:szCs w:val="22"/>
          <w:lang w:val="en-US"/>
        </w:rPr>
        <w:t xml:space="preserve"> only significant when as it can be </w:t>
      </w:r>
      <w:r w:rsidRPr="005F4BB8">
        <w:rPr>
          <w:rFonts w:ascii="Calibri" w:hAnsi="Calibri" w:cs="Calibri"/>
          <w:b/>
          <w:bCs/>
          <w:szCs w:val="22"/>
          <w:lang w:val="en-US"/>
        </w:rPr>
        <w:t>linked to the other factors</w:t>
      </w:r>
      <w:r w:rsidRPr="005F4BB8">
        <w:rPr>
          <w:rFonts w:ascii="Calibri" w:hAnsi="Calibri" w:cs="Calibri"/>
          <w:szCs w:val="22"/>
          <w:lang w:val="en-US"/>
        </w:rPr>
        <w:t>.</w:t>
      </w:r>
    </w:p>
    <w:p w:rsidR="00046E8D" w:rsidRPr="005F4BB8" w:rsidRDefault="00046E8D" w:rsidP="00046E8D">
      <w:pPr>
        <w:autoSpaceDE w:val="0"/>
        <w:autoSpaceDN w:val="0"/>
        <w:adjustRightInd w:val="0"/>
        <w:spacing w:after="120"/>
        <w:rPr>
          <w:rFonts w:ascii="Calibri" w:hAnsi="Calibri" w:cs="Calibri"/>
          <w:szCs w:val="22"/>
          <w:lang w:val="en-US"/>
        </w:rPr>
      </w:pPr>
      <w:r w:rsidRPr="005F4BB8">
        <w:rPr>
          <w:rFonts w:ascii="Calibri" w:hAnsi="Calibri" w:cs="Calibri"/>
          <w:szCs w:val="22"/>
          <w:lang w:val="en-US"/>
        </w:rPr>
        <w:t>If only one factor is present in people's lives, it will have little significance. What is important, therefore, is the way in which the three factors appear at the same time.</w:t>
      </w:r>
    </w:p>
    <w:p w:rsidR="00046E8D" w:rsidRPr="005F4BB8" w:rsidRDefault="00046E8D" w:rsidP="00046E8D">
      <w:pPr>
        <w:autoSpaceDE w:val="0"/>
        <w:autoSpaceDN w:val="0"/>
        <w:adjustRightInd w:val="0"/>
        <w:spacing w:after="120"/>
        <w:rPr>
          <w:rFonts w:ascii="Calibri" w:hAnsi="Calibri" w:cs="Calibri"/>
          <w:szCs w:val="22"/>
          <w:lang w:val="en-US"/>
        </w:rPr>
      </w:pPr>
      <w:r w:rsidRPr="005F4BB8">
        <w:rPr>
          <w:rFonts w:ascii="Calibri" w:hAnsi="Calibri" w:cs="Calibri"/>
          <w:szCs w:val="22"/>
          <w:lang w:val="en-US"/>
        </w:rPr>
        <w:t>e.g.</w:t>
      </w:r>
      <w:proofErr w:type="gramStart"/>
      <w:r w:rsidRPr="005F4BB8">
        <w:rPr>
          <w:rFonts w:ascii="Calibri" w:hAnsi="Calibri" w:cs="Calibri"/>
          <w:szCs w:val="22"/>
          <w:lang w:val="en-US"/>
        </w:rPr>
        <w:t>, ,</w:t>
      </w:r>
      <w:proofErr w:type="gramEnd"/>
      <w:r w:rsidRPr="005F4BB8">
        <w:rPr>
          <w:rFonts w:ascii="Calibri" w:hAnsi="Calibri" w:cs="Calibri"/>
          <w:szCs w:val="22"/>
          <w:lang w:val="en-US"/>
        </w:rPr>
        <w:t xml:space="preserve"> "</w:t>
      </w:r>
      <w:r w:rsidRPr="005F4BB8">
        <w:rPr>
          <w:rFonts w:ascii="Calibri" w:hAnsi="Calibri" w:cs="Calibri"/>
          <w:b/>
          <w:bCs/>
          <w:szCs w:val="22"/>
          <w:lang w:val="en-US"/>
        </w:rPr>
        <w:t>relative deprivation</w:t>
      </w:r>
      <w:r w:rsidRPr="005F4BB8">
        <w:rPr>
          <w:rFonts w:ascii="Calibri" w:hAnsi="Calibri" w:cs="Calibri"/>
          <w:szCs w:val="22"/>
          <w:lang w:val="en-US"/>
        </w:rPr>
        <w:t xml:space="preserve">" is </w:t>
      </w:r>
      <w:r w:rsidRPr="005F4BB8">
        <w:rPr>
          <w:rFonts w:ascii="Calibri" w:hAnsi="Calibri" w:cs="Calibri"/>
          <w:b/>
          <w:bCs/>
          <w:szCs w:val="22"/>
          <w:lang w:val="en-US"/>
        </w:rPr>
        <w:t>not</w:t>
      </w:r>
      <w:r w:rsidRPr="005F4BB8">
        <w:rPr>
          <w:rFonts w:ascii="Calibri" w:hAnsi="Calibri" w:cs="Calibri"/>
          <w:szCs w:val="22"/>
          <w:lang w:val="en-US"/>
        </w:rPr>
        <w:t xml:space="preserve">, by itself, a </w:t>
      </w:r>
      <w:r w:rsidRPr="005F4BB8">
        <w:rPr>
          <w:rFonts w:ascii="Calibri" w:hAnsi="Calibri" w:cs="Calibri"/>
          <w:b/>
          <w:bCs/>
          <w:szCs w:val="22"/>
          <w:lang w:val="en-US"/>
        </w:rPr>
        <w:t xml:space="preserve">sufficient explanation </w:t>
      </w:r>
      <w:r w:rsidRPr="005F4BB8">
        <w:rPr>
          <w:rFonts w:ascii="Calibri" w:hAnsi="Calibri" w:cs="Calibri"/>
          <w:szCs w:val="22"/>
          <w:lang w:val="en-US"/>
        </w:rPr>
        <w:t>of why people turn to crime, mainly because:</w:t>
      </w:r>
    </w:p>
    <w:p w:rsidR="00046E8D" w:rsidRPr="005F4BB8" w:rsidRDefault="00046E8D" w:rsidP="00332103">
      <w:pPr>
        <w:numPr>
          <w:ilvl w:val="1"/>
          <w:numId w:val="13"/>
        </w:numPr>
        <w:autoSpaceDE w:val="0"/>
        <w:autoSpaceDN w:val="0"/>
        <w:adjustRightInd w:val="0"/>
        <w:spacing w:after="120"/>
        <w:ind w:left="851"/>
        <w:rPr>
          <w:rFonts w:ascii="Calibri" w:hAnsi="Calibri" w:cs="Calibri"/>
          <w:szCs w:val="22"/>
          <w:lang w:val="en-US"/>
        </w:rPr>
      </w:pPr>
      <w:r w:rsidRPr="005F4BB8">
        <w:rPr>
          <w:rFonts w:ascii="Calibri" w:hAnsi="Calibri" w:cs="Calibri"/>
          <w:szCs w:val="22"/>
          <w:lang w:val="en-US"/>
        </w:rPr>
        <w:t>Not everyone who can be shown to be "relatively deprived" turns to crime.</w:t>
      </w:r>
    </w:p>
    <w:p w:rsidR="00046E8D" w:rsidRPr="005F4BB8" w:rsidRDefault="00046E8D" w:rsidP="00332103">
      <w:pPr>
        <w:numPr>
          <w:ilvl w:val="1"/>
          <w:numId w:val="13"/>
        </w:numPr>
        <w:autoSpaceDE w:val="0"/>
        <w:autoSpaceDN w:val="0"/>
        <w:adjustRightInd w:val="0"/>
        <w:spacing w:after="120"/>
        <w:ind w:left="851"/>
        <w:rPr>
          <w:rFonts w:ascii="Calibri" w:hAnsi="Calibri" w:cs="Calibri"/>
          <w:szCs w:val="22"/>
          <w:lang w:val="en-US"/>
        </w:rPr>
      </w:pPr>
      <w:r w:rsidRPr="005F4BB8">
        <w:rPr>
          <w:rFonts w:ascii="Calibri" w:hAnsi="Calibri" w:cs="Calibri"/>
          <w:szCs w:val="22"/>
          <w:lang w:val="en-US"/>
        </w:rPr>
        <w:t>Relative deprivation may be a significant factor in explaining various forms of economic crime (theft, burglary etc.), but wholly inadequate in explaining why people murder each other, commit acts of sexual crime and so forth.</w:t>
      </w:r>
    </w:p>
    <w:p w:rsidR="00046E8D" w:rsidRPr="005F4BB8" w:rsidRDefault="00046E8D" w:rsidP="00046E8D">
      <w:pPr>
        <w:autoSpaceDE w:val="0"/>
        <w:autoSpaceDN w:val="0"/>
        <w:adjustRightInd w:val="0"/>
        <w:spacing w:after="120"/>
        <w:rPr>
          <w:rFonts w:ascii="Calibri" w:hAnsi="Calibri" w:cs="Calibri"/>
          <w:b/>
          <w:szCs w:val="22"/>
          <w:lang w:val="en-US"/>
        </w:rPr>
      </w:pPr>
      <w:r w:rsidRPr="005F4BB8">
        <w:rPr>
          <w:rFonts w:ascii="Calibri" w:hAnsi="Calibri" w:cs="Calibri"/>
          <w:b/>
          <w:szCs w:val="22"/>
          <w:lang w:val="en-US"/>
        </w:rPr>
        <w:t xml:space="preserve">New Left Realism does </w:t>
      </w:r>
      <w:r w:rsidRPr="005F4BB8">
        <w:rPr>
          <w:rFonts w:ascii="Calibri" w:hAnsi="Calibri" w:cs="Calibri"/>
          <w:b/>
          <w:bCs/>
          <w:szCs w:val="22"/>
          <w:lang w:val="en-US"/>
        </w:rPr>
        <w:t xml:space="preserve">not </w:t>
      </w:r>
      <w:r w:rsidRPr="005F4BB8">
        <w:rPr>
          <w:rFonts w:ascii="Calibri" w:hAnsi="Calibri" w:cs="Calibri"/>
          <w:b/>
          <w:szCs w:val="22"/>
          <w:lang w:val="en-US"/>
        </w:rPr>
        <w:t xml:space="preserve">advocate a crass, causal, approach to the explanation of criminal </w:t>
      </w:r>
      <w:proofErr w:type="spellStart"/>
      <w:r w:rsidRPr="005F4BB8">
        <w:rPr>
          <w:rFonts w:ascii="Calibri" w:hAnsi="Calibri" w:cs="Calibri"/>
          <w:b/>
          <w:szCs w:val="22"/>
          <w:lang w:val="en-US"/>
        </w:rPr>
        <w:t>behaviour</w:t>
      </w:r>
      <w:proofErr w:type="spellEnd"/>
      <w:r w:rsidRPr="005F4BB8">
        <w:rPr>
          <w:rFonts w:ascii="Calibri" w:hAnsi="Calibri" w:cs="Calibri"/>
          <w:b/>
          <w:szCs w:val="22"/>
          <w:lang w:val="en-US"/>
        </w:rPr>
        <w:t>.</w:t>
      </w:r>
    </w:p>
    <w:p w:rsidR="00046E8D" w:rsidRPr="005F4BB8" w:rsidRDefault="00046E8D" w:rsidP="00046E8D">
      <w:pPr>
        <w:autoSpaceDE w:val="0"/>
        <w:autoSpaceDN w:val="0"/>
        <w:adjustRightInd w:val="0"/>
        <w:spacing w:after="120"/>
        <w:rPr>
          <w:rFonts w:ascii="Calibri" w:hAnsi="Calibri" w:cs="Calibri"/>
          <w:szCs w:val="22"/>
          <w:lang w:val="en-US"/>
        </w:rPr>
      </w:pPr>
      <w:r w:rsidRPr="005F4BB8">
        <w:rPr>
          <w:rFonts w:ascii="Calibri" w:hAnsi="Calibri" w:cs="Calibri"/>
          <w:szCs w:val="22"/>
          <w:lang w:val="en-US"/>
        </w:rPr>
        <w:t xml:space="preserve">For example, the notion that "Unemployment (relative deprivation) causes crime" can be easily refuted (disproved) simply by showing that not all unemployed people resort to crime. However, it can be shown that there is a positive correlation between the two ideas. Thus, unemployment </w:t>
      </w:r>
      <w:r w:rsidRPr="005F4BB8">
        <w:rPr>
          <w:rFonts w:ascii="Calibri" w:hAnsi="Calibri" w:cs="Calibri"/>
          <w:szCs w:val="22"/>
          <w:u w:val="single"/>
          <w:lang w:val="en-US"/>
        </w:rPr>
        <w:t>can</w:t>
      </w:r>
      <w:r w:rsidRPr="005F4BB8">
        <w:rPr>
          <w:rFonts w:ascii="Calibri" w:hAnsi="Calibri" w:cs="Calibri"/>
          <w:szCs w:val="22"/>
          <w:lang w:val="en-US"/>
        </w:rPr>
        <w:t xml:space="preserve"> be linked to crime on the basis that our society propagates an ideology of consumerist values.</w:t>
      </w:r>
    </w:p>
    <w:p w:rsidR="00046E8D" w:rsidRPr="005F4BB8" w:rsidRDefault="00046E8D" w:rsidP="00046E8D">
      <w:pPr>
        <w:autoSpaceDE w:val="0"/>
        <w:autoSpaceDN w:val="0"/>
        <w:adjustRightInd w:val="0"/>
        <w:spacing w:after="120"/>
        <w:rPr>
          <w:rFonts w:ascii="Calibri" w:hAnsi="Calibri" w:cs="Calibri"/>
          <w:szCs w:val="22"/>
          <w:lang w:val="en-US"/>
        </w:rPr>
      </w:pPr>
      <w:r w:rsidRPr="005F4BB8">
        <w:rPr>
          <w:rFonts w:ascii="Calibri" w:hAnsi="Calibri" w:cs="Calibri"/>
          <w:szCs w:val="22"/>
          <w:lang w:val="en-US"/>
        </w:rPr>
        <w:t xml:space="preserve">Feelings of relative deprivation may make the "crime option" more likely - but we still, as sociologists, have to explain </w:t>
      </w:r>
      <w:r w:rsidRPr="005F4BB8">
        <w:rPr>
          <w:rFonts w:ascii="Calibri" w:hAnsi="Calibri" w:cs="Calibri"/>
          <w:b/>
          <w:szCs w:val="22"/>
          <w:lang w:val="en-US"/>
        </w:rPr>
        <w:t>why some unemployed people actually choose the option of crime whilst others (apparently) do not</w:t>
      </w:r>
      <w:r w:rsidRPr="005F4BB8">
        <w:rPr>
          <w:rFonts w:ascii="Calibri" w:hAnsi="Calibri" w:cs="Calibri"/>
          <w:szCs w:val="22"/>
          <w:lang w:val="en-US"/>
        </w:rPr>
        <w:t>. This is where other factors (such as the sub-cultural group to which one belongs) come into play, since this combination of social factors can help to explain how and why people make rational choices about whether or not to commit criminal acts based upon the social factors that surround them.</w:t>
      </w:r>
    </w:p>
    <w:p w:rsidR="00046E8D" w:rsidRDefault="00046E8D" w:rsidP="00046E8D">
      <w:pPr>
        <w:autoSpaceDE w:val="0"/>
        <w:autoSpaceDN w:val="0"/>
        <w:adjustRightInd w:val="0"/>
        <w:spacing w:after="120"/>
        <w:rPr>
          <w:rFonts w:ascii="Calibri" w:hAnsi="Calibri" w:cs="Calibri"/>
          <w:szCs w:val="22"/>
          <w:lang w:val="en-US"/>
        </w:rPr>
      </w:pPr>
      <w:r w:rsidRPr="005F4BB8">
        <w:rPr>
          <w:rFonts w:ascii="Calibri" w:hAnsi="Calibri" w:cs="Calibri"/>
          <w:szCs w:val="22"/>
          <w:lang w:val="en-US"/>
        </w:rPr>
        <w:t xml:space="preserve">In this sense, the </w:t>
      </w:r>
      <w:r w:rsidRPr="005F4BB8">
        <w:rPr>
          <w:rFonts w:ascii="Calibri" w:hAnsi="Calibri" w:cs="Calibri"/>
          <w:b/>
          <w:bCs/>
          <w:szCs w:val="22"/>
          <w:lang w:val="en-US"/>
        </w:rPr>
        <w:t xml:space="preserve">complexity </w:t>
      </w:r>
      <w:r w:rsidRPr="005F4BB8">
        <w:rPr>
          <w:rFonts w:ascii="Calibri" w:hAnsi="Calibri" w:cs="Calibri"/>
          <w:bCs/>
          <w:szCs w:val="22"/>
          <w:lang w:val="en-US"/>
        </w:rPr>
        <w:t xml:space="preserve">of human </w:t>
      </w:r>
      <w:proofErr w:type="spellStart"/>
      <w:r w:rsidRPr="005F4BB8">
        <w:rPr>
          <w:rFonts w:ascii="Calibri" w:hAnsi="Calibri" w:cs="Calibri"/>
          <w:bCs/>
          <w:szCs w:val="22"/>
          <w:lang w:val="en-US"/>
        </w:rPr>
        <w:t>behaviour</w:t>
      </w:r>
      <w:proofErr w:type="spellEnd"/>
      <w:r w:rsidRPr="005F4BB8">
        <w:rPr>
          <w:rFonts w:ascii="Calibri" w:hAnsi="Calibri" w:cs="Calibri"/>
          <w:b/>
          <w:bCs/>
          <w:szCs w:val="22"/>
          <w:lang w:val="en-US"/>
        </w:rPr>
        <w:t xml:space="preserve"> </w:t>
      </w:r>
      <w:r w:rsidRPr="005F4BB8">
        <w:rPr>
          <w:rFonts w:ascii="Calibri" w:hAnsi="Calibri" w:cs="Calibri"/>
          <w:szCs w:val="22"/>
          <w:lang w:val="en-US"/>
        </w:rPr>
        <w:t xml:space="preserve">is </w:t>
      </w:r>
      <w:r w:rsidRPr="005F4BB8">
        <w:rPr>
          <w:rFonts w:ascii="Calibri" w:hAnsi="Calibri" w:cs="Calibri"/>
          <w:bCs/>
          <w:szCs w:val="22"/>
          <w:lang w:val="en-US"/>
        </w:rPr>
        <w:t>stressed</w:t>
      </w:r>
      <w:r w:rsidRPr="005F4BB8">
        <w:rPr>
          <w:rFonts w:ascii="Calibri" w:hAnsi="Calibri" w:cs="Calibri"/>
          <w:b/>
          <w:bCs/>
          <w:szCs w:val="22"/>
          <w:lang w:val="en-US"/>
        </w:rPr>
        <w:t xml:space="preserve"> </w:t>
      </w:r>
      <w:r w:rsidRPr="005F4BB8">
        <w:rPr>
          <w:rFonts w:ascii="Calibri" w:hAnsi="Calibri" w:cs="Calibri"/>
          <w:szCs w:val="22"/>
          <w:lang w:val="en-US"/>
        </w:rPr>
        <w:t xml:space="preserve">(people do </w:t>
      </w:r>
      <w:r w:rsidRPr="005F4BB8">
        <w:rPr>
          <w:rFonts w:ascii="Calibri" w:hAnsi="Calibri" w:cs="Calibri"/>
          <w:b/>
          <w:bCs/>
          <w:szCs w:val="22"/>
          <w:lang w:val="en-US"/>
        </w:rPr>
        <w:t xml:space="preserve">not automatically react </w:t>
      </w:r>
      <w:r w:rsidRPr="005F4BB8">
        <w:rPr>
          <w:rFonts w:ascii="Calibri" w:hAnsi="Calibri" w:cs="Calibri"/>
          <w:szCs w:val="22"/>
          <w:lang w:val="en-US"/>
        </w:rPr>
        <w:t xml:space="preserve">to something like unemployment by choosing crime as a solution to their material problems), insofar as New Left Realism tries to show how the </w:t>
      </w:r>
      <w:r w:rsidRPr="005F4BB8">
        <w:rPr>
          <w:rFonts w:ascii="Calibri" w:hAnsi="Calibri" w:cs="Calibri"/>
          <w:b/>
          <w:bCs/>
          <w:szCs w:val="22"/>
          <w:lang w:val="en-US"/>
        </w:rPr>
        <w:t xml:space="preserve">structural conditions </w:t>
      </w:r>
      <w:r w:rsidRPr="005F4BB8">
        <w:rPr>
          <w:rFonts w:ascii="Calibri" w:hAnsi="Calibri" w:cs="Calibri"/>
          <w:szCs w:val="22"/>
          <w:lang w:val="en-US"/>
        </w:rPr>
        <w:t xml:space="preserve">that act upon the individual </w:t>
      </w:r>
      <w:r w:rsidRPr="005F4BB8">
        <w:rPr>
          <w:rFonts w:ascii="Calibri" w:hAnsi="Calibri" w:cs="Calibri"/>
          <w:b/>
          <w:bCs/>
          <w:szCs w:val="22"/>
          <w:lang w:val="en-US"/>
        </w:rPr>
        <w:t>limit</w:t>
      </w:r>
      <w:r w:rsidRPr="005F4BB8">
        <w:rPr>
          <w:rFonts w:ascii="Calibri" w:hAnsi="Calibri" w:cs="Calibri"/>
          <w:szCs w:val="22"/>
          <w:lang w:val="en-US"/>
        </w:rPr>
        <w:t xml:space="preserve">, </w:t>
      </w:r>
      <w:r w:rsidRPr="005F4BB8">
        <w:rPr>
          <w:rFonts w:ascii="Calibri" w:hAnsi="Calibri" w:cs="Calibri"/>
          <w:b/>
          <w:bCs/>
          <w:szCs w:val="22"/>
          <w:lang w:val="en-US"/>
        </w:rPr>
        <w:t xml:space="preserve">constrain </w:t>
      </w:r>
      <w:r w:rsidRPr="005F4BB8">
        <w:rPr>
          <w:rFonts w:ascii="Calibri" w:hAnsi="Calibri" w:cs="Calibri"/>
          <w:szCs w:val="22"/>
          <w:lang w:val="en-US"/>
        </w:rPr>
        <w:t xml:space="preserve">and </w:t>
      </w:r>
      <w:r w:rsidRPr="005F4BB8">
        <w:rPr>
          <w:rFonts w:ascii="Calibri" w:hAnsi="Calibri" w:cs="Calibri"/>
          <w:b/>
          <w:bCs/>
          <w:szCs w:val="22"/>
          <w:lang w:val="en-US"/>
        </w:rPr>
        <w:t xml:space="preserve">condition </w:t>
      </w:r>
      <w:r w:rsidRPr="005F4BB8">
        <w:rPr>
          <w:rFonts w:ascii="Calibri" w:hAnsi="Calibri" w:cs="Calibri"/>
          <w:szCs w:val="22"/>
          <w:lang w:val="en-US"/>
        </w:rPr>
        <w:t>their perception about what represents a "</w:t>
      </w:r>
      <w:r w:rsidRPr="005F4BB8">
        <w:rPr>
          <w:rFonts w:ascii="Calibri" w:hAnsi="Calibri" w:cs="Calibri"/>
          <w:b/>
          <w:bCs/>
          <w:szCs w:val="22"/>
          <w:lang w:val="en-US"/>
        </w:rPr>
        <w:t>rational choice</w:t>
      </w:r>
      <w:r w:rsidRPr="005F4BB8">
        <w:rPr>
          <w:rFonts w:ascii="Calibri" w:hAnsi="Calibri" w:cs="Calibri"/>
          <w:szCs w:val="22"/>
          <w:lang w:val="en-US"/>
        </w:rPr>
        <w:t>" in any given situation.</w:t>
      </w:r>
    </w:p>
    <w:p w:rsidR="00E25A6B" w:rsidRDefault="00E25A6B" w:rsidP="00046E8D">
      <w:pPr>
        <w:autoSpaceDE w:val="0"/>
        <w:autoSpaceDN w:val="0"/>
        <w:adjustRightInd w:val="0"/>
        <w:spacing w:after="120"/>
        <w:rPr>
          <w:rFonts w:ascii="Calibri" w:hAnsi="Calibri" w:cs="Calibri"/>
          <w:szCs w:val="22"/>
          <w:lang w:val="en-US"/>
        </w:rPr>
      </w:pPr>
    </w:p>
    <w:p w:rsidR="00E25A6B" w:rsidRDefault="00E25A6B" w:rsidP="00046E8D">
      <w:pPr>
        <w:autoSpaceDE w:val="0"/>
        <w:autoSpaceDN w:val="0"/>
        <w:adjustRightInd w:val="0"/>
        <w:spacing w:after="120"/>
        <w:rPr>
          <w:rFonts w:ascii="Calibri" w:hAnsi="Calibri" w:cs="Calibri"/>
          <w:szCs w:val="22"/>
          <w:lang w:val="en-US"/>
        </w:rPr>
      </w:pPr>
    </w:p>
    <w:p w:rsidR="00E25A6B" w:rsidRDefault="00E25A6B" w:rsidP="00046E8D">
      <w:pPr>
        <w:autoSpaceDE w:val="0"/>
        <w:autoSpaceDN w:val="0"/>
        <w:adjustRightInd w:val="0"/>
        <w:spacing w:after="120"/>
        <w:rPr>
          <w:rFonts w:ascii="Calibri" w:hAnsi="Calibri" w:cs="Calibri"/>
          <w:szCs w:val="22"/>
          <w:lang w:val="en-US"/>
        </w:rPr>
      </w:pPr>
    </w:p>
    <w:p w:rsidR="00E25A6B" w:rsidRDefault="00E25A6B" w:rsidP="00046E8D">
      <w:pPr>
        <w:autoSpaceDE w:val="0"/>
        <w:autoSpaceDN w:val="0"/>
        <w:adjustRightInd w:val="0"/>
        <w:spacing w:after="120"/>
        <w:rPr>
          <w:rFonts w:ascii="Calibri" w:hAnsi="Calibri" w:cs="Calibri"/>
          <w:szCs w:val="22"/>
          <w:lang w:val="en-US"/>
        </w:rPr>
      </w:pPr>
    </w:p>
    <w:p w:rsidR="00E25A6B" w:rsidRPr="005F4BB8" w:rsidRDefault="00E25A6B" w:rsidP="00046E8D">
      <w:pPr>
        <w:autoSpaceDE w:val="0"/>
        <w:autoSpaceDN w:val="0"/>
        <w:adjustRightInd w:val="0"/>
        <w:spacing w:after="120"/>
        <w:rPr>
          <w:rFonts w:ascii="Calibri" w:hAnsi="Calibri" w:cs="Calibri"/>
          <w:szCs w:val="22"/>
          <w:lang w:val="en-US"/>
        </w:rPr>
      </w:pPr>
    </w:p>
    <w:p w:rsidR="00E1503F" w:rsidRDefault="00E1503F" w:rsidP="00BC31DA">
      <w:pPr>
        <w:pStyle w:val="BodyText"/>
        <w:rPr>
          <w:rFonts w:ascii="Calibri" w:hAnsi="Calibri" w:cs="Calibri"/>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E1503F" w:rsidRPr="00332103" w:rsidTr="00332103">
        <w:tc>
          <w:tcPr>
            <w:tcW w:w="10280" w:type="dxa"/>
            <w:shd w:val="clear" w:color="auto" w:fill="auto"/>
          </w:tcPr>
          <w:p w:rsidR="00E1503F" w:rsidRPr="00332103" w:rsidRDefault="00E1503F" w:rsidP="00BC31DA">
            <w:pPr>
              <w:pStyle w:val="BodyText"/>
              <w:rPr>
                <w:rFonts w:ascii="Calibri" w:eastAsia="Calibri" w:hAnsi="Calibri" w:cs="Calibri"/>
                <w:sz w:val="24"/>
                <w:szCs w:val="22"/>
              </w:rPr>
            </w:pPr>
            <w:r w:rsidRPr="00332103">
              <w:rPr>
                <w:rFonts w:ascii="Calibri" w:eastAsia="Calibri" w:hAnsi="Calibri" w:cs="Calibri"/>
                <w:sz w:val="24"/>
                <w:szCs w:val="22"/>
              </w:rPr>
              <w:t>Make a summary of the difference between Left Realism and Critical (Marxist) criminology as described above. Try to break it down into the key arguments and debates</w:t>
            </w:r>
            <w:r w:rsidR="00046E8D" w:rsidRPr="00332103">
              <w:rPr>
                <w:rFonts w:ascii="Calibri" w:eastAsia="Calibri" w:hAnsi="Calibri" w:cs="Calibri"/>
                <w:sz w:val="24"/>
                <w:szCs w:val="22"/>
              </w:rPr>
              <w:t xml:space="preserve"> (you might want to do this on another piece of paper)</w:t>
            </w:r>
            <w:r w:rsidRPr="00332103">
              <w:rPr>
                <w:rFonts w:ascii="Calibri" w:eastAsia="Calibri" w:hAnsi="Calibri" w:cs="Calibri"/>
                <w:sz w:val="24"/>
                <w:szCs w:val="22"/>
              </w:rPr>
              <w:t xml:space="preserve">. </w:t>
            </w: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046E8D" w:rsidRPr="00332103" w:rsidRDefault="00046E8D" w:rsidP="00BC31DA">
            <w:pPr>
              <w:pStyle w:val="BodyText"/>
              <w:rPr>
                <w:rFonts w:ascii="Calibri" w:eastAsia="Calibri" w:hAnsi="Calibri" w:cs="Calibri"/>
                <w:sz w:val="24"/>
                <w:szCs w:val="22"/>
              </w:rPr>
            </w:pPr>
          </w:p>
          <w:p w:rsidR="00E1503F" w:rsidRPr="00332103" w:rsidRDefault="00E1503F" w:rsidP="00BC31DA">
            <w:pPr>
              <w:pStyle w:val="BodyText"/>
              <w:rPr>
                <w:rFonts w:ascii="Calibri" w:eastAsia="Calibri" w:hAnsi="Calibri" w:cs="Calibri"/>
                <w:sz w:val="24"/>
                <w:szCs w:val="22"/>
              </w:rPr>
            </w:pPr>
          </w:p>
        </w:tc>
      </w:tr>
    </w:tbl>
    <w:p w:rsidR="00E1503F" w:rsidRPr="000C7958" w:rsidRDefault="00E1503F" w:rsidP="00BC31DA">
      <w:pPr>
        <w:pStyle w:val="BodyText"/>
        <w:rPr>
          <w:rFonts w:ascii="Calibri" w:hAnsi="Calibri" w:cs="Calibri"/>
          <w:b/>
          <w:i/>
          <w:sz w:val="22"/>
          <w:szCs w:val="22"/>
        </w:rPr>
      </w:pPr>
    </w:p>
    <w:p w:rsidR="00BC31DA" w:rsidRPr="000C7958" w:rsidRDefault="00BC31DA" w:rsidP="00BC31DA">
      <w:pPr>
        <w:pStyle w:val="BodyText"/>
        <w:rPr>
          <w:rFonts w:ascii="Calibri" w:hAnsi="Calibri" w:cs="Calibri"/>
          <w:sz w:val="22"/>
          <w:szCs w:val="22"/>
        </w:rPr>
      </w:pPr>
    </w:p>
    <w:p w:rsidR="00E1503F" w:rsidRPr="00E1503F" w:rsidRDefault="00E1503F" w:rsidP="00E1503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Calibri" w:hAnsi="Calibri" w:cs="Calibri"/>
          <w:b/>
          <w:bCs/>
          <w:szCs w:val="22"/>
          <w:lang w:val="en-US"/>
        </w:rPr>
      </w:pPr>
      <w:r>
        <w:rPr>
          <w:rFonts w:ascii="Calibri" w:hAnsi="Calibri" w:cs="Calibri"/>
          <w:b/>
          <w:bCs/>
          <w:szCs w:val="22"/>
          <w:lang w:val="en-US"/>
        </w:rPr>
        <w:t>Tackling crime</w:t>
      </w:r>
    </w:p>
    <w:p w:rsidR="00046E8D" w:rsidRPr="00831B8A" w:rsidRDefault="00831B8A" w:rsidP="00BC31DA">
      <w:pPr>
        <w:autoSpaceDE w:val="0"/>
        <w:autoSpaceDN w:val="0"/>
        <w:adjustRightInd w:val="0"/>
        <w:spacing w:after="120"/>
        <w:rPr>
          <w:rFonts w:ascii="Calibri" w:hAnsi="Calibri"/>
          <w:sz w:val="22"/>
          <w:szCs w:val="22"/>
        </w:rPr>
      </w:pPr>
      <w:r>
        <w:rPr>
          <w:rFonts w:ascii="Calibri" w:hAnsi="Calibri"/>
          <w:b/>
          <w:sz w:val="22"/>
          <w:szCs w:val="22"/>
          <w:u w:val="single"/>
        </w:rPr>
        <w:t xml:space="preserve">Activity: </w:t>
      </w:r>
      <w:r w:rsidRPr="00831B8A">
        <w:rPr>
          <w:rFonts w:ascii="Calibri" w:hAnsi="Calibri"/>
          <w:sz w:val="22"/>
          <w:szCs w:val="22"/>
        </w:rPr>
        <w:t>Research when ASBOs were introduced, community police officers and the New Deal for young people</w:t>
      </w:r>
    </w:p>
    <w:p w:rsidR="00046E8D" w:rsidRDefault="00046E8D" w:rsidP="00BC31DA">
      <w:pPr>
        <w:autoSpaceDE w:val="0"/>
        <w:autoSpaceDN w:val="0"/>
        <w:adjustRightInd w:val="0"/>
        <w:spacing w:after="120"/>
        <w:rPr>
          <w:rFonts w:ascii="Calibri" w:hAnsi="Calibri"/>
          <w:b/>
          <w:sz w:val="22"/>
          <w:szCs w:val="22"/>
          <w:u w:val="single"/>
        </w:rPr>
      </w:pPr>
    </w:p>
    <w:p w:rsidR="00046E8D" w:rsidRDefault="00046E8D" w:rsidP="00BC31DA">
      <w:pPr>
        <w:autoSpaceDE w:val="0"/>
        <w:autoSpaceDN w:val="0"/>
        <w:adjustRightInd w:val="0"/>
        <w:spacing w:after="120"/>
        <w:rPr>
          <w:rFonts w:ascii="Calibri" w:hAnsi="Calibri"/>
          <w:b/>
          <w:sz w:val="22"/>
          <w:szCs w:val="22"/>
          <w:u w:val="single"/>
        </w:rPr>
      </w:pPr>
    </w:p>
    <w:p w:rsidR="00046E8D" w:rsidRDefault="00046E8D" w:rsidP="00BC31DA">
      <w:pPr>
        <w:autoSpaceDE w:val="0"/>
        <w:autoSpaceDN w:val="0"/>
        <w:adjustRightInd w:val="0"/>
        <w:spacing w:after="120"/>
        <w:rPr>
          <w:rFonts w:ascii="Calibri" w:hAnsi="Calibri"/>
          <w:b/>
          <w:sz w:val="22"/>
          <w:szCs w:val="22"/>
          <w:u w:val="single"/>
        </w:rPr>
      </w:pPr>
    </w:p>
    <w:p w:rsidR="00046E8D" w:rsidRDefault="00046E8D" w:rsidP="00BC31DA">
      <w:pPr>
        <w:autoSpaceDE w:val="0"/>
        <w:autoSpaceDN w:val="0"/>
        <w:adjustRightInd w:val="0"/>
        <w:spacing w:after="120"/>
        <w:rPr>
          <w:rFonts w:ascii="Calibri" w:hAnsi="Calibri"/>
          <w:b/>
          <w:sz w:val="22"/>
          <w:szCs w:val="22"/>
          <w:u w:val="single"/>
        </w:rPr>
      </w:pPr>
    </w:p>
    <w:p w:rsidR="00046E8D" w:rsidRDefault="00046E8D" w:rsidP="00BC31DA">
      <w:pPr>
        <w:autoSpaceDE w:val="0"/>
        <w:autoSpaceDN w:val="0"/>
        <w:adjustRightInd w:val="0"/>
        <w:spacing w:after="120"/>
        <w:rPr>
          <w:rFonts w:ascii="Calibri" w:hAnsi="Calibri"/>
          <w:b/>
          <w:sz w:val="22"/>
          <w:szCs w:val="22"/>
          <w:u w:val="single"/>
        </w:rPr>
      </w:pPr>
    </w:p>
    <w:p w:rsidR="00046E8D" w:rsidRDefault="00046E8D" w:rsidP="00BC31DA">
      <w:pPr>
        <w:autoSpaceDE w:val="0"/>
        <w:autoSpaceDN w:val="0"/>
        <w:adjustRightInd w:val="0"/>
        <w:spacing w:after="120"/>
        <w:rPr>
          <w:rFonts w:ascii="Calibri" w:hAnsi="Calibri"/>
          <w:b/>
          <w:sz w:val="22"/>
          <w:szCs w:val="22"/>
          <w:u w:val="single"/>
        </w:rPr>
      </w:pPr>
    </w:p>
    <w:p w:rsidR="00046E8D" w:rsidRDefault="00046E8D" w:rsidP="00BC31DA">
      <w:pPr>
        <w:autoSpaceDE w:val="0"/>
        <w:autoSpaceDN w:val="0"/>
        <w:adjustRightInd w:val="0"/>
        <w:spacing w:after="120"/>
        <w:rPr>
          <w:rFonts w:ascii="Calibri" w:hAnsi="Calibri"/>
          <w:b/>
          <w:sz w:val="22"/>
          <w:szCs w:val="22"/>
          <w:u w:val="single"/>
        </w:rPr>
      </w:pPr>
    </w:p>
    <w:p w:rsidR="00E25A6B" w:rsidRDefault="00E25A6B" w:rsidP="00BC31DA">
      <w:pPr>
        <w:autoSpaceDE w:val="0"/>
        <w:autoSpaceDN w:val="0"/>
        <w:adjustRightInd w:val="0"/>
        <w:spacing w:after="120"/>
        <w:rPr>
          <w:rFonts w:ascii="Calibri" w:hAnsi="Calibri"/>
          <w:b/>
          <w:sz w:val="22"/>
          <w:szCs w:val="22"/>
          <w:u w:val="single"/>
        </w:rPr>
      </w:pPr>
    </w:p>
    <w:p w:rsidR="00E25A6B" w:rsidRDefault="00E25A6B" w:rsidP="00BC31DA">
      <w:pPr>
        <w:autoSpaceDE w:val="0"/>
        <w:autoSpaceDN w:val="0"/>
        <w:adjustRightInd w:val="0"/>
        <w:spacing w:after="120"/>
        <w:rPr>
          <w:rFonts w:ascii="Calibri" w:hAnsi="Calibri"/>
          <w:b/>
          <w:sz w:val="22"/>
          <w:szCs w:val="22"/>
          <w:u w:val="single"/>
        </w:rPr>
      </w:pPr>
    </w:p>
    <w:p w:rsidR="00E25A6B" w:rsidRDefault="00E25A6B" w:rsidP="00BC31DA">
      <w:pPr>
        <w:autoSpaceDE w:val="0"/>
        <w:autoSpaceDN w:val="0"/>
        <w:adjustRightInd w:val="0"/>
        <w:spacing w:after="120"/>
        <w:rPr>
          <w:rFonts w:ascii="Calibri" w:hAnsi="Calibri"/>
          <w:b/>
          <w:sz w:val="22"/>
          <w:szCs w:val="22"/>
          <w:u w:val="single"/>
        </w:rPr>
      </w:pPr>
    </w:p>
    <w:p w:rsidR="00046E8D" w:rsidRPr="00046E8D" w:rsidRDefault="00BC31DA" w:rsidP="00046E8D">
      <w:pPr>
        <w:autoSpaceDE w:val="0"/>
        <w:autoSpaceDN w:val="0"/>
        <w:adjustRightInd w:val="0"/>
        <w:spacing w:after="120"/>
        <w:rPr>
          <w:rFonts w:ascii="Calibri" w:hAnsi="Calibri" w:cs="Calibri"/>
          <w:sz w:val="22"/>
          <w:szCs w:val="22"/>
          <w:lang w:val="en-US"/>
        </w:rPr>
      </w:pPr>
      <w:r w:rsidRPr="00931227">
        <w:rPr>
          <w:rFonts w:ascii="Calibri" w:hAnsi="Calibri"/>
          <w:b/>
          <w:sz w:val="22"/>
          <w:szCs w:val="22"/>
          <w:u w:val="single"/>
        </w:rPr>
        <w:t>Tackl</w:t>
      </w:r>
      <w:r w:rsidR="00046E8D">
        <w:rPr>
          <w:rFonts w:ascii="Calibri" w:hAnsi="Calibri"/>
          <w:b/>
          <w:sz w:val="22"/>
          <w:szCs w:val="22"/>
          <w:u w:val="single"/>
        </w:rPr>
        <w:t xml:space="preserve">ing Crime (The Square of Crime), </w:t>
      </w:r>
      <w:r w:rsidR="00046E8D">
        <w:rPr>
          <w:rFonts w:ascii="Calibri" w:hAnsi="Calibri"/>
          <w:sz w:val="22"/>
          <w:szCs w:val="22"/>
        </w:rPr>
        <w:t>use Browne pp.466-467</w:t>
      </w:r>
    </w:p>
    <w:p w:rsidR="00046E8D" w:rsidRDefault="00046E8D" w:rsidP="00BC31DA">
      <w:pPr>
        <w:rPr>
          <w:rFonts w:ascii="Calibri" w:hAnsi="Calibri"/>
          <w:sz w:val="22"/>
          <w:szCs w:val="22"/>
        </w:rPr>
      </w:pPr>
      <w:r>
        <w:rPr>
          <w:rFonts w:ascii="Calibri" w:hAnsi="Calibri"/>
          <w:sz w:val="22"/>
          <w:szCs w:val="22"/>
        </w:rPr>
        <w:t>Lea and Young argue that it is necessary to understand crime and tackle it the following four factors must be explored in terms of how they intersect with each other.</w:t>
      </w:r>
    </w:p>
    <w:p w:rsidR="00046E8D" w:rsidRDefault="00046E8D" w:rsidP="00BC31DA">
      <w:pPr>
        <w:rPr>
          <w:rFonts w:ascii="Calibri" w:hAnsi="Calibri"/>
          <w:sz w:val="22"/>
          <w:szCs w:val="22"/>
        </w:rPr>
      </w:pPr>
    </w:p>
    <w:p w:rsidR="00BC31DA" w:rsidRPr="00931227" w:rsidRDefault="00BC31DA" w:rsidP="00BC31DA">
      <w:pPr>
        <w:rPr>
          <w:rFonts w:ascii="Calibri" w:hAnsi="Calibri"/>
          <w:sz w:val="22"/>
          <w:szCs w:val="22"/>
        </w:rPr>
      </w:pPr>
      <w:r w:rsidRPr="00931227">
        <w:rPr>
          <w:rFonts w:ascii="Calibri" w:hAnsi="Calibri"/>
          <w:sz w:val="22"/>
          <w:szCs w:val="22"/>
        </w:rPr>
        <w:t xml:space="preserve">Explain the following in your own words and give an example of another perspective that echoes each </w:t>
      </w:r>
      <w:proofErr w:type="gramStart"/>
      <w:r w:rsidRPr="00931227">
        <w:rPr>
          <w:rFonts w:ascii="Calibri" w:hAnsi="Calibri"/>
          <w:sz w:val="22"/>
          <w:szCs w:val="22"/>
        </w:rPr>
        <w:t>element.: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tblGrid>
      <w:tr w:rsidR="00BC31DA" w:rsidRPr="00115D1B" w:rsidTr="00046E8D">
        <w:tc>
          <w:tcPr>
            <w:tcW w:w="5920"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r w:rsidRPr="00931227">
              <w:rPr>
                <w:rFonts w:ascii="Verdana" w:eastAsia="Arial Unicode MS" w:hAnsi="Verdana" w:cs="Arial Unicode MS"/>
                <w:color w:val="000000"/>
                <w:sz w:val="18"/>
                <w:szCs w:val="18"/>
              </w:rPr>
              <w:t>Factor</w:t>
            </w:r>
          </w:p>
        </w:tc>
        <w:tc>
          <w:tcPr>
            <w:tcW w:w="4111"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r w:rsidRPr="00931227">
              <w:rPr>
                <w:rFonts w:ascii="Verdana" w:eastAsia="Arial Unicode MS" w:hAnsi="Verdana" w:cs="Arial Unicode MS"/>
                <w:color w:val="000000"/>
                <w:sz w:val="18"/>
                <w:szCs w:val="18"/>
              </w:rPr>
              <w:t xml:space="preserve">Perspective </w:t>
            </w:r>
            <w:r w:rsidR="00046E8D">
              <w:rPr>
                <w:rFonts w:ascii="Verdana" w:eastAsia="Arial Unicode MS" w:hAnsi="Verdana" w:cs="Arial Unicode MS"/>
                <w:color w:val="000000"/>
                <w:sz w:val="18"/>
                <w:szCs w:val="18"/>
              </w:rPr>
              <w:t>and named sociologist/s</w:t>
            </w:r>
          </w:p>
        </w:tc>
      </w:tr>
      <w:tr w:rsidR="00BC31DA" w:rsidRPr="00115D1B" w:rsidTr="00046E8D">
        <w:tc>
          <w:tcPr>
            <w:tcW w:w="5920"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r w:rsidRPr="00931227">
              <w:rPr>
                <w:rFonts w:ascii="Verdana" w:eastAsia="Arial Unicode MS" w:hAnsi="Verdana" w:cs="Arial Unicode MS"/>
                <w:color w:val="000000"/>
                <w:sz w:val="18"/>
                <w:szCs w:val="18"/>
              </w:rPr>
              <w:t>Social structural factors and formal social control</w:t>
            </w:r>
          </w:p>
        </w:tc>
        <w:tc>
          <w:tcPr>
            <w:tcW w:w="4111"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tc>
      </w:tr>
      <w:tr w:rsidR="00BC31DA" w:rsidRPr="00115D1B" w:rsidTr="00046E8D">
        <w:tc>
          <w:tcPr>
            <w:tcW w:w="5920"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r w:rsidRPr="00931227">
              <w:rPr>
                <w:rFonts w:ascii="Verdana" w:eastAsia="Arial Unicode MS" w:hAnsi="Verdana" w:cs="Arial Unicode MS"/>
                <w:color w:val="000000"/>
                <w:sz w:val="18"/>
                <w:szCs w:val="18"/>
              </w:rPr>
              <w:t>Public and informal social control</w:t>
            </w:r>
          </w:p>
        </w:tc>
        <w:tc>
          <w:tcPr>
            <w:tcW w:w="4111"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tc>
      </w:tr>
      <w:tr w:rsidR="00BC31DA" w:rsidRPr="00115D1B" w:rsidTr="00046E8D">
        <w:tc>
          <w:tcPr>
            <w:tcW w:w="5920"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r w:rsidRPr="00931227">
              <w:rPr>
                <w:rFonts w:ascii="Verdana" w:eastAsia="Arial Unicode MS" w:hAnsi="Verdana" w:cs="Arial Unicode MS"/>
                <w:color w:val="000000"/>
                <w:sz w:val="18"/>
                <w:szCs w:val="18"/>
              </w:rPr>
              <w:t>The role of victims</w:t>
            </w:r>
          </w:p>
        </w:tc>
        <w:tc>
          <w:tcPr>
            <w:tcW w:w="4111"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tc>
      </w:tr>
      <w:tr w:rsidR="00BC31DA" w:rsidRPr="00115D1B" w:rsidTr="00046E8D">
        <w:tc>
          <w:tcPr>
            <w:tcW w:w="5920"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r w:rsidRPr="00931227">
              <w:rPr>
                <w:rFonts w:ascii="Verdana" w:eastAsia="Arial Unicode MS" w:hAnsi="Verdana" w:cs="Arial Unicode MS"/>
                <w:color w:val="000000"/>
                <w:sz w:val="18"/>
                <w:szCs w:val="18"/>
              </w:rPr>
              <w:t>The offenders</w:t>
            </w:r>
          </w:p>
        </w:tc>
        <w:tc>
          <w:tcPr>
            <w:tcW w:w="4111" w:type="dxa"/>
          </w:tcPr>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p w:rsidR="00BC31DA" w:rsidRPr="00931227" w:rsidRDefault="00BC31DA" w:rsidP="00BC31DA">
            <w:pPr>
              <w:spacing w:before="100" w:beforeAutospacing="1" w:after="100" w:afterAutospacing="1"/>
              <w:textAlignment w:val="top"/>
              <w:rPr>
                <w:rFonts w:ascii="Verdana" w:eastAsia="Arial Unicode MS" w:hAnsi="Verdana" w:cs="Arial Unicode MS"/>
                <w:color w:val="000000"/>
                <w:sz w:val="18"/>
                <w:szCs w:val="18"/>
              </w:rPr>
            </w:pPr>
          </w:p>
        </w:tc>
      </w:tr>
    </w:tbl>
    <w:p w:rsidR="00BC31DA" w:rsidRDefault="00BC31DA" w:rsidP="00BC31DA"/>
    <w:p w:rsidR="00106D70" w:rsidRDefault="00106D70" w:rsidP="00BC31DA"/>
    <w:p w:rsidR="00106D70" w:rsidRDefault="00106D70" w:rsidP="00BC31DA"/>
    <w:p w:rsidR="00106D70" w:rsidRDefault="00106D70" w:rsidP="00BC31DA"/>
    <w:p w:rsidR="00106D70" w:rsidRDefault="00106D70" w:rsidP="00BC31DA"/>
    <w:p w:rsidR="00106D70" w:rsidRDefault="00106D70" w:rsidP="00BC31DA"/>
    <w:p w:rsidR="00106D70" w:rsidRDefault="00106D70" w:rsidP="00BC31DA"/>
    <w:p w:rsidR="00106D70" w:rsidRDefault="00106D70" w:rsidP="00BC31DA"/>
    <w:p w:rsidR="00106D70" w:rsidRPr="00106D70" w:rsidRDefault="00106D70" w:rsidP="00BC31DA">
      <w:pPr>
        <w:rPr>
          <w:rFonts w:asciiTheme="minorHAnsi" w:hAnsiTheme="minorHAnsi" w:cstheme="minorHAnsi"/>
          <w:b/>
        </w:rPr>
      </w:pPr>
      <w:r w:rsidRPr="00106D70">
        <w:rPr>
          <w:rFonts w:asciiTheme="minorHAnsi" w:hAnsiTheme="minorHAnsi" w:cstheme="minorHAnsi"/>
          <w:b/>
        </w:rPr>
        <w:t>Left Realism: Causes of Crime</w:t>
      </w:r>
    </w:p>
    <w:p w:rsidR="00106D70" w:rsidRDefault="00106D70" w:rsidP="00BC31DA"/>
    <w:p w:rsidR="00BC31DA" w:rsidRPr="000C7958" w:rsidRDefault="00BC31DA" w:rsidP="00BC31DA">
      <w:pPr>
        <w:autoSpaceDE w:val="0"/>
        <w:autoSpaceDN w:val="0"/>
        <w:adjustRightInd w:val="0"/>
        <w:spacing w:after="120"/>
        <w:rPr>
          <w:rFonts w:ascii="Calibri" w:hAnsi="Calibri" w:cs="Calibri"/>
          <w:sz w:val="22"/>
          <w:szCs w:val="22"/>
          <w:lang w:val="en-US"/>
        </w:rPr>
      </w:pPr>
    </w:p>
    <w:p w:rsidR="00BC31DA" w:rsidRPr="00530587" w:rsidRDefault="00106D70" w:rsidP="00BC31DA">
      <w:pPr>
        <w:pStyle w:val="Heading1"/>
        <w:rPr>
          <w:rFonts w:ascii="Calibri" w:hAnsi="Calibri" w:cs="Calibri"/>
          <w:sz w:val="24"/>
          <w:szCs w:val="22"/>
        </w:rPr>
      </w:pPr>
      <w:bookmarkStart w:id="0" w:name="_GoBack"/>
      <w:bookmarkEnd w:id="0"/>
      <w:r>
        <w:rPr>
          <w:rFonts w:ascii="Calibri" w:hAnsi="Calibri" w:cs="Calibri"/>
          <w:b w:val="0"/>
          <w:bCs w:val="0"/>
          <w:noProof/>
          <w:sz w:val="22"/>
          <w:szCs w:val="22"/>
          <w:lang w:eastAsia="en-GB"/>
        </w:rPr>
        <w:drawing>
          <wp:anchor distT="0" distB="0" distL="114300" distR="114300" simplePos="0" relativeHeight="251664384" behindDoc="0" locked="0" layoutInCell="1" allowOverlap="1">
            <wp:simplePos x="0" y="0"/>
            <wp:positionH relativeFrom="page">
              <wp:align>center</wp:align>
            </wp:positionH>
            <wp:positionV relativeFrom="paragraph">
              <wp:posOffset>1711325</wp:posOffset>
            </wp:positionV>
            <wp:extent cx="8498840" cy="5151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498840" cy="5151755"/>
                    </a:xfrm>
                    <a:prstGeom prst="rect">
                      <a:avLst/>
                    </a:prstGeom>
                    <a:noFill/>
                  </pic:spPr>
                </pic:pic>
              </a:graphicData>
            </a:graphic>
          </wp:anchor>
        </w:drawing>
      </w:r>
      <w:r w:rsidR="00BC31DA">
        <w:rPr>
          <w:rFonts w:ascii="Calibri" w:hAnsi="Calibri" w:cs="Calibri"/>
          <w:b w:val="0"/>
          <w:bCs w:val="0"/>
          <w:sz w:val="22"/>
          <w:szCs w:val="22"/>
          <w:lang w:val="en-US"/>
        </w:rPr>
        <w:br w:type="page"/>
      </w:r>
      <w:r w:rsidR="00BC31DA" w:rsidRPr="00530587">
        <w:rPr>
          <w:rFonts w:ascii="Calibri" w:hAnsi="Calibri"/>
          <w:sz w:val="24"/>
          <w:szCs w:val="22"/>
        </w:rPr>
        <w:t xml:space="preserve"> </w:t>
      </w:r>
      <w:r w:rsidR="00BC31DA" w:rsidRPr="00530587">
        <w:rPr>
          <w:rFonts w:ascii="Calibri" w:hAnsi="Calibri" w:cs="Calibri"/>
          <w:sz w:val="24"/>
          <w:szCs w:val="22"/>
        </w:rPr>
        <w:t>Evaluation</w:t>
      </w:r>
      <w:r w:rsidR="00046E8D" w:rsidRPr="00530587">
        <w:rPr>
          <w:rFonts w:ascii="Calibri" w:hAnsi="Calibri" w:cs="Calibri"/>
          <w:sz w:val="24"/>
          <w:szCs w:val="22"/>
        </w:rPr>
        <w:t xml:space="preserve"> (using different colours highlight those which are positive and which are negative)</w:t>
      </w:r>
    </w:p>
    <w:p w:rsidR="00BC31DA" w:rsidRPr="00530587" w:rsidRDefault="00BC31DA"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Much "Ne</w:t>
      </w:r>
      <w:r w:rsidR="00046E8D" w:rsidRPr="00530587">
        <w:rPr>
          <w:rFonts w:ascii="Calibri" w:hAnsi="Calibri" w:cs="Calibri"/>
          <w:szCs w:val="22"/>
          <w:lang w:val="en-US"/>
        </w:rPr>
        <w:t xml:space="preserve">w Left Realism" appears to be </w:t>
      </w:r>
      <w:r w:rsidRPr="00530587">
        <w:rPr>
          <w:rFonts w:ascii="Calibri" w:hAnsi="Calibri" w:cs="Calibri"/>
          <w:szCs w:val="22"/>
          <w:lang w:val="en-US"/>
        </w:rPr>
        <w:t xml:space="preserve">relatively sophisticated </w:t>
      </w:r>
      <w:r w:rsidR="00046E8D" w:rsidRPr="00530587">
        <w:rPr>
          <w:rFonts w:ascii="Calibri" w:hAnsi="Calibri" w:cs="Calibri"/>
          <w:szCs w:val="22"/>
          <w:lang w:val="en-US"/>
        </w:rPr>
        <w:t>in adopting</w:t>
      </w:r>
      <w:r w:rsidRPr="00530587">
        <w:rPr>
          <w:rFonts w:ascii="Calibri" w:hAnsi="Calibri" w:cs="Calibri"/>
          <w:szCs w:val="22"/>
          <w:lang w:val="en-US"/>
        </w:rPr>
        <w:t xml:space="preserve"> various sociological explanations of deviance (Merton, </w:t>
      </w:r>
      <w:proofErr w:type="spellStart"/>
      <w:r w:rsidRPr="00530587">
        <w:rPr>
          <w:rFonts w:ascii="Calibri" w:hAnsi="Calibri" w:cs="Calibri"/>
          <w:szCs w:val="22"/>
          <w:lang w:val="en-US"/>
        </w:rPr>
        <w:t>Matza</w:t>
      </w:r>
      <w:proofErr w:type="spellEnd"/>
      <w:r w:rsidRPr="00530587">
        <w:rPr>
          <w:rFonts w:ascii="Calibri" w:hAnsi="Calibri" w:cs="Calibri"/>
          <w:szCs w:val="22"/>
          <w:lang w:val="en-US"/>
        </w:rPr>
        <w:t>, Cohen and the like) with a "Marxist" gloss...</w:t>
      </w:r>
    </w:p>
    <w:p w:rsidR="00046E8D" w:rsidRPr="00530587" w:rsidRDefault="000D7904"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It produces a fuller explanation than that offered by any one single theory, particularly as it addresses issues with late modernity.</w:t>
      </w:r>
    </w:p>
    <w:p w:rsidR="000D7904" w:rsidRPr="00530587" w:rsidRDefault="000D7904"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 xml:space="preserve">It neglects other responses to relative deprivation and marginality apart from crime, such as Merton’s </w:t>
      </w:r>
      <w:proofErr w:type="spellStart"/>
      <w:r w:rsidRPr="00530587">
        <w:rPr>
          <w:rFonts w:ascii="Calibri" w:hAnsi="Calibri" w:cs="Calibri"/>
          <w:szCs w:val="22"/>
          <w:lang w:val="en-US"/>
        </w:rPr>
        <w:t>retreatism</w:t>
      </w:r>
      <w:proofErr w:type="spellEnd"/>
      <w:r w:rsidRPr="00530587">
        <w:rPr>
          <w:rFonts w:ascii="Calibri" w:hAnsi="Calibri" w:cs="Calibri"/>
          <w:szCs w:val="22"/>
          <w:lang w:val="en-US"/>
        </w:rPr>
        <w:t xml:space="preserve"> and ritualism.</w:t>
      </w:r>
    </w:p>
    <w:p w:rsidR="00BC31DA" w:rsidRPr="00530587" w:rsidRDefault="00BC31DA"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Simply because police practices, the collection of Official statistics and so forth under-estimate the extent of middle and upper class crime, why should we assume that levels of working-class crime are under-estimated (and by how much?).</w:t>
      </w:r>
      <w:r w:rsidR="00046E8D" w:rsidRPr="00530587">
        <w:rPr>
          <w:rFonts w:ascii="Calibri" w:hAnsi="Calibri" w:cs="Calibri"/>
          <w:szCs w:val="22"/>
          <w:lang w:val="en-US"/>
        </w:rPr>
        <w:t xml:space="preserve"> </w:t>
      </w:r>
      <w:r w:rsidRPr="00530587">
        <w:rPr>
          <w:rFonts w:ascii="Calibri" w:hAnsi="Calibri" w:cs="Calibri"/>
          <w:szCs w:val="22"/>
          <w:lang w:val="en-US"/>
        </w:rPr>
        <w:t>The problem here is that whilst we might reasonably suspect various levels of under-estimation, it is simply not possible to quantify (even in very broad terms) the possible extent of this under-estimation. In simple terms, if "levels of crime" are realistically unquantifiable, then any attempt to quantify them will be based upon assumption - and this is hardly reliable or valid...</w:t>
      </w:r>
    </w:p>
    <w:p w:rsidR="00BC31DA" w:rsidRPr="00530587" w:rsidRDefault="00BC31DA"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 xml:space="preserve">The idea that the police, for example, concentrate upon working-class forms of crime because "that is what people want" tends to oversimplify the picture in terms of both power and ideology. Thus, in relation to the criticism identified by </w:t>
      </w:r>
      <w:r w:rsidRPr="00530587">
        <w:rPr>
          <w:rFonts w:ascii="Calibri" w:hAnsi="Calibri" w:cs="Calibri"/>
          <w:b/>
          <w:bCs/>
          <w:szCs w:val="22"/>
          <w:lang w:val="en-US"/>
        </w:rPr>
        <w:t xml:space="preserve">Moore </w:t>
      </w:r>
      <w:r w:rsidRPr="00530587">
        <w:rPr>
          <w:rFonts w:ascii="Calibri" w:hAnsi="Calibri" w:cs="Calibri"/>
          <w:szCs w:val="22"/>
          <w:lang w:val="en-US"/>
        </w:rPr>
        <w:t>("Investigating Deviance") that,</w:t>
      </w:r>
    </w:p>
    <w:p w:rsidR="00046E8D" w:rsidRPr="00530587" w:rsidRDefault="00BC31DA" w:rsidP="000D7904">
      <w:pPr>
        <w:autoSpaceDE w:val="0"/>
        <w:autoSpaceDN w:val="0"/>
        <w:adjustRightInd w:val="0"/>
        <w:spacing w:after="120"/>
        <w:ind w:left="720"/>
        <w:rPr>
          <w:rFonts w:ascii="Calibri" w:hAnsi="Calibri" w:cs="Calibri"/>
          <w:szCs w:val="22"/>
          <w:lang w:val="en-US"/>
        </w:rPr>
      </w:pPr>
      <w:r w:rsidRPr="00530587">
        <w:rPr>
          <w:rFonts w:ascii="Calibri" w:hAnsi="Calibri" w:cs="Calibri"/>
          <w:szCs w:val="22"/>
        </w:rPr>
        <w:t>"Orthodox Marxists criticise the stress placed by New Left Realism on working-class crime and its causes. They suggest instead that much more attention needs to be paid to white-collar crime and to the process of law creation"</w:t>
      </w:r>
    </w:p>
    <w:p w:rsidR="00BC31DA" w:rsidRPr="00530587" w:rsidRDefault="00BC31DA"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 xml:space="preserve">Lea and Young's theory is too ambitious - it tries to encompass all kinds of criminal </w:t>
      </w:r>
      <w:proofErr w:type="spellStart"/>
      <w:r w:rsidRPr="00530587">
        <w:rPr>
          <w:rFonts w:ascii="Calibri" w:hAnsi="Calibri" w:cs="Calibri"/>
          <w:szCs w:val="22"/>
          <w:lang w:val="en-US"/>
        </w:rPr>
        <w:t>behaviour</w:t>
      </w:r>
      <w:proofErr w:type="spellEnd"/>
      <w:r w:rsidRPr="00530587">
        <w:rPr>
          <w:rFonts w:ascii="Calibri" w:hAnsi="Calibri" w:cs="Calibri"/>
          <w:szCs w:val="22"/>
          <w:lang w:val="en-US"/>
        </w:rPr>
        <w:t>. Do different forms of crime have different causes?</w:t>
      </w:r>
    </w:p>
    <w:p w:rsidR="00BC31DA" w:rsidRPr="00530587" w:rsidRDefault="00BC31DA"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In relation to the above, Lea and Young's multi-causal approach does seem to apply well to some forms of crime and to some criminals (economic crime, working class males), but rather less well to other forms of crime and criminals (individualistic crimes such as sexual assaults, middle / upper class males).</w:t>
      </w:r>
    </w:p>
    <w:p w:rsidR="0039114B" w:rsidRPr="00530587" w:rsidRDefault="00BC31DA" w:rsidP="00332103">
      <w:pPr>
        <w:numPr>
          <w:ilvl w:val="0"/>
          <w:numId w:val="22"/>
        </w:numPr>
        <w:autoSpaceDE w:val="0"/>
        <w:autoSpaceDN w:val="0"/>
        <w:adjustRightInd w:val="0"/>
        <w:spacing w:after="120"/>
        <w:rPr>
          <w:rFonts w:ascii="Calibri" w:hAnsi="Calibri" w:cs="Calibri"/>
          <w:szCs w:val="22"/>
          <w:lang w:val="en-US"/>
        </w:rPr>
      </w:pPr>
      <w:r w:rsidRPr="00530587">
        <w:rPr>
          <w:rFonts w:ascii="Calibri" w:hAnsi="Calibri" w:cs="Calibri"/>
          <w:szCs w:val="22"/>
          <w:lang w:val="en-US"/>
        </w:rPr>
        <w:t>Finally, self-report studies tend to suggest that female involvement in crime (especially young females) is far higher than is suggested in Official Statistics – yet according to Lea and Young's form of analysis Official Statistics tend to portray a relatively accurate picture of the extent of female crime (which is "confirmed" by their multi-causal theoretical approach</w:t>
      </w:r>
      <w:r w:rsidR="0039114B" w:rsidRPr="00530587">
        <w:rPr>
          <w:rFonts w:ascii="Calibri" w:hAnsi="Calibri" w:cs="Calibri"/>
          <w:szCs w:val="22"/>
          <w:lang w:val="en-US"/>
        </w:rPr>
        <w:t>.</w:t>
      </w:r>
    </w:p>
    <w:p w:rsidR="0039114B" w:rsidRPr="00530587" w:rsidRDefault="0039114B" w:rsidP="0039114B">
      <w:pPr>
        <w:autoSpaceDE w:val="0"/>
        <w:autoSpaceDN w:val="0"/>
        <w:adjustRightInd w:val="0"/>
        <w:spacing w:after="120"/>
        <w:rPr>
          <w:rFonts w:ascii="Calibri" w:hAnsi="Calibri"/>
          <w:szCs w:val="22"/>
        </w:rPr>
      </w:pPr>
    </w:p>
    <w:p w:rsidR="00705C81" w:rsidRDefault="00705C81" w:rsidP="00705C81">
      <w:pPr>
        <w:rPr>
          <w:rFonts w:ascii="Calibri" w:hAnsi="Calibri"/>
          <w:b/>
          <w:szCs w:val="22"/>
        </w:rPr>
      </w:pPr>
    </w:p>
    <w:p w:rsidR="00E25A6B" w:rsidRDefault="00E25A6B" w:rsidP="00705C81">
      <w:pPr>
        <w:rPr>
          <w:rFonts w:ascii="Calibri" w:hAnsi="Calibri"/>
          <w:b/>
          <w:szCs w:val="22"/>
        </w:rPr>
      </w:pPr>
    </w:p>
    <w:p w:rsidR="00E25A6B" w:rsidRPr="00705C81" w:rsidRDefault="00E25A6B" w:rsidP="00705C81">
      <w:pPr>
        <w:rPr>
          <w:rFonts w:ascii="Calibri" w:hAnsi="Calibri"/>
          <w:sz w:val="22"/>
          <w:szCs w:val="22"/>
        </w:rPr>
      </w:pPr>
    </w:p>
    <w:p w:rsidR="00705C81" w:rsidRDefault="00705C81" w:rsidP="00705C81">
      <w:pPr>
        <w:rPr>
          <w:rFonts w:ascii="Calibri" w:hAnsi="Calibri"/>
          <w:sz w:val="22"/>
          <w:szCs w:val="22"/>
        </w:rPr>
      </w:pPr>
    </w:p>
    <w:p w:rsidR="00705C81" w:rsidRDefault="00705C81" w:rsidP="00705C81">
      <w:pPr>
        <w:rPr>
          <w:rFonts w:ascii="Calibri" w:hAnsi="Calibri"/>
          <w:sz w:val="22"/>
          <w:szCs w:val="22"/>
        </w:rPr>
      </w:pPr>
    </w:p>
    <w:p w:rsidR="00705C81" w:rsidRDefault="00705C81" w:rsidP="00705C81">
      <w:pPr>
        <w:rPr>
          <w:rFonts w:ascii="Calibri" w:hAnsi="Calibri"/>
          <w:sz w:val="22"/>
          <w:szCs w:val="22"/>
        </w:rPr>
      </w:pPr>
    </w:p>
    <w:p w:rsidR="00705C81" w:rsidRDefault="00705C81" w:rsidP="00705C81">
      <w:pPr>
        <w:rPr>
          <w:rFonts w:ascii="Calibri" w:hAnsi="Calibri"/>
          <w:sz w:val="22"/>
          <w:szCs w:val="22"/>
        </w:rPr>
      </w:pPr>
    </w:p>
    <w:p w:rsidR="00705C81" w:rsidRDefault="00705C81" w:rsidP="00705C81">
      <w:pPr>
        <w:rPr>
          <w:rFonts w:ascii="Calibri" w:hAnsi="Calibri"/>
          <w:sz w:val="22"/>
          <w:szCs w:val="22"/>
        </w:rPr>
      </w:pPr>
    </w:p>
    <w:p w:rsidR="00705C81" w:rsidRDefault="00705C81" w:rsidP="00705C81">
      <w:pPr>
        <w:rPr>
          <w:rFonts w:ascii="Calibri" w:hAnsi="Calibri"/>
          <w:sz w:val="22"/>
          <w:szCs w:val="22"/>
        </w:rPr>
      </w:pPr>
    </w:p>
    <w:p w:rsidR="00705C81" w:rsidRPr="00705C81" w:rsidRDefault="00705C81" w:rsidP="00705C81">
      <w:pPr>
        <w:rPr>
          <w:rFonts w:ascii="Calibri" w:hAnsi="Calibri"/>
          <w:sz w:val="22"/>
          <w:szCs w:val="22"/>
        </w:rPr>
      </w:pPr>
    </w:p>
    <w:p w:rsidR="00705C81" w:rsidRDefault="00705C81" w:rsidP="00705C81">
      <w:pPr>
        <w:rPr>
          <w:rFonts w:ascii="Calibri" w:hAnsi="Calibri"/>
          <w:sz w:val="22"/>
          <w:szCs w:val="22"/>
        </w:rPr>
      </w:pPr>
    </w:p>
    <w:p w:rsidR="0039114B" w:rsidRDefault="0039114B" w:rsidP="00705C81">
      <w:pPr>
        <w:rPr>
          <w:rFonts w:ascii="Calibri" w:hAnsi="Calibri"/>
          <w:sz w:val="22"/>
          <w:szCs w:val="22"/>
        </w:rPr>
      </w:pPr>
    </w:p>
    <w:p w:rsidR="0039114B" w:rsidRDefault="0039114B" w:rsidP="00705C81">
      <w:pPr>
        <w:rPr>
          <w:rFonts w:ascii="Calibri" w:hAnsi="Calibri"/>
          <w:sz w:val="22"/>
          <w:szCs w:val="22"/>
        </w:rPr>
      </w:pPr>
    </w:p>
    <w:p w:rsidR="0039114B" w:rsidRDefault="0039114B" w:rsidP="000C7958">
      <w:pPr>
        <w:rPr>
          <w:rFonts w:ascii="Calibri" w:hAnsi="Calibri" w:cs="Calibri"/>
          <w:sz w:val="22"/>
          <w:szCs w:val="22"/>
        </w:rPr>
      </w:pPr>
    </w:p>
    <w:p w:rsidR="00530587" w:rsidRDefault="00530587" w:rsidP="000C7958">
      <w:pPr>
        <w:rPr>
          <w:rFonts w:ascii="Calibri" w:hAnsi="Calibri" w:cs="Calibri"/>
          <w:sz w:val="22"/>
          <w:szCs w:val="22"/>
        </w:rPr>
      </w:pPr>
    </w:p>
    <w:p w:rsidR="00530587" w:rsidRDefault="00530587" w:rsidP="000C7958">
      <w:pPr>
        <w:rPr>
          <w:rFonts w:ascii="Calibri" w:hAnsi="Calibri" w:cs="Calibri"/>
          <w:sz w:val="22"/>
          <w:szCs w:val="22"/>
        </w:rPr>
      </w:pPr>
    </w:p>
    <w:p w:rsidR="00F41C82" w:rsidRPr="00D3117F" w:rsidRDefault="00F41C82" w:rsidP="00F41C82">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b/>
          <w:sz w:val="22"/>
          <w:szCs w:val="20"/>
          <w:lang w:eastAsia="en-GB"/>
        </w:rPr>
      </w:pPr>
      <w:r w:rsidRPr="00D3117F">
        <w:rPr>
          <w:rFonts w:ascii="Arial" w:hAnsi="Arial"/>
          <w:b/>
          <w:sz w:val="22"/>
          <w:szCs w:val="20"/>
          <w:lang w:eastAsia="en-GB"/>
        </w:rPr>
        <w:t xml:space="preserve">Activity: </w:t>
      </w:r>
      <w:r w:rsidRPr="00D3117F">
        <w:rPr>
          <w:rFonts w:ascii="Arial" w:hAnsi="Arial"/>
          <w:b/>
          <w:bCs/>
          <w:sz w:val="22"/>
          <w:szCs w:val="20"/>
          <w:lang w:eastAsia="en-GB"/>
        </w:rPr>
        <w:t xml:space="preserve">Use this framework as a summary of the contribution made by </w:t>
      </w:r>
      <w:r>
        <w:rPr>
          <w:rFonts w:ascii="Arial" w:hAnsi="Arial"/>
          <w:b/>
          <w:sz w:val="22"/>
          <w:szCs w:val="20"/>
          <w:lang w:eastAsia="en-GB"/>
        </w:rPr>
        <w:t>Right and Left Realism</w:t>
      </w:r>
      <w:r w:rsidRPr="00D3117F">
        <w:rPr>
          <w:rFonts w:ascii="Arial" w:hAnsi="Arial"/>
          <w:b/>
          <w:sz w:val="22"/>
          <w:szCs w:val="20"/>
          <w:lang w:eastAsia="en-GB"/>
        </w:rPr>
        <w:t xml:space="preserve"> - use this booklet, textbooks, class discussion and your notes. You are welcome to write this in another format if you wish e.g. </w:t>
      </w:r>
      <w:proofErr w:type="spellStart"/>
      <w:r w:rsidRPr="00D3117F">
        <w:rPr>
          <w:rFonts w:ascii="Arial" w:hAnsi="Arial"/>
          <w:b/>
          <w:sz w:val="22"/>
          <w:szCs w:val="20"/>
          <w:lang w:eastAsia="en-GB"/>
        </w:rPr>
        <w:t>mindmap</w:t>
      </w:r>
      <w:proofErr w:type="spellEnd"/>
      <w:r w:rsidRPr="00D3117F">
        <w:rPr>
          <w:rFonts w:ascii="Arial" w:hAnsi="Arial"/>
          <w:b/>
          <w:sz w:val="22"/>
          <w:szCs w:val="20"/>
          <w:lang w:eastAsia="en-GB"/>
        </w:rPr>
        <w:t>, flashcards</w:t>
      </w:r>
    </w:p>
    <w:p w:rsidR="00F41C82" w:rsidRPr="00D3117F" w:rsidRDefault="00F41C82" w:rsidP="00F41C82">
      <w:pPr>
        <w:overflowPunct w:val="0"/>
        <w:autoSpaceDE w:val="0"/>
        <w:autoSpaceDN w:val="0"/>
        <w:adjustRightInd w:val="0"/>
        <w:textAlignment w:val="baseline"/>
        <w:rPr>
          <w:rFonts w:ascii="Arial" w:hAnsi="Arial" w:cs="Arial"/>
          <w:sz w:val="20"/>
          <w:szCs w:val="20"/>
          <w:lang w:eastAsia="en-GB"/>
        </w:rPr>
      </w:pPr>
    </w:p>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r w:rsidRPr="00D3117F">
              <w:rPr>
                <w:rFonts w:ascii="Arial" w:hAnsi="Arial" w:cs="Arial"/>
                <w:b/>
                <w:bCs/>
                <w:sz w:val="20"/>
                <w:szCs w:val="20"/>
                <w:lang w:eastAsia="en-GB"/>
              </w:rPr>
              <w:t>Issue</w:t>
            </w:r>
          </w:p>
        </w:tc>
        <w:tc>
          <w:tcPr>
            <w:tcW w:w="7819"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r>
      <w:tr w:rsidR="00F41C82" w:rsidRPr="00D3117F" w:rsidTr="003024ED">
        <w:tc>
          <w:tcPr>
            <w:tcW w:w="10170" w:type="dxa"/>
            <w:gridSpan w:val="2"/>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RIGHT REALISM</w:t>
            </w:r>
          </w:p>
        </w:tc>
      </w:tr>
      <w:tr w:rsidR="00F41C82" w:rsidRPr="00D3117F" w:rsidTr="003024ED">
        <w:tc>
          <w:tcPr>
            <w:tcW w:w="2351" w:type="dxa"/>
          </w:tcPr>
          <w:p w:rsidR="00F41C82" w:rsidRPr="00D3117F" w:rsidRDefault="00F41C82" w:rsidP="00F41C82">
            <w:pPr>
              <w:overflowPunct w:val="0"/>
              <w:autoSpaceDE w:val="0"/>
              <w:autoSpaceDN w:val="0"/>
              <w:adjustRightInd w:val="0"/>
              <w:jc w:val="center"/>
              <w:textAlignment w:val="baseline"/>
              <w:rPr>
                <w:rFonts w:ascii="Arial" w:hAnsi="Arial" w:cs="Arial"/>
                <w:b/>
                <w:sz w:val="20"/>
                <w:szCs w:val="20"/>
                <w:lang w:eastAsia="en-GB"/>
              </w:rPr>
            </w:pPr>
            <w:r w:rsidRPr="00D3117F">
              <w:rPr>
                <w:rFonts w:ascii="Arial" w:hAnsi="Arial" w:cs="Arial"/>
                <w:b/>
                <w:sz w:val="20"/>
                <w:szCs w:val="20"/>
                <w:lang w:eastAsia="en-GB"/>
              </w:rPr>
              <w:t xml:space="preserve">How does </w:t>
            </w:r>
            <w:r>
              <w:rPr>
                <w:rFonts w:ascii="Arial" w:hAnsi="Arial" w:cs="Arial"/>
                <w:b/>
                <w:sz w:val="20"/>
                <w:szCs w:val="20"/>
                <w:lang w:eastAsia="en-GB"/>
              </w:rPr>
              <w:t xml:space="preserve">RIGHT REALISM </w:t>
            </w:r>
            <w:r w:rsidRPr="00D3117F">
              <w:rPr>
                <w:rFonts w:ascii="Arial" w:hAnsi="Arial" w:cs="Arial"/>
                <w:b/>
                <w:sz w:val="20"/>
                <w:szCs w:val="20"/>
                <w:lang w:eastAsia="en-GB"/>
              </w:rPr>
              <w:t>define deviance</w:t>
            </w:r>
          </w:p>
        </w:tc>
        <w:tc>
          <w:tcPr>
            <w:tcW w:w="7819"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F41C82">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Key views of RIGHT REALISTS</w:t>
            </w:r>
          </w:p>
        </w:tc>
        <w:tc>
          <w:tcPr>
            <w:tcW w:w="7819" w:type="dxa"/>
          </w:tcPr>
          <w:p w:rsidR="00F41C82" w:rsidRPr="00D3117F" w:rsidRDefault="00F41C82" w:rsidP="003024ED">
            <w:pPr>
              <w:overflowPunct w:val="0"/>
              <w:autoSpaceDE w:val="0"/>
              <w:autoSpaceDN w:val="0"/>
              <w:adjustRightInd w:val="0"/>
              <w:textAlignment w:val="baseline"/>
              <w:rPr>
                <w:rFonts w:ascii="Arial" w:hAnsi="Arial" w:cs="Arial"/>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textAlignment w:val="baseline"/>
              <w:rPr>
                <w:rFonts w:ascii="Arial" w:hAnsi="Arial" w:cs="Arial"/>
                <w:b/>
                <w:sz w:val="20"/>
                <w:szCs w:val="20"/>
                <w:lang w:eastAsia="en-GB"/>
              </w:rPr>
            </w:pPr>
            <w:r>
              <w:rPr>
                <w:rFonts w:ascii="Arial" w:hAnsi="Arial" w:cs="Arial"/>
                <w:b/>
                <w:sz w:val="20"/>
                <w:szCs w:val="20"/>
                <w:lang w:eastAsia="en-GB"/>
              </w:rPr>
              <w:t>1.</w:t>
            </w: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textAlignment w:val="baseline"/>
              <w:rPr>
                <w:rFonts w:ascii="Arial" w:hAnsi="Arial" w:cs="Arial"/>
                <w:b/>
                <w:sz w:val="20"/>
                <w:szCs w:val="20"/>
                <w:lang w:eastAsia="en-GB"/>
              </w:rPr>
            </w:pPr>
            <w:r>
              <w:rPr>
                <w:rFonts w:ascii="Arial" w:hAnsi="Arial" w:cs="Arial"/>
                <w:b/>
                <w:sz w:val="20"/>
                <w:szCs w:val="20"/>
                <w:lang w:eastAsia="en-GB"/>
              </w:rPr>
              <w:t>2.</w:t>
            </w: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tc>
        <w:tc>
          <w:tcPr>
            <w:tcW w:w="7819"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textAlignment w:val="baseline"/>
              <w:rPr>
                <w:rFonts w:ascii="Arial" w:hAnsi="Arial" w:cs="Arial"/>
                <w:b/>
                <w:sz w:val="20"/>
                <w:szCs w:val="20"/>
                <w:lang w:eastAsia="en-GB"/>
              </w:rPr>
            </w:pPr>
            <w:r>
              <w:rPr>
                <w:rFonts w:ascii="Arial" w:hAnsi="Arial" w:cs="Arial"/>
                <w:b/>
                <w:sz w:val="20"/>
                <w:szCs w:val="20"/>
                <w:lang w:eastAsia="en-GB"/>
              </w:rPr>
              <w:t>3.</w:t>
            </w: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p w:rsidR="00F41C82" w:rsidRDefault="00F41C82" w:rsidP="003024ED">
            <w:pPr>
              <w:overflowPunct w:val="0"/>
              <w:autoSpaceDE w:val="0"/>
              <w:autoSpaceDN w:val="0"/>
              <w:adjustRightInd w:val="0"/>
              <w:textAlignment w:val="baseline"/>
              <w:rPr>
                <w:rFonts w:ascii="Arial" w:hAnsi="Arial" w:cs="Arial"/>
                <w:b/>
                <w:sz w:val="20"/>
                <w:szCs w:val="20"/>
                <w:lang w:eastAsia="en-GB"/>
              </w:rPr>
            </w:pPr>
          </w:p>
        </w:tc>
        <w:tc>
          <w:tcPr>
            <w:tcW w:w="7819"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10170" w:type="dxa"/>
            <w:gridSpan w:val="2"/>
          </w:tcPr>
          <w:p w:rsidR="00F41C82" w:rsidRP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r w:rsidRPr="00F41C82">
              <w:rPr>
                <w:rFonts w:ascii="Arial" w:hAnsi="Arial" w:cs="Arial"/>
                <w:b/>
                <w:sz w:val="20"/>
                <w:szCs w:val="20"/>
                <w:lang w:eastAsia="en-GB"/>
              </w:rPr>
              <w:t>KEY CONCEPTS</w:t>
            </w:r>
            <w:r>
              <w:rPr>
                <w:rFonts w:ascii="Arial" w:hAnsi="Arial" w:cs="Arial"/>
                <w:b/>
                <w:sz w:val="20"/>
                <w:szCs w:val="20"/>
                <w:lang w:eastAsia="en-GB"/>
              </w:rPr>
              <w:t xml:space="preserve"> OF RIGHT REALISM</w:t>
            </w: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1.</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2.</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3.</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4.</w:t>
            </w:r>
          </w:p>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p>
          <w:p w:rsidR="00F41C82" w:rsidRDefault="00F41C82" w:rsidP="00F41C82">
            <w:pPr>
              <w:overflowPunct w:val="0"/>
              <w:autoSpaceDE w:val="0"/>
              <w:autoSpaceDN w:val="0"/>
              <w:adjustRightInd w:val="0"/>
              <w:textAlignment w:val="baseline"/>
              <w:rPr>
                <w:rFonts w:ascii="Arial" w:hAnsi="Arial" w:cs="Arial"/>
                <w:b/>
                <w:sz w:val="20"/>
                <w:szCs w:val="20"/>
                <w:lang w:eastAsia="en-GB"/>
              </w:rPr>
            </w:pP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bl>
    <w:p w:rsidR="00F41C82" w:rsidRDefault="00F41C82"/>
    <w:p w:rsidR="00F41C82" w:rsidRDefault="00F41C82"/>
    <w:p w:rsidR="00F41C82" w:rsidRDefault="00F41C82"/>
    <w:p w:rsidR="00F41C82" w:rsidRDefault="00F41C82"/>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F41C82" w:rsidRPr="00D3117F" w:rsidTr="00F41C82">
        <w:tc>
          <w:tcPr>
            <w:tcW w:w="10170" w:type="dxa"/>
            <w:gridSpan w:val="2"/>
          </w:tcPr>
          <w:p w:rsidR="00F41C82" w:rsidRP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r w:rsidRPr="00F41C82">
              <w:rPr>
                <w:rFonts w:ascii="Arial" w:hAnsi="Arial" w:cs="Arial"/>
                <w:b/>
                <w:sz w:val="20"/>
                <w:szCs w:val="20"/>
                <w:lang w:eastAsia="en-GB"/>
              </w:rPr>
              <w:t>EVALUATION OF RIGHT REALISM</w:t>
            </w:r>
          </w:p>
        </w:tc>
      </w:tr>
      <w:tr w:rsidR="00F41C82" w:rsidRPr="00D3117F" w:rsidTr="00F41C82">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1.</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F41C82">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2.</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F41C82">
            <w:pPr>
              <w:overflowPunct w:val="0"/>
              <w:autoSpaceDE w:val="0"/>
              <w:autoSpaceDN w:val="0"/>
              <w:adjustRightInd w:val="0"/>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F41C82">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3.</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bl>
    <w:p w:rsidR="00F41C82" w:rsidRDefault="00F41C82"/>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F41C82" w:rsidRPr="00D3117F" w:rsidTr="003024ED">
        <w:tc>
          <w:tcPr>
            <w:tcW w:w="10170" w:type="dxa"/>
            <w:gridSpan w:val="2"/>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LEFT REALISM</w:t>
            </w: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r>
              <w:rPr>
                <w:rFonts w:ascii="Arial" w:hAnsi="Arial" w:cs="Arial"/>
                <w:b/>
                <w:bCs/>
                <w:sz w:val="20"/>
                <w:szCs w:val="20"/>
                <w:lang w:eastAsia="en-GB"/>
              </w:rPr>
              <w:t>How does LEFT REALISM define deviance?</w:t>
            </w: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c>
          <w:tcPr>
            <w:tcW w:w="7819"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r>
      <w:tr w:rsidR="00F41C82" w:rsidRPr="00D3117F" w:rsidTr="003024ED">
        <w:tc>
          <w:tcPr>
            <w:tcW w:w="2351" w:type="dxa"/>
          </w:tcPr>
          <w:p w:rsidR="00F41C82" w:rsidRPr="00D3117F" w:rsidRDefault="00F41C82" w:rsidP="00F41C82">
            <w:pPr>
              <w:overflowPunct w:val="0"/>
              <w:autoSpaceDE w:val="0"/>
              <w:autoSpaceDN w:val="0"/>
              <w:adjustRightInd w:val="0"/>
              <w:jc w:val="center"/>
              <w:textAlignment w:val="baseline"/>
              <w:rPr>
                <w:rFonts w:ascii="Arial" w:hAnsi="Arial" w:cs="Arial"/>
                <w:b/>
                <w:bCs/>
                <w:sz w:val="20"/>
                <w:szCs w:val="20"/>
                <w:lang w:eastAsia="en-GB"/>
              </w:rPr>
            </w:pPr>
            <w:r>
              <w:rPr>
                <w:rFonts w:ascii="Arial" w:hAnsi="Arial" w:cs="Arial"/>
                <w:b/>
                <w:bCs/>
                <w:sz w:val="20"/>
                <w:szCs w:val="20"/>
                <w:lang w:eastAsia="en-GB"/>
              </w:rPr>
              <w:t>Key views of LEFT REALISTS</w:t>
            </w:r>
          </w:p>
        </w:tc>
        <w:tc>
          <w:tcPr>
            <w:tcW w:w="7819"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textAlignment w:val="baseline"/>
              <w:rPr>
                <w:rFonts w:ascii="Arial" w:hAnsi="Arial" w:cs="Arial"/>
                <w:b/>
                <w:bCs/>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textAlignment w:val="baseline"/>
              <w:rPr>
                <w:rFonts w:ascii="Arial" w:hAnsi="Arial" w:cs="Arial"/>
                <w:b/>
                <w:bCs/>
                <w:sz w:val="20"/>
                <w:szCs w:val="20"/>
                <w:lang w:eastAsia="en-GB"/>
              </w:rPr>
            </w:pPr>
            <w:r>
              <w:rPr>
                <w:rFonts w:ascii="Arial" w:hAnsi="Arial" w:cs="Arial"/>
                <w:b/>
                <w:bCs/>
                <w:sz w:val="20"/>
                <w:szCs w:val="20"/>
                <w:lang w:eastAsia="en-GB"/>
              </w:rPr>
              <w:t>1.</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textAlignment w:val="baseline"/>
              <w:rPr>
                <w:rFonts w:ascii="Arial" w:hAnsi="Arial" w:cs="Arial"/>
                <w:b/>
                <w:bCs/>
                <w:sz w:val="20"/>
                <w:szCs w:val="20"/>
                <w:lang w:eastAsia="en-GB"/>
              </w:rPr>
            </w:pPr>
            <w:r>
              <w:rPr>
                <w:rFonts w:ascii="Arial" w:hAnsi="Arial" w:cs="Arial"/>
                <w:b/>
                <w:bCs/>
                <w:sz w:val="20"/>
                <w:szCs w:val="20"/>
                <w:lang w:eastAsia="en-GB"/>
              </w:rPr>
              <w:t>2.</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textAlignment w:val="baseline"/>
              <w:rPr>
                <w:rFonts w:ascii="Arial" w:hAnsi="Arial" w:cs="Arial"/>
                <w:b/>
                <w:bCs/>
                <w:sz w:val="20"/>
                <w:szCs w:val="20"/>
                <w:lang w:eastAsia="en-GB"/>
              </w:rPr>
            </w:pPr>
            <w:r>
              <w:rPr>
                <w:rFonts w:ascii="Arial" w:hAnsi="Arial" w:cs="Arial"/>
                <w:b/>
                <w:bCs/>
                <w:sz w:val="20"/>
                <w:szCs w:val="20"/>
                <w:lang w:eastAsia="en-GB"/>
              </w:rPr>
              <w:t>3.</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r>
      <w:tr w:rsidR="00F41C82" w:rsidRPr="00D3117F" w:rsidTr="003024ED">
        <w:tc>
          <w:tcPr>
            <w:tcW w:w="2351" w:type="dxa"/>
          </w:tcPr>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What are the main differences between RIGHT REALIST AND LEFT REALIST approaches</w:t>
            </w:r>
          </w:p>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p>
        </w:tc>
        <w:tc>
          <w:tcPr>
            <w:tcW w:w="7819" w:type="dxa"/>
          </w:tcPr>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b/>
                <w:bCs/>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p>
        </w:tc>
      </w:tr>
      <w:tr w:rsidR="00F41C82" w:rsidRPr="00D3117F" w:rsidTr="003024ED">
        <w:tc>
          <w:tcPr>
            <w:tcW w:w="10170" w:type="dxa"/>
            <w:gridSpan w:val="2"/>
          </w:tcPr>
          <w:p w:rsidR="00F41C82" w:rsidRPr="00F41C82"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EVALUATION OF LEFT</w:t>
            </w:r>
            <w:r w:rsidRPr="00F41C82">
              <w:rPr>
                <w:rFonts w:ascii="Arial" w:hAnsi="Arial" w:cs="Arial"/>
                <w:b/>
                <w:sz w:val="20"/>
                <w:szCs w:val="20"/>
                <w:lang w:eastAsia="en-GB"/>
              </w:rPr>
              <w:t xml:space="preserve"> REALISM</w:t>
            </w: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1.</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2.</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3.</w:t>
            </w:r>
          </w:p>
        </w:tc>
        <w:tc>
          <w:tcPr>
            <w:tcW w:w="7819" w:type="dxa"/>
          </w:tcPr>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bl>
    <w:p w:rsidR="00F41C82" w:rsidRDefault="00F41C82" w:rsidP="00F41C82"/>
    <w:p w:rsidR="00F41C82" w:rsidRDefault="00F41C82" w:rsidP="00F41C82"/>
    <w:p w:rsidR="00F41C82" w:rsidRDefault="00F41C82" w:rsidP="00F41C82"/>
    <w:tbl>
      <w:tblPr>
        <w:tblW w:w="1017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3909"/>
        <w:gridCol w:w="3910"/>
      </w:tblGrid>
      <w:tr w:rsidR="00F41C82" w:rsidRPr="00D3117F" w:rsidTr="003024ED">
        <w:trPr>
          <w:trHeight w:val="20"/>
        </w:trPr>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r w:rsidRPr="00D3117F">
              <w:rPr>
                <w:rFonts w:ascii="Arial" w:hAnsi="Arial" w:cs="Arial"/>
                <w:b/>
                <w:bCs/>
                <w:sz w:val="20"/>
                <w:szCs w:val="20"/>
                <w:lang w:eastAsia="en-GB"/>
              </w:rPr>
              <w:t>Perspective Evaluation</w:t>
            </w:r>
          </w:p>
        </w:tc>
        <w:tc>
          <w:tcPr>
            <w:tcW w:w="3909"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r>
              <w:rPr>
                <w:rFonts w:ascii="Arial" w:hAnsi="Arial" w:cs="Arial"/>
                <w:b/>
                <w:bCs/>
                <w:sz w:val="20"/>
                <w:szCs w:val="20"/>
                <w:lang w:eastAsia="en-GB"/>
              </w:rPr>
              <w:t>RIGHT REALISM</w:t>
            </w:r>
          </w:p>
        </w:tc>
        <w:tc>
          <w:tcPr>
            <w:tcW w:w="3910" w:type="dxa"/>
          </w:tcPr>
          <w:p w:rsidR="00F41C82" w:rsidRPr="00D3117F" w:rsidRDefault="00F41C82" w:rsidP="003024ED">
            <w:pPr>
              <w:overflowPunct w:val="0"/>
              <w:autoSpaceDE w:val="0"/>
              <w:autoSpaceDN w:val="0"/>
              <w:adjustRightInd w:val="0"/>
              <w:jc w:val="center"/>
              <w:textAlignment w:val="baseline"/>
              <w:rPr>
                <w:rFonts w:ascii="Arial" w:hAnsi="Arial" w:cs="Arial"/>
                <w:b/>
                <w:bCs/>
                <w:sz w:val="20"/>
                <w:szCs w:val="20"/>
                <w:lang w:eastAsia="en-GB"/>
              </w:rPr>
            </w:pPr>
            <w:r>
              <w:rPr>
                <w:rFonts w:ascii="Arial" w:hAnsi="Arial" w:cs="Arial"/>
                <w:b/>
                <w:bCs/>
                <w:sz w:val="20"/>
                <w:szCs w:val="20"/>
                <w:lang w:eastAsia="en-GB"/>
              </w:rPr>
              <w:t>LEFT REALISM</w:t>
            </w: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r>
              <w:rPr>
                <w:rFonts w:ascii="Arial" w:hAnsi="Arial" w:cs="Arial"/>
                <w:sz w:val="20"/>
                <w:szCs w:val="20"/>
                <w:lang w:eastAsia="en-GB"/>
              </w:rPr>
              <w:t>Functionalists</w:t>
            </w: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09"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10"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r w:rsidRPr="00D3117F">
              <w:rPr>
                <w:rFonts w:ascii="Arial" w:hAnsi="Arial" w:cs="Arial"/>
                <w:sz w:val="20"/>
                <w:szCs w:val="20"/>
                <w:lang w:eastAsia="en-GB"/>
              </w:rPr>
              <w:t>Feminism</w:t>
            </w: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09"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10"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r>
              <w:rPr>
                <w:rFonts w:ascii="Arial" w:hAnsi="Arial" w:cs="Arial"/>
                <w:sz w:val="20"/>
                <w:szCs w:val="20"/>
                <w:lang w:eastAsia="en-GB"/>
              </w:rPr>
              <w:t>Marxism</w:t>
            </w: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09"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10"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r>
      <w:tr w:rsidR="00F41C82" w:rsidRPr="00D3117F" w:rsidTr="003024ED">
        <w:tc>
          <w:tcPr>
            <w:tcW w:w="2351" w:type="dxa"/>
          </w:tcPr>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r w:rsidRPr="00D3117F">
              <w:rPr>
                <w:rFonts w:ascii="Arial" w:hAnsi="Arial" w:cs="Arial"/>
                <w:sz w:val="20"/>
                <w:szCs w:val="20"/>
                <w:lang w:eastAsia="en-GB"/>
              </w:rPr>
              <w:t>Social Policy Implications</w:t>
            </w: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p w:rsidR="00F41C82" w:rsidRPr="00D3117F" w:rsidRDefault="00F41C82" w:rsidP="003024ED">
            <w:pPr>
              <w:overflowPunct w:val="0"/>
              <w:autoSpaceDE w:val="0"/>
              <w:autoSpaceDN w:val="0"/>
              <w:adjustRightInd w:val="0"/>
              <w:jc w:val="center"/>
              <w:textAlignment w:val="baseline"/>
              <w:rPr>
                <w:rFonts w:ascii="Arial" w:hAnsi="Arial" w:cs="Arial"/>
                <w:sz w:val="20"/>
                <w:szCs w:val="20"/>
                <w:lang w:eastAsia="en-GB"/>
              </w:rPr>
            </w:pPr>
          </w:p>
        </w:tc>
        <w:tc>
          <w:tcPr>
            <w:tcW w:w="3909" w:type="dxa"/>
          </w:tcPr>
          <w:p w:rsidR="00F41C82" w:rsidRPr="00D3117F" w:rsidRDefault="00F41C82" w:rsidP="003024ED">
            <w:pPr>
              <w:overflowPunct w:val="0"/>
              <w:autoSpaceDE w:val="0"/>
              <w:autoSpaceDN w:val="0"/>
              <w:adjustRightInd w:val="0"/>
              <w:textAlignment w:val="baseline"/>
              <w:rPr>
                <w:rFonts w:ascii="Arial" w:hAnsi="Arial" w:cs="Arial"/>
                <w:sz w:val="20"/>
                <w:szCs w:val="20"/>
                <w:lang w:eastAsia="en-GB"/>
              </w:rPr>
            </w:pPr>
          </w:p>
        </w:tc>
        <w:tc>
          <w:tcPr>
            <w:tcW w:w="3910" w:type="dxa"/>
          </w:tcPr>
          <w:p w:rsidR="00F41C82" w:rsidRPr="00D3117F" w:rsidRDefault="00F41C82" w:rsidP="003024ED">
            <w:pPr>
              <w:overflowPunct w:val="0"/>
              <w:autoSpaceDE w:val="0"/>
              <w:autoSpaceDN w:val="0"/>
              <w:adjustRightInd w:val="0"/>
              <w:textAlignment w:val="baseline"/>
              <w:rPr>
                <w:rFonts w:ascii="Arial" w:hAnsi="Arial" w:cs="Arial"/>
                <w:sz w:val="20"/>
                <w:szCs w:val="20"/>
                <w:lang w:eastAsia="en-GB"/>
              </w:rPr>
            </w:pPr>
          </w:p>
        </w:tc>
      </w:tr>
    </w:tbl>
    <w:p w:rsidR="00F41C82" w:rsidRPr="00D3117F" w:rsidRDefault="00F41C82" w:rsidP="00F41C82">
      <w:pPr>
        <w:overflowPunct w:val="0"/>
        <w:autoSpaceDE w:val="0"/>
        <w:autoSpaceDN w:val="0"/>
        <w:adjustRightInd w:val="0"/>
        <w:textAlignment w:val="baseline"/>
        <w:rPr>
          <w:rFonts w:ascii="Arial" w:hAnsi="Arial"/>
          <w:szCs w:val="20"/>
          <w:lang w:eastAsia="en-GB"/>
        </w:rPr>
      </w:pPr>
    </w:p>
    <w:p w:rsidR="00F41C82" w:rsidRDefault="00F41C82" w:rsidP="00F41C82">
      <w:pPr>
        <w:overflowPunct w:val="0"/>
        <w:autoSpaceDE w:val="0"/>
        <w:autoSpaceDN w:val="0"/>
        <w:adjustRightInd w:val="0"/>
        <w:textAlignment w:val="baseline"/>
        <w:rPr>
          <w:rFonts w:ascii="Arial" w:hAnsi="Arial"/>
          <w:szCs w:val="20"/>
          <w:lang w:eastAsia="en-GB"/>
        </w:rPr>
      </w:pPr>
    </w:p>
    <w:p w:rsidR="00F41C82" w:rsidRPr="00D3117F" w:rsidRDefault="00F41C82" w:rsidP="00F41C82">
      <w:pPr>
        <w:spacing w:after="160" w:line="259" w:lineRule="auto"/>
        <w:jc w:val="center"/>
        <w:rPr>
          <w:rFonts w:asciiTheme="minorHAnsi" w:eastAsiaTheme="minorHAnsi" w:hAnsiTheme="minorHAnsi" w:cstheme="minorBidi"/>
          <w:b/>
          <w:sz w:val="22"/>
          <w:szCs w:val="22"/>
          <w:u w:val="single"/>
        </w:rPr>
      </w:pPr>
      <w:r>
        <w:rPr>
          <w:rFonts w:asciiTheme="minorHAnsi" w:eastAsiaTheme="minorHAnsi" w:hAnsiTheme="minorHAnsi" w:cstheme="minorBidi"/>
          <w:b/>
          <w:sz w:val="22"/>
          <w:szCs w:val="22"/>
          <w:u w:val="single"/>
        </w:rPr>
        <w:t>5</w:t>
      </w:r>
      <w:r w:rsidRPr="00D3117F">
        <w:rPr>
          <w:rFonts w:asciiTheme="minorHAnsi" w:eastAsiaTheme="minorHAnsi" w:hAnsiTheme="minorHAnsi" w:cstheme="minorBidi"/>
          <w:b/>
          <w:sz w:val="22"/>
          <w:szCs w:val="22"/>
          <w:u w:val="single"/>
        </w:rPr>
        <w:t>0:50 Extension Tasks</w:t>
      </w:r>
    </w:p>
    <w:p w:rsidR="00F41C82" w:rsidRPr="00D3117F" w:rsidRDefault="00F41C82" w:rsidP="00F41C82">
      <w:pPr>
        <w:spacing w:after="160" w:line="259" w:lineRule="auto"/>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ways but it is important that you spend the same time on your work as you do in lessons, so 50:50</w:t>
      </w:r>
    </w:p>
    <w:p w:rsidR="00F41C82" w:rsidRPr="00D3117F" w:rsidRDefault="00F41C82" w:rsidP="00F41C82">
      <w:pPr>
        <w:spacing w:after="160" w:line="259" w:lineRule="auto"/>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Tasks:</w:t>
      </w:r>
    </w:p>
    <w:p w:rsidR="00F41C82" w:rsidRPr="00D3117F" w:rsidRDefault="00F41C82" w:rsidP="00F41C82">
      <w:pPr>
        <w:numPr>
          <w:ilvl w:val="0"/>
          <w:numId w:val="25"/>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Practice short questions from the end of the booklet and from throughout the textbooks.</w:t>
      </w:r>
    </w:p>
    <w:p w:rsidR="00F41C82" w:rsidRPr="00D3117F" w:rsidRDefault="00F41C82" w:rsidP="00F41C82">
      <w:pPr>
        <w:spacing w:after="160" w:line="259" w:lineRule="auto"/>
        <w:ind w:left="720"/>
        <w:contextualSpacing/>
        <w:rPr>
          <w:rFonts w:asciiTheme="minorHAnsi" w:eastAsiaTheme="minorHAnsi" w:hAnsiTheme="minorHAnsi" w:cstheme="minorBidi"/>
          <w:sz w:val="22"/>
          <w:szCs w:val="22"/>
        </w:rPr>
      </w:pPr>
    </w:p>
    <w:p w:rsidR="00F41C82" w:rsidRDefault="00F41C82" w:rsidP="00F41C82">
      <w:pPr>
        <w:numPr>
          <w:ilvl w:val="0"/>
          <w:numId w:val="25"/>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Plan and write an essay.</w:t>
      </w:r>
    </w:p>
    <w:p w:rsidR="00F41C82" w:rsidRPr="00D3117F" w:rsidRDefault="00F41C82" w:rsidP="00F41C82">
      <w:p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p>
    <w:p w:rsidR="00F41C82" w:rsidRPr="00D3117F" w:rsidRDefault="00F41C82" w:rsidP="00F41C82">
      <w:pPr>
        <w:numPr>
          <w:ilvl w:val="0"/>
          <w:numId w:val="25"/>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Undertake additional reading to reinforce your understanding and develop your notes:</w:t>
      </w:r>
    </w:p>
    <w:p w:rsidR="00F41C82" w:rsidRDefault="00F41C82" w:rsidP="00F41C82">
      <w:pPr>
        <w:overflowPunct w:val="0"/>
        <w:autoSpaceDE w:val="0"/>
        <w:autoSpaceDN w:val="0"/>
        <w:adjustRightInd w:val="0"/>
        <w:ind w:left="720"/>
        <w:contextualSpacing/>
        <w:textAlignment w:val="baseline"/>
        <w:rPr>
          <w:rFonts w:ascii="Calibri" w:eastAsia="Calibri" w:hAnsi="Calibri"/>
          <w:sz w:val="22"/>
          <w:szCs w:val="22"/>
        </w:rPr>
      </w:pPr>
    </w:p>
    <w:p w:rsidR="00F41C82" w:rsidRPr="00D3117F" w:rsidRDefault="00F41C82" w:rsidP="00F41C82">
      <w:pPr>
        <w:overflowPunct w:val="0"/>
        <w:autoSpaceDE w:val="0"/>
        <w:autoSpaceDN w:val="0"/>
        <w:adjustRightInd w:val="0"/>
        <w:ind w:left="720"/>
        <w:contextualSpacing/>
        <w:textAlignment w:val="baseline"/>
        <w:rPr>
          <w:rFonts w:asciiTheme="minorHAnsi" w:eastAsiaTheme="minorHAnsi" w:hAnsiTheme="minorHAnsi" w:cstheme="minorBidi"/>
          <w:sz w:val="22"/>
          <w:szCs w:val="22"/>
        </w:rPr>
      </w:pPr>
      <w:r>
        <w:rPr>
          <w:rFonts w:ascii="Calibri" w:eastAsia="Calibri" w:hAnsi="Calibri"/>
          <w:sz w:val="22"/>
          <w:szCs w:val="22"/>
        </w:rPr>
        <w:t>Browne, ‘Sociology for AQA Volume 2’, pp.</w:t>
      </w:r>
      <w:r w:rsidR="00264F7A">
        <w:rPr>
          <w:rFonts w:ascii="Calibri" w:eastAsia="Calibri" w:hAnsi="Calibri"/>
          <w:sz w:val="22"/>
          <w:szCs w:val="22"/>
        </w:rPr>
        <w:t xml:space="preserve">465-469, 532-537 </w:t>
      </w:r>
    </w:p>
    <w:p w:rsidR="00F41C82" w:rsidRDefault="00F41C82" w:rsidP="00F41C82">
      <w:pPr>
        <w:spacing w:after="160" w:line="259" w:lineRule="auto"/>
        <w:ind w:left="720"/>
        <w:contextualSpacing/>
        <w:rPr>
          <w:rFonts w:asciiTheme="minorHAnsi" w:eastAsiaTheme="minorHAnsi" w:hAnsiTheme="minorHAnsi" w:cstheme="minorBidi"/>
          <w:sz w:val="22"/>
          <w:szCs w:val="22"/>
        </w:rPr>
      </w:pPr>
    </w:p>
    <w:p w:rsidR="00F41C82" w:rsidRPr="00D3117F" w:rsidRDefault="00F41C82" w:rsidP="00F41C82">
      <w:pPr>
        <w:spacing w:after="160" w:line="259" w:lineRule="auto"/>
        <w:ind w:left="720"/>
        <w:contextualSpacing/>
        <w:rPr>
          <w:rFonts w:asciiTheme="minorHAnsi" w:eastAsiaTheme="minorHAnsi" w:hAnsiTheme="minorHAnsi" w:cstheme="minorBidi"/>
          <w:sz w:val="22"/>
          <w:szCs w:val="22"/>
        </w:rPr>
      </w:pPr>
      <w:proofErr w:type="spellStart"/>
      <w:r w:rsidRPr="00D3117F">
        <w:rPr>
          <w:rFonts w:asciiTheme="minorHAnsi" w:eastAsiaTheme="minorHAnsi" w:hAnsiTheme="minorHAnsi" w:cstheme="minorBidi"/>
          <w:sz w:val="22"/>
          <w:szCs w:val="22"/>
        </w:rPr>
        <w:t>Haralambos</w:t>
      </w:r>
      <w:proofErr w:type="spellEnd"/>
      <w:r w:rsidRPr="00D3117F">
        <w:rPr>
          <w:rFonts w:asciiTheme="minorHAnsi" w:eastAsiaTheme="minorHAnsi" w:hAnsiTheme="minorHAnsi" w:cstheme="minorBidi"/>
          <w:sz w:val="22"/>
          <w:szCs w:val="22"/>
        </w:rPr>
        <w:t xml:space="preserve"> and Holborn, ‘Sociology Themes and Perspectives’, 8</w:t>
      </w:r>
      <w:r w:rsidRPr="00D3117F">
        <w:rPr>
          <w:rFonts w:asciiTheme="minorHAnsi" w:eastAsiaTheme="minorHAnsi" w:hAnsiTheme="minorHAnsi" w:cstheme="minorBidi"/>
          <w:sz w:val="22"/>
          <w:szCs w:val="22"/>
          <w:vertAlign w:val="superscript"/>
        </w:rPr>
        <w:t>th</w:t>
      </w:r>
      <w:r w:rsidRPr="00D3117F">
        <w:rPr>
          <w:rFonts w:asciiTheme="minorHAnsi" w:eastAsiaTheme="minorHAnsi" w:hAnsiTheme="minorHAnsi" w:cstheme="minorBidi"/>
          <w:sz w:val="22"/>
          <w:szCs w:val="22"/>
        </w:rPr>
        <w:t xml:space="preserve"> edition, pp.</w:t>
      </w:r>
      <w:r w:rsidR="00106D70">
        <w:rPr>
          <w:rFonts w:asciiTheme="minorHAnsi" w:eastAsiaTheme="minorHAnsi" w:hAnsiTheme="minorHAnsi" w:cstheme="minorBidi"/>
          <w:sz w:val="22"/>
          <w:szCs w:val="22"/>
        </w:rPr>
        <w:t>371-382</w:t>
      </w:r>
    </w:p>
    <w:p w:rsidR="00F41C82" w:rsidRPr="00D3117F" w:rsidRDefault="00F41C82" w:rsidP="00F41C82">
      <w:pPr>
        <w:spacing w:after="160" w:line="259" w:lineRule="auto"/>
        <w:ind w:left="720"/>
        <w:contextualSpacing/>
        <w:rPr>
          <w:rFonts w:asciiTheme="minorHAnsi" w:eastAsiaTheme="minorHAnsi" w:hAnsiTheme="minorHAnsi" w:cstheme="minorBidi"/>
          <w:sz w:val="22"/>
          <w:szCs w:val="22"/>
        </w:rPr>
      </w:pPr>
    </w:p>
    <w:p w:rsidR="00F41C82" w:rsidRPr="00D3117F" w:rsidRDefault="00F41C82" w:rsidP="00F41C82">
      <w:pPr>
        <w:spacing w:after="160" w:line="259" w:lineRule="auto"/>
        <w:ind w:left="720"/>
        <w:contextualSpacing/>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 xml:space="preserve">Webb, ‘AQA </w:t>
      </w:r>
      <w:proofErr w:type="gramStart"/>
      <w:r w:rsidRPr="00D3117F">
        <w:rPr>
          <w:rFonts w:asciiTheme="minorHAnsi" w:eastAsiaTheme="minorHAnsi" w:hAnsiTheme="minorHAnsi" w:cstheme="minorBidi"/>
          <w:sz w:val="22"/>
          <w:szCs w:val="22"/>
        </w:rPr>
        <w:t>A</w:t>
      </w:r>
      <w:proofErr w:type="gramEnd"/>
      <w:r w:rsidRPr="00D3117F">
        <w:rPr>
          <w:rFonts w:asciiTheme="minorHAnsi" w:eastAsiaTheme="minorHAnsi" w:hAnsiTheme="minorHAnsi" w:cstheme="minorBidi"/>
          <w:sz w:val="22"/>
          <w:szCs w:val="22"/>
        </w:rPr>
        <w:t xml:space="preserve"> Level Sociology, Book Two’, pp.</w:t>
      </w:r>
      <w:r w:rsidR="00264F7A">
        <w:rPr>
          <w:rFonts w:asciiTheme="minorHAnsi" w:eastAsiaTheme="minorHAnsi" w:hAnsiTheme="minorHAnsi" w:cstheme="minorBidi"/>
          <w:sz w:val="22"/>
          <w:szCs w:val="22"/>
        </w:rPr>
        <w:t>97-102</w:t>
      </w:r>
    </w:p>
    <w:p w:rsidR="00F41C82" w:rsidRPr="00D3117F" w:rsidRDefault="00F41C82" w:rsidP="00F41C82">
      <w:pPr>
        <w:spacing w:after="160" w:line="259" w:lineRule="auto"/>
        <w:ind w:left="720"/>
        <w:contextualSpacing/>
        <w:rPr>
          <w:rFonts w:asciiTheme="minorHAnsi" w:eastAsiaTheme="minorHAnsi" w:hAnsiTheme="minorHAnsi" w:cstheme="minorBidi"/>
          <w:sz w:val="22"/>
          <w:szCs w:val="22"/>
        </w:rPr>
      </w:pPr>
    </w:p>
    <w:p w:rsidR="00F41C82" w:rsidRPr="00D3117F" w:rsidRDefault="00F41C82" w:rsidP="00F41C82">
      <w:pPr>
        <w:numPr>
          <w:ilvl w:val="0"/>
          <w:numId w:val="25"/>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 xml:space="preserve">Create a </w:t>
      </w:r>
      <w:proofErr w:type="spellStart"/>
      <w:r w:rsidRPr="00D3117F">
        <w:rPr>
          <w:rFonts w:asciiTheme="minorHAnsi" w:eastAsiaTheme="minorHAnsi" w:hAnsiTheme="minorHAnsi" w:cstheme="minorBidi"/>
          <w:sz w:val="22"/>
          <w:szCs w:val="22"/>
        </w:rPr>
        <w:t>quizlet</w:t>
      </w:r>
      <w:proofErr w:type="spellEnd"/>
      <w:r w:rsidRPr="00D3117F">
        <w:rPr>
          <w:rFonts w:asciiTheme="minorHAnsi" w:eastAsiaTheme="minorHAnsi" w:hAnsiTheme="minorHAnsi" w:cstheme="minorBidi"/>
          <w:sz w:val="22"/>
          <w:szCs w:val="22"/>
        </w:rPr>
        <w:t xml:space="preserve"> or </w:t>
      </w:r>
      <w:proofErr w:type="spellStart"/>
      <w:r w:rsidRPr="00D3117F">
        <w:rPr>
          <w:rFonts w:asciiTheme="minorHAnsi" w:eastAsiaTheme="minorHAnsi" w:hAnsiTheme="minorHAnsi" w:cstheme="minorBidi"/>
          <w:sz w:val="22"/>
          <w:szCs w:val="22"/>
        </w:rPr>
        <w:t>Kahoot</w:t>
      </w:r>
      <w:proofErr w:type="spellEnd"/>
      <w:r w:rsidRPr="00D3117F">
        <w:rPr>
          <w:rFonts w:asciiTheme="minorHAnsi" w:eastAsiaTheme="minorHAnsi" w:hAnsiTheme="minorHAnsi" w:cstheme="minorBidi"/>
          <w:sz w:val="22"/>
          <w:szCs w:val="22"/>
        </w:rPr>
        <w:t xml:space="preserve"> for the different theories https://quizlet.com/en-gb </w:t>
      </w:r>
      <w:hyperlink r:id="rId17" w:history="1">
        <w:r w:rsidRPr="00D3117F">
          <w:rPr>
            <w:rFonts w:asciiTheme="minorHAnsi" w:eastAsiaTheme="minorHAnsi" w:hAnsiTheme="minorHAnsi" w:cstheme="minorBidi"/>
            <w:color w:val="0563C1" w:themeColor="hyperlink"/>
            <w:sz w:val="22"/>
            <w:szCs w:val="22"/>
            <w:u w:val="single"/>
          </w:rPr>
          <w:t>https://kahoot.com/</w:t>
        </w:r>
      </w:hyperlink>
      <w:r w:rsidRPr="00D3117F">
        <w:rPr>
          <w:rFonts w:asciiTheme="minorHAnsi" w:eastAsiaTheme="minorHAnsi" w:hAnsiTheme="minorHAnsi" w:cstheme="minorBidi"/>
          <w:sz w:val="22"/>
          <w:szCs w:val="22"/>
        </w:rPr>
        <w:t xml:space="preserve"> </w:t>
      </w:r>
    </w:p>
    <w:p w:rsidR="00F41C82" w:rsidRPr="00D3117F" w:rsidRDefault="00F41C82" w:rsidP="00F41C82">
      <w:pPr>
        <w:spacing w:after="160" w:line="259" w:lineRule="auto"/>
        <w:ind w:left="720"/>
        <w:contextualSpacing/>
        <w:rPr>
          <w:rFonts w:asciiTheme="minorHAnsi" w:eastAsiaTheme="minorHAnsi" w:hAnsiTheme="minorHAnsi" w:cstheme="minorBidi"/>
          <w:sz w:val="22"/>
          <w:szCs w:val="22"/>
        </w:rPr>
      </w:pPr>
    </w:p>
    <w:p w:rsidR="00F41C82" w:rsidRPr="00D3117F" w:rsidRDefault="00F41C82" w:rsidP="00F41C82">
      <w:pPr>
        <w:numPr>
          <w:ilvl w:val="0"/>
          <w:numId w:val="25"/>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 xml:space="preserve">Write the key concepts (which can be found in the booklet) as flashcards or as a </w:t>
      </w:r>
      <w:proofErr w:type="spellStart"/>
      <w:r w:rsidRPr="00D3117F">
        <w:rPr>
          <w:rFonts w:asciiTheme="minorHAnsi" w:eastAsiaTheme="minorHAnsi" w:hAnsiTheme="minorHAnsi" w:cstheme="minorBidi"/>
          <w:sz w:val="22"/>
          <w:szCs w:val="22"/>
        </w:rPr>
        <w:t>quizlet</w:t>
      </w:r>
      <w:proofErr w:type="spellEnd"/>
      <w:r w:rsidRPr="00D3117F">
        <w:rPr>
          <w:rFonts w:asciiTheme="minorHAnsi" w:eastAsiaTheme="minorHAnsi" w:hAnsiTheme="minorHAnsi" w:cstheme="minorBidi"/>
          <w:sz w:val="22"/>
          <w:szCs w:val="22"/>
        </w:rPr>
        <w:t>.</w:t>
      </w:r>
    </w:p>
    <w:p w:rsidR="0039114B" w:rsidRPr="0039114B" w:rsidRDefault="0039114B" w:rsidP="000C7958">
      <w:pPr>
        <w:rPr>
          <w:rFonts w:ascii="Calibri" w:hAnsi="Calibri" w:cs="Calibri"/>
          <w:b/>
          <w:szCs w:val="22"/>
          <w:u w:val="single"/>
        </w:rPr>
      </w:pPr>
      <w:r w:rsidRPr="0039114B">
        <w:rPr>
          <w:rFonts w:ascii="Calibri" w:hAnsi="Calibri" w:cs="Calibri"/>
          <w:b/>
          <w:szCs w:val="22"/>
          <w:u w:val="single"/>
        </w:rPr>
        <w:t>Exam Practice</w:t>
      </w:r>
    </w:p>
    <w:p w:rsidR="0039114B" w:rsidRDefault="0039114B" w:rsidP="000C7958">
      <w:pPr>
        <w:rPr>
          <w:rFonts w:ascii="Calibri" w:hAnsi="Calibri" w:cs="Calibri"/>
          <w:sz w:val="22"/>
          <w:szCs w:val="22"/>
        </w:rPr>
      </w:pPr>
    </w:p>
    <w:p w:rsidR="0039114B" w:rsidRDefault="0039114B" w:rsidP="000C7958">
      <w:pPr>
        <w:rPr>
          <w:rFonts w:ascii="Calibri" w:hAnsi="Calibri" w:cs="Calibri"/>
          <w:szCs w:val="22"/>
        </w:rPr>
      </w:pPr>
      <w:r>
        <w:rPr>
          <w:rFonts w:ascii="Calibri" w:hAnsi="Calibri" w:cs="Calibri"/>
          <w:szCs w:val="22"/>
        </w:rPr>
        <w:t>Outline two realist solutions to the problem of crime [4 marks]</w:t>
      </w:r>
    </w:p>
    <w:p w:rsidR="0039114B" w:rsidRDefault="0039114B" w:rsidP="000C7958">
      <w:pPr>
        <w:rPr>
          <w:rFonts w:ascii="Calibri" w:hAnsi="Calibri" w:cs="Calibri"/>
          <w:szCs w:val="22"/>
        </w:rPr>
      </w:pPr>
    </w:p>
    <w:p w:rsidR="0039114B" w:rsidRDefault="0039114B" w:rsidP="000C7958">
      <w:pPr>
        <w:rPr>
          <w:rFonts w:ascii="Calibri" w:hAnsi="Calibri" w:cs="Calibri"/>
          <w:szCs w:val="22"/>
        </w:rPr>
      </w:pPr>
      <w:r>
        <w:rPr>
          <w:rFonts w:ascii="Calibri" w:hAnsi="Calibri" w:cs="Calibri"/>
          <w:szCs w:val="22"/>
        </w:rPr>
        <w:t>Outline two right realist explanations for crime and deviance [4 marks]</w:t>
      </w:r>
    </w:p>
    <w:p w:rsidR="00831B8A" w:rsidRDefault="00831B8A" w:rsidP="000C7958">
      <w:pPr>
        <w:rPr>
          <w:rFonts w:ascii="Calibri" w:hAnsi="Calibri" w:cs="Calibri"/>
          <w:szCs w:val="22"/>
        </w:rPr>
      </w:pPr>
    </w:p>
    <w:p w:rsidR="00831B8A" w:rsidRDefault="00831B8A" w:rsidP="000C7958">
      <w:pPr>
        <w:rPr>
          <w:rFonts w:ascii="Calibri" w:hAnsi="Calibri" w:cs="Calibri"/>
          <w:szCs w:val="22"/>
        </w:rPr>
      </w:pPr>
      <w:r>
        <w:rPr>
          <w:rFonts w:ascii="Calibri" w:hAnsi="Calibri" w:cs="Calibri"/>
          <w:szCs w:val="22"/>
        </w:rPr>
        <w:t>Outline three reasons people might commit crimes according to left realists [6 marks]</w:t>
      </w:r>
    </w:p>
    <w:p w:rsidR="0039114B" w:rsidRDefault="0039114B" w:rsidP="000C7958">
      <w:pPr>
        <w:rPr>
          <w:rFonts w:ascii="Calibri" w:hAnsi="Calibri" w:cs="Calibri"/>
          <w:szCs w:val="22"/>
        </w:rPr>
      </w:pPr>
    </w:p>
    <w:p w:rsidR="0039114B" w:rsidRPr="0039114B" w:rsidRDefault="0039114B" w:rsidP="00C76FDB">
      <w:pPr>
        <w:pBdr>
          <w:top w:val="single" w:sz="4" w:space="1" w:color="auto"/>
          <w:left w:val="single" w:sz="4" w:space="4" w:color="auto"/>
          <w:bottom w:val="single" w:sz="4" w:space="1" w:color="auto"/>
          <w:right w:val="single" w:sz="4" w:space="4" w:color="auto"/>
        </w:pBdr>
        <w:rPr>
          <w:rFonts w:ascii="Calibri" w:hAnsi="Calibri" w:cs="Calibri"/>
        </w:rPr>
      </w:pPr>
      <w:r w:rsidRPr="0039114B">
        <w:rPr>
          <w:rFonts w:ascii="Calibri" w:hAnsi="Calibri" w:cs="Calibri"/>
        </w:rPr>
        <w:t xml:space="preserve">Item A: Right realist theories have had a significant impact on government policies, especially because they appear to offer practical answers to the problem of crime. Like many sociologists, they see childhood experiences as very important in determining behaviour in later life. They focus on the idea that some people are naturally more aggressive or less intelligent than others, and they stress the need to ensure that crime does not go unpunished. </w:t>
      </w:r>
    </w:p>
    <w:p w:rsidR="0039114B" w:rsidRPr="0039114B" w:rsidRDefault="0039114B" w:rsidP="000C7958">
      <w:pPr>
        <w:rPr>
          <w:rFonts w:ascii="Calibri" w:hAnsi="Calibri" w:cs="Calibri"/>
        </w:rPr>
      </w:pPr>
    </w:p>
    <w:p w:rsidR="0039114B" w:rsidRDefault="0039114B" w:rsidP="000C7958">
      <w:pPr>
        <w:rPr>
          <w:rFonts w:ascii="Calibri" w:hAnsi="Calibri" w:cs="Calibri"/>
        </w:rPr>
      </w:pPr>
      <w:r w:rsidRPr="0039114B">
        <w:rPr>
          <w:rFonts w:ascii="Calibri" w:hAnsi="Calibri" w:cs="Calibri"/>
        </w:rPr>
        <w:t>Applying material from Item A, analyse two explanations of the causes of crime put forward by right realists [10 marks]</w:t>
      </w:r>
    </w:p>
    <w:p w:rsidR="0039114B" w:rsidRDefault="0039114B" w:rsidP="000C7958">
      <w:pPr>
        <w:rPr>
          <w:rFonts w:ascii="Calibri" w:hAnsi="Calibri" w:cs="Calibri"/>
        </w:rPr>
      </w:pPr>
    </w:p>
    <w:p w:rsidR="0039114B" w:rsidRDefault="0039114B" w:rsidP="00C76FDB">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Item B: Left realists see crime as a real problem, especially for the disadvantaged groups who are its victims. They see the causes of crime as located in the structure of late modern society, with its high levels of exclusion and insecurity. Their views on how to tackle the problem of crime have had some influence on official policy, particularly under New Labour governments.</w:t>
      </w:r>
    </w:p>
    <w:p w:rsidR="0039114B" w:rsidRDefault="0039114B" w:rsidP="000C7958">
      <w:pPr>
        <w:rPr>
          <w:rFonts w:ascii="Calibri" w:hAnsi="Calibri" w:cs="Calibri"/>
        </w:rPr>
      </w:pPr>
    </w:p>
    <w:p w:rsidR="0039114B" w:rsidRPr="0039114B" w:rsidRDefault="0039114B" w:rsidP="000C7958">
      <w:pPr>
        <w:rPr>
          <w:rFonts w:ascii="Calibri" w:hAnsi="Calibri" w:cs="Calibri"/>
        </w:rPr>
      </w:pPr>
      <w:r>
        <w:rPr>
          <w:rFonts w:ascii="Calibri" w:hAnsi="Calibri" w:cs="Calibri"/>
        </w:rPr>
        <w:t>Applying material from Item B and your knowledge, evaluate the contribution of left realism to our understanding of crime and deviance [30 marks]</w:t>
      </w:r>
    </w:p>
    <w:p w:rsidR="0039114B" w:rsidRDefault="0039114B" w:rsidP="000C7958">
      <w:pPr>
        <w:rPr>
          <w:rFonts w:ascii="Calibri" w:hAnsi="Calibri" w:cs="Calibri"/>
          <w:sz w:val="22"/>
          <w:szCs w:val="22"/>
        </w:rPr>
      </w:pPr>
    </w:p>
    <w:p w:rsidR="00106D70" w:rsidRDefault="00106D70" w:rsidP="000C7958">
      <w:pPr>
        <w:rPr>
          <w:rFonts w:ascii="Calibri" w:hAnsi="Calibri" w:cs="Calibri"/>
          <w:sz w:val="22"/>
          <w:szCs w:val="22"/>
        </w:rPr>
      </w:pPr>
    </w:p>
    <w:p w:rsidR="00106D70" w:rsidRDefault="00106D70" w:rsidP="000C7958">
      <w:pPr>
        <w:rPr>
          <w:rFonts w:ascii="Calibri" w:hAnsi="Calibri" w:cs="Calibri"/>
          <w:sz w:val="22"/>
          <w:szCs w:val="22"/>
        </w:rPr>
      </w:pPr>
    </w:p>
    <w:p w:rsidR="00106D70" w:rsidRDefault="00106D70" w:rsidP="000C7958">
      <w:pPr>
        <w:rPr>
          <w:rFonts w:ascii="Calibri" w:hAnsi="Calibri" w:cs="Calibri"/>
          <w:sz w:val="22"/>
          <w:szCs w:val="22"/>
        </w:rPr>
      </w:pPr>
    </w:p>
    <w:p w:rsidR="00106D70" w:rsidRPr="00106D70" w:rsidRDefault="00106D70" w:rsidP="00106D70">
      <w:pPr>
        <w:autoSpaceDE w:val="0"/>
        <w:autoSpaceDN w:val="0"/>
        <w:adjustRightInd w:val="0"/>
        <w:jc w:val="center"/>
        <w:rPr>
          <w:rFonts w:asciiTheme="minorHAnsi" w:eastAsiaTheme="minorHAnsi" w:hAnsiTheme="minorHAnsi" w:cs="GOLOEG+Calibri-Bold"/>
          <w:b/>
          <w:bCs/>
          <w:color w:val="000000"/>
          <w:sz w:val="26"/>
          <w:szCs w:val="32"/>
        </w:rPr>
      </w:pPr>
      <w:r w:rsidRPr="00106D70">
        <w:rPr>
          <w:rFonts w:asciiTheme="minorHAnsi" w:eastAsiaTheme="minorHAnsi" w:hAnsiTheme="minorHAnsi" w:cs="GOLOEG+Calibri-Bold"/>
          <w:b/>
          <w:bCs/>
          <w:color w:val="000000"/>
          <w:sz w:val="26"/>
          <w:szCs w:val="32"/>
        </w:rPr>
        <w:t>Essay plan: Left Realism</w:t>
      </w:r>
    </w:p>
    <w:p w:rsidR="00106D70" w:rsidRPr="00106D70" w:rsidRDefault="00106D70" w:rsidP="00106D70">
      <w:pPr>
        <w:pBdr>
          <w:top w:val="single" w:sz="4" w:space="1" w:color="auto"/>
          <w:left w:val="single" w:sz="4" w:space="1" w:color="auto"/>
          <w:bottom w:val="single" w:sz="4" w:space="1" w:color="auto"/>
          <w:right w:val="single" w:sz="4" w:space="1" w:color="auto"/>
        </w:pBdr>
        <w:autoSpaceDE w:val="0"/>
        <w:autoSpaceDN w:val="0"/>
        <w:adjustRightInd w:val="0"/>
        <w:jc w:val="center"/>
        <w:rPr>
          <w:rFonts w:asciiTheme="minorHAnsi" w:eastAsiaTheme="minorHAnsi" w:hAnsiTheme="minorHAnsi" w:cs="GOLOEG+Calibri-Bold"/>
          <w:b/>
          <w:bCs/>
          <w:color w:val="000000"/>
          <w:sz w:val="26"/>
          <w:szCs w:val="32"/>
        </w:rPr>
      </w:pPr>
    </w:p>
    <w:p w:rsidR="00106D70" w:rsidRPr="00106D70" w:rsidRDefault="00106D70" w:rsidP="00106D70">
      <w:pPr>
        <w:pBdr>
          <w:top w:val="single" w:sz="4" w:space="1" w:color="auto"/>
          <w:left w:val="single" w:sz="4" w:space="1" w:color="auto"/>
          <w:bottom w:val="single" w:sz="4" w:space="1" w:color="auto"/>
          <w:right w:val="single" w:sz="4" w:space="1" w:color="auto"/>
        </w:pBdr>
        <w:spacing w:after="160" w:line="259" w:lineRule="auto"/>
        <w:rPr>
          <w:rFonts w:ascii="Calibri" w:hAnsi="Calibri" w:cs="Calibri"/>
        </w:rPr>
      </w:pPr>
      <w:r w:rsidRPr="00106D70">
        <w:rPr>
          <w:rFonts w:ascii="Calibri" w:hAnsi="Calibri" w:cs="Calibri"/>
          <w:b/>
        </w:rPr>
        <w:t>Item B:</w:t>
      </w:r>
      <w:r w:rsidRPr="00106D70">
        <w:rPr>
          <w:rFonts w:ascii="Calibri" w:hAnsi="Calibri" w:cs="Calibri"/>
        </w:rPr>
        <w:t xml:space="preserve"> Left realists see crime as a real problem, especially for the disadvantaged groups who are its victims. They see the causes of crime as located in the structure of late modern society, with its high levels of exclusion and insecurity. Their views on how to tackle the problem of crime have had some influence on official policy, particularly under New Labour governments. </w:t>
      </w:r>
    </w:p>
    <w:p w:rsidR="00106D70" w:rsidRPr="00106D70" w:rsidRDefault="00106D70" w:rsidP="00106D70">
      <w:pPr>
        <w:pBdr>
          <w:top w:val="single" w:sz="4" w:space="1" w:color="auto"/>
          <w:left w:val="single" w:sz="4" w:space="1" w:color="auto"/>
          <w:bottom w:val="single" w:sz="4" w:space="1" w:color="auto"/>
          <w:right w:val="single" w:sz="4" w:space="1" w:color="auto"/>
        </w:pBdr>
        <w:spacing w:after="160" w:line="259" w:lineRule="auto"/>
        <w:rPr>
          <w:rFonts w:ascii="Calibri" w:hAnsi="Calibri" w:cs="Calibri"/>
          <w:b/>
          <w:i/>
        </w:rPr>
      </w:pPr>
      <w:r w:rsidRPr="00106D70">
        <w:rPr>
          <w:rFonts w:ascii="Calibri" w:hAnsi="Calibri" w:cs="Calibri"/>
          <w:b/>
          <w:i/>
        </w:rPr>
        <w:t>Applying material from Item B and your knowledge, evaluate the contribution of left realism to our understanding of crime and deviance [30 marks]</w:t>
      </w:r>
    </w:p>
    <w:p w:rsidR="00106D70" w:rsidRPr="00106D70" w:rsidRDefault="00106D70" w:rsidP="00106D70">
      <w:pPr>
        <w:pBdr>
          <w:top w:val="single" w:sz="4" w:space="1" w:color="auto"/>
          <w:left w:val="single" w:sz="4" w:space="1" w:color="auto"/>
          <w:bottom w:val="single" w:sz="4" w:space="1" w:color="auto"/>
          <w:right w:val="single" w:sz="4" w:space="1" w:color="auto"/>
        </w:pBdr>
        <w:rPr>
          <w:rFonts w:ascii="Calibri" w:hAnsi="Calibri" w:cs="Calibri"/>
        </w:rPr>
      </w:pPr>
    </w:p>
    <w:p w:rsidR="00106D70" w:rsidRPr="00106D70" w:rsidRDefault="00106D70" w:rsidP="00106D70">
      <w:pPr>
        <w:spacing w:after="160" w:line="259" w:lineRule="auto"/>
        <w:rPr>
          <w:rFonts w:asciiTheme="minorHAnsi" w:eastAsiaTheme="minorHAnsi" w:hAnsiTheme="minorHAnsi" w:cs="HelveticaNeue MediumCond"/>
          <w:color w:val="000000"/>
          <w:szCs w:val="18"/>
        </w:rPr>
      </w:pPr>
      <w:r w:rsidRPr="00106D70">
        <w:rPr>
          <w:rFonts w:asciiTheme="minorHAnsi" w:eastAsiaTheme="minorHAnsi" w:hAnsiTheme="minorHAnsi" w:cs="HelveticaNeue MediumCond"/>
          <w:noProof/>
          <w:color w:val="000000"/>
          <w:szCs w:val="18"/>
          <w:lang w:eastAsia="en-GB"/>
        </w:rPr>
        <w:drawing>
          <wp:anchor distT="0" distB="0" distL="114300" distR="114300" simplePos="0" relativeHeight="251663360" behindDoc="0" locked="0" layoutInCell="1" allowOverlap="1" wp14:anchorId="0C146A56" wp14:editId="0640295B">
            <wp:simplePos x="0" y="0"/>
            <wp:positionH relativeFrom="column">
              <wp:posOffset>5141595</wp:posOffset>
            </wp:positionH>
            <wp:positionV relativeFrom="paragraph">
              <wp:posOffset>212725</wp:posOffset>
            </wp:positionV>
            <wp:extent cx="1476375" cy="1116330"/>
            <wp:effectExtent l="0" t="0" r="952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8992" t="12075" r="5994" b="-1132"/>
                    <a:stretch/>
                  </pic:blipFill>
                  <pic:spPr bwMode="auto">
                    <a:xfrm>
                      <a:off x="0" y="0"/>
                      <a:ext cx="1476375" cy="1116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6D70">
        <w:rPr>
          <w:rFonts w:asciiTheme="minorHAnsi" w:eastAsiaTheme="minorHAnsi" w:hAnsiTheme="minorHAnsi" w:cs="HelveticaNeue MediumCond"/>
          <w:color w:val="000000"/>
          <w:szCs w:val="18"/>
        </w:rPr>
        <w:t>Paragraphs in 20 and 30 mark essays:</w:t>
      </w:r>
    </w:p>
    <w:p w:rsidR="00106D70" w:rsidRPr="00106D70" w:rsidRDefault="00106D70" w:rsidP="00106D70">
      <w:pPr>
        <w:spacing w:after="160" w:line="259" w:lineRule="auto"/>
        <w:rPr>
          <w:rFonts w:asciiTheme="minorHAnsi" w:eastAsiaTheme="minorHAnsi" w:hAnsiTheme="minorHAnsi" w:cs="HelveticaNeue MediumCond"/>
          <w:color w:val="000000"/>
          <w:szCs w:val="18"/>
        </w:rPr>
      </w:pPr>
      <w:r w:rsidRPr="00106D70">
        <w:rPr>
          <w:rFonts w:asciiTheme="minorHAnsi" w:eastAsiaTheme="minorHAnsi" w:hAnsiTheme="minorHAnsi" w:cs="HelveticaNeue MediumCond"/>
          <w:color w:val="000000"/>
          <w:szCs w:val="18"/>
        </w:rPr>
        <w:t>The Sociology sandwich is exactly the same as the burger idea we use for 10 marker, but it needs you to include more analysis/evaluation (using other studies, theories or methodology) to counter the point you are making. Each paragraph should have the elements of this ‘sandwich’ before you move onto your next point.</w:t>
      </w:r>
    </w:p>
    <w:p w:rsidR="00106D70" w:rsidRPr="00106D70" w:rsidRDefault="00106D70" w:rsidP="00106D70">
      <w:pPr>
        <w:spacing w:after="160" w:line="259" w:lineRule="auto"/>
        <w:rPr>
          <w:rFonts w:asciiTheme="minorHAnsi" w:eastAsiaTheme="minorHAnsi" w:hAnsiTheme="minorHAnsi" w:cs="HelveticaNeue MediumCond"/>
          <w:color w:val="000000"/>
          <w:szCs w:val="18"/>
        </w:rPr>
      </w:pPr>
      <w:r w:rsidRPr="00106D70">
        <w:rPr>
          <w:rFonts w:asciiTheme="minorHAnsi" w:eastAsiaTheme="minorHAnsi" w:hAnsiTheme="minorHAnsi" w:cs="HelveticaNeue MediumCond"/>
          <w:noProof/>
          <w:color w:val="000000"/>
          <w:szCs w:val="18"/>
          <w:lang w:eastAsia="en-GB"/>
        </w:rPr>
        <w:drawing>
          <wp:inline distT="0" distB="0" distL="0" distR="0" wp14:anchorId="667F3FCE" wp14:editId="3ABFA112">
            <wp:extent cx="6645910" cy="84214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106D70" w:rsidRPr="00106D70" w:rsidRDefault="00106D70" w:rsidP="00106D70">
      <w:pPr>
        <w:spacing w:after="160" w:line="259" w:lineRule="auto"/>
        <w:rPr>
          <w:rFonts w:asciiTheme="minorHAnsi" w:eastAsiaTheme="minorHAnsi" w:hAnsiTheme="minorHAnsi" w:cs="HelveticaNeue MediumCond"/>
          <w:b/>
          <w:color w:val="000000"/>
          <w:szCs w:val="18"/>
        </w:rPr>
      </w:pPr>
      <w:r w:rsidRPr="00106D70">
        <w:rPr>
          <w:rFonts w:asciiTheme="minorHAnsi" w:eastAsiaTheme="minorHAnsi" w:hAnsiTheme="minorHAnsi" w:cs="HelveticaNeue MediumCond"/>
          <w:b/>
          <w:color w:val="000000"/>
          <w:szCs w:val="18"/>
        </w:rPr>
        <w:t>Key areas of the question that you need to address:</w:t>
      </w:r>
    </w:p>
    <w:tbl>
      <w:tblPr>
        <w:tblStyle w:val="TableGrid1"/>
        <w:tblW w:w="0" w:type="auto"/>
        <w:tblLook w:val="04A0" w:firstRow="1" w:lastRow="0" w:firstColumn="1" w:lastColumn="0" w:noHBand="0" w:noVBand="1"/>
      </w:tblPr>
      <w:tblGrid>
        <w:gridCol w:w="4878"/>
        <w:gridCol w:w="5176"/>
      </w:tblGrid>
      <w:tr w:rsidR="00106D70" w:rsidRPr="00106D70" w:rsidTr="007403A1">
        <w:tc>
          <w:tcPr>
            <w:tcW w:w="10456" w:type="dxa"/>
            <w:gridSpan w:val="2"/>
            <w:shd w:val="clear" w:color="auto" w:fill="FFF2CC" w:themeFill="accent4" w:themeFillTint="33"/>
          </w:tcPr>
          <w:p w:rsidR="00106D70" w:rsidRPr="00106D70" w:rsidRDefault="00106D70" w:rsidP="00106D70">
            <w:pPr>
              <w:rPr>
                <w:sz w:val="22"/>
                <w:szCs w:val="22"/>
              </w:rPr>
            </w:pPr>
            <w:r w:rsidRPr="00106D70">
              <w:rPr>
                <w:sz w:val="22"/>
                <w:szCs w:val="22"/>
              </w:rPr>
              <w:t>What does the question want?</w:t>
            </w: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r>
      <w:tr w:rsidR="00106D70" w:rsidRPr="00106D70" w:rsidTr="007403A1">
        <w:tc>
          <w:tcPr>
            <w:tcW w:w="10456" w:type="dxa"/>
            <w:gridSpan w:val="2"/>
            <w:shd w:val="clear" w:color="auto" w:fill="FFCCFF"/>
          </w:tcPr>
          <w:p w:rsidR="00106D70" w:rsidRPr="00106D70" w:rsidRDefault="00106D70" w:rsidP="00106D70">
            <w:pPr>
              <w:rPr>
                <w:sz w:val="22"/>
                <w:szCs w:val="22"/>
              </w:rPr>
            </w:pPr>
            <w:r w:rsidRPr="00106D70">
              <w:rPr>
                <w:b/>
                <w:sz w:val="22"/>
                <w:szCs w:val="22"/>
              </w:rPr>
              <w:t>Introduction:</w:t>
            </w:r>
            <w:r w:rsidRPr="00106D70">
              <w:rPr>
                <w:sz w:val="22"/>
                <w:szCs w:val="22"/>
              </w:rPr>
              <w:t xml:space="preserve"> needs to address the debate and define key concepts in the question</w:t>
            </w: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b/>
                <w:sz w:val="22"/>
                <w:szCs w:val="22"/>
              </w:rPr>
            </w:pPr>
          </w:p>
        </w:tc>
      </w:tr>
      <w:tr w:rsidR="00106D70" w:rsidRPr="00106D70" w:rsidTr="007403A1">
        <w:tc>
          <w:tcPr>
            <w:tcW w:w="10456" w:type="dxa"/>
            <w:gridSpan w:val="2"/>
            <w:shd w:val="clear" w:color="auto" w:fill="CCFFFF"/>
          </w:tcPr>
          <w:p w:rsidR="00106D70" w:rsidRPr="00106D70" w:rsidRDefault="00106D70" w:rsidP="00106D70">
            <w:pPr>
              <w:rPr>
                <w:sz w:val="22"/>
                <w:szCs w:val="22"/>
              </w:rPr>
            </w:pPr>
            <w:r w:rsidRPr="00106D70">
              <w:rPr>
                <w:sz w:val="22"/>
                <w:szCs w:val="22"/>
              </w:rPr>
              <w:t>How could you use the</w:t>
            </w:r>
            <w:r w:rsidRPr="00106D70">
              <w:rPr>
                <w:b/>
                <w:sz w:val="22"/>
                <w:szCs w:val="22"/>
              </w:rPr>
              <w:t xml:space="preserve"> item</w:t>
            </w: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r>
      <w:tr w:rsidR="00106D70" w:rsidRPr="00106D70" w:rsidTr="007403A1">
        <w:tc>
          <w:tcPr>
            <w:tcW w:w="10456" w:type="dxa"/>
            <w:gridSpan w:val="2"/>
            <w:shd w:val="clear" w:color="auto" w:fill="E2EFD9" w:themeFill="accent6" w:themeFillTint="33"/>
          </w:tcPr>
          <w:p w:rsidR="00106D70" w:rsidRPr="00106D70" w:rsidRDefault="00106D70" w:rsidP="00106D70">
            <w:pPr>
              <w:rPr>
                <w:sz w:val="22"/>
                <w:szCs w:val="22"/>
              </w:rPr>
            </w:pPr>
            <w:r w:rsidRPr="00106D70">
              <w:rPr>
                <w:sz w:val="22"/>
                <w:szCs w:val="22"/>
              </w:rPr>
              <w:t>What key concepts will need to be included?</w:t>
            </w: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r>
      <w:tr w:rsidR="00106D70" w:rsidRPr="00106D70" w:rsidTr="007403A1">
        <w:tc>
          <w:tcPr>
            <w:tcW w:w="5098" w:type="dxa"/>
            <w:shd w:val="clear" w:color="auto" w:fill="DEEAF6" w:themeFill="accent1" w:themeFillTint="33"/>
          </w:tcPr>
          <w:p w:rsidR="00106D70" w:rsidRPr="00106D70" w:rsidRDefault="00106D70" w:rsidP="00106D70">
            <w:pPr>
              <w:rPr>
                <w:sz w:val="22"/>
                <w:szCs w:val="22"/>
              </w:rPr>
            </w:pPr>
            <w:r w:rsidRPr="00106D70">
              <w:rPr>
                <w:sz w:val="22"/>
                <w:szCs w:val="22"/>
              </w:rPr>
              <w:t xml:space="preserve">Evidence </w:t>
            </w:r>
            <w:r w:rsidRPr="00106D70">
              <w:rPr>
                <w:b/>
                <w:sz w:val="22"/>
                <w:szCs w:val="22"/>
              </w:rPr>
              <w:t>for the argument</w:t>
            </w:r>
            <w:r w:rsidRPr="00106D70">
              <w:rPr>
                <w:sz w:val="22"/>
                <w:szCs w:val="22"/>
              </w:rPr>
              <w:t xml:space="preserve"> in the question (including named studies/concepts)</w:t>
            </w: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c>
          <w:tcPr>
            <w:tcW w:w="5358" w:type="dxa"/>
            <w:shd w:val="clear" w:color="auto" w:fill="DEEAF6" w:themeFill="accent1" w:themeFillTint="33"/>
          </w:tcPr>
          <w:p w:rsidR="00106D70" w:rsidRPr="00106D70" w:rsidRDefault="00106D70" w:rsidP="00106D70">
            <w:pPr>
              <w:rPr>
                <w:sz w:val="22"/>
                <w:szCs w:val="22"/>
              </w:rPr>
            </w:pPr>
            <w:r w:rsidRPr="00106D70">
              <w:rPr>
                <w:b/>
                <w:sz w:val="22"/>
                <w:szCs w:val="22"/>
              </w:rPr>
              <w:t>Counter arguments</w:t>
            </w:r>
            <w:r w:rsidRPr="00106D70">
              <w:rPr>
                <w:sz w:val="22"/>
                <w:szCs w:val="22"/>
              </w:rPr>
              <w:t xml:space="preserve"> to these (including named studies/theories/concepts)</w:t>
            </w:r>
          </w:p>
          <w:p w:rsidR="00106D70" w:rsidRPr="00106D70" w:rsidRDefault="00106D70" w:rsidP="00106D70">
            <w:pPr>
              <w:rPr>
                <w:sz w:val="22"/>
                <w:szCs w:val="22"/>
              </w:rPr>
            </w:pPr>
          </w:p>
        </w:tc>
      </w:tr>
      <w:tr w:rsidR="00106D70" w:rsidRPr="00106D70" w:rsidTr="007403A1">
        <w:tc>
          <w:tcPr>
            <w:tcW w:w="5098" w:type="dxa"/>
            <w:shd w:val="clear" w:color="auto" w:fill="FFFF99"/>
          </w:tcPr>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c>
          <w:tcPr>
            <w:tcW w:w="5358" w:type="dxa"/>
            <w:shd w:val="clear" w:color="auto" w:fill="FFFF99"/>
          </w:tcPr>
          <w:p w:rsidR="00106D70" w:rsidRPr="00106D70" w:rsidRDefault="00106D70" w:rsidP="00106D70">
            <w:pPr>
              <w:rPr>
                <w:b/>
                <w:sz w:val="22"/>
                <w:szCs w:val="22"/>
              </w:rPr>
            </w:pPr>
          </w:p>
        </w:tc>
      </w:tr>
      <w:tr w:rsidR="00106D70" w:rsidRPr="00106D70" w:rsidTr="007403A1">
        <w:tc>
          <w:tcPr>
            <w:tcW w:w="5098" w:type="dxa"/>
            <w:shd w:val="clear" w:color="auto" w:fill="F7CAAC" w:themeFill="accent2" w:themeFillTint="66"/>
          </w:tcPr>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c>
          <w:tcPr>
            <w:tcW w:w="5358" w:type="dxa"/>
            <w:shd w:val="clear" w:color="auto" w:fill="F7CAAC" w:themeFill="accent2" w:themeFillTint="66"/>
          </w:tcPr>
          <w:p w:rsidR="00106D70" w:rsidRPr="00106D70" w:rsidRDefault="00106D70" w:rsidP="00106D70">
            <w:pPr>
              <w:rPr>
                <w:b/>
                <w:sz w:val="22"/>
                <w:szCs w:val="22"/>
              </w:rPr>
            </w:pPr>
          </w:p>
        </w:tc>
      </w:tr>
      <w:tr w:rsidR="00106D70" w:rsidRPr="00106D70" w:rsidTr="007403A1">
        <w:tc>
          <w:tcPr>
            <w:tcW w:w="5098" w:type="dxa"/>
            <w:shd w:val="clear" w:color="auto" w:fill="C5E0B3" w:themeFill="accent6" w:themeFillTint="66"/>
          </w:tcPr>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c>
          <w:tcPr>
            <w:tcW w:w="5358" w:type="dxa"/>
            <w:shd w:val="clear" w:color="auto" w:fill="C5E0B3" w:themeFill="accent6" w:themeFillTint="66"/>
          </w:tcPr>
          <w:p w:rsidR="00106D70" w:rsidRPr="00106D70" w:rsidRDefault="00106D70" w:rsidP="00106D70">
            <w:pPr>
              <w:rPr>
                <w:b/>
                <w:sz w:val="22"/>
                <w:szCs w:val="22"/>
              </w:rPr>
            </w:pPr>
          </w:p>
        </w:tc>
      </w:tr>
      <w:tr w:rsidR="00106D70" w:rsidRPr="00106D70" w:rsidTr="007403A1">
        <w:tc>
          <w:tcPr>
            <w:tcW w:w="10456" w:type="dxa"/>
            <w:gridSpan w:val="2"/>
            <w:shd w:val="clear" w:color="auto" w:fill="FFCCCC"/>
          </w:tcPr>
          <w:p w:rsidR="00106D70" w:rsidRPr="00106D70" w:rsidRDefault="00106D70" w:rsidP="00106D70">
            <w:pPr>
              <w:rPr>
                <w:sz w:val="22"/>
                <w:szCs w:val="22"/>
              </w:rPr>
            </w:pPr>
            <w:r w:rsidRPr="00106D70">
              <w:rPr>
                <w:sz w:val="22"/>
                <w:szCs w:val="22"/>
              </w:rPr>
              <w:t>Conclusion- weigh up the debate: based on the evidence you have presented, is left realism an effective theory or crime and deviance?</w:t>
            </w: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p w:rsidR="00106D70" w:rsidRPr="00106D70" w:rsidRDefault="00106D70" w:rsidP="00106D70">
            <w:pPr>
              <w:rPr>
                <w:sz w:val="22"/>
                <w:szCs w:val="22"/>
              </w:rPr>
            </w:pPr>
          </w:p>
        </w:tc>
      </w:tr>
    </w:tbl>
    <w:p w:rsidR="00106D70" w:rsidRPr="00106D70" w:rsidRDefault="00106D70" w:rsidP="00106D70">
      <w:pPr>
        <w:spacing w:after="160" w:line="259" w:lineRule="auto"/>
        <w:rPr>
          <w:rFonts w:asciiTheme="minorHAnsi" w:eastAsiaTheme="minorHAnsi" w:hAnsiTheme="minorHAnsi" w:cstheme="minorBidi"/>
          <w:sz w:val="22"/>
          <w:szCs w:val="22"/>
        </w:rPr>
      </w:pPr>
    </w:p>
    <w:p w:rsidR="00106D70" w:rsidRPr="000C7958" w:rsidRDefault="00106D70" w:rsidP="000C7958">
      <w:pPr>
        <w:rPr>
          <w:rFonts w:ascii="Calibri" w:hAnsi="Calibri" w:cs="Calibri"/>
          <w:sz w:val="22"/>
          <w:szCs w:val="22"/>
        </w:rPr>
      </w:pPr>
    </w:p>
    <w:sectPr w:rsidR="00106D70" w:rsidRPr="000C7958" w:rsidSect="00931227">
      <w:footerReference w:type="even" r:id="rId20"/>
      <w:footerReference w:type="default" r:id="rId21"/>
      <w:pgSz w:w="11906" w:h="16838"/>
      <w:pgMar w:top="720" w:right="849"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7A" w:rsidRDefault="00264F7A">
      <w:r>
        <w:separator/>
      </w:r>
    </w:p>
  </w:endnote>
  <w:endnote w:type="continuationSeparator" w:id="0">
    <w:p w:rsidR="00264F7A" w:rsidRDefault="0026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A" w:rsidRDefault="00264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F7A" w:rsidRDefault="00264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A" w:rsidRDefault="00264F7A">
    <w:pPr>
      <w:pStyle w:val="Footer"/>
      <w:jc w:val="right"/>
    </w:pPr>
    <w:r>
      <w:fldChar w:fldCharType="begin"/>
    </w:r>
    <w:r>
      <w:instrText xml:space="preserve"> PAGE   \* MERGEFORMAT </w:instrText>
    </w:r>
    <w:r>
      <w:fldChar w:fldCharType="separate"/>
    </w:r>
    <w:r w:rsidR="00106D70">
      <w:rPr>
        <w:noProof/>
      </w:rPr>
      <w:t>25</w:t>
    </w:r>
    <w:r>
      <w:fldChar w:fldCharType="end"/>
    </w:r>
  </w:p>
  <w:p w:rsidR="00264F7A" w:rsidRDefault="00264F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7A" w:rsidRDefault="00264F7A">
      <w:r>
        <w:separator/>
      </w:r>
    </w:p>
  </w:footnote>
  <w:footnote w:type="continuationSeparator" w:id="0">
    <w:p w:rsidR="00264F7A" w:rsidRDefault="0026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F84"/>
    <w:multiLevelType w:val="hybridMultilevel"/>
    <w:tmpl w:val="2440F2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F7BA6"/>
    <w:multiLevelType w:val="hybridMultilevel"/>
    <w:tmpl w:val="D05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307"/>
    <w:multiLevelType w:val="hybridMultilevel"/>
    <w:tmpl w:val="3F4A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3ADB"/>
    <w:multiLevelType w:val="hybridMultilevel"/>
    <w:tmpl w:val="4208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8171D"/>
    <w:multiLevelType w:val="hybridMultilevel"/>
    <w:tmpl w:val="E67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77636"/>
    <w:multiLevelType w:val="hybridMultilevel"/>
    <w:tmpl w:val="B3A6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B2B83"/>
    <w:multiLevelType w:val="hybridMultilevel"/>
    <w:tmpl w:val="D436D1EE"/>
    <w:lvl w:ilvl="0" w:tplc="0809000F">
      <w:start w:val="1"/>
      <w:numFmt w:val="decimal"/>
      <w:lvlText w:val="%1."/>
      <w:lvlJc w:val="left"/>
      <w:pPr>
        <w:tabs>
          <w:tab w:val="num" w:pos="720"/>
        </w:tabs>
        <w:ind w:left="720" w:hanging="360"/>
      </w:pPr>
      <w:rPr>
        <w:rFonts w:hint="default"/>
      </w:rPr>
    </w:lvl>
    <w:lvl w:ilvl="1" w:tplc="EF82E772" w:tentative="1">
      <w:start w:val="1"/>
      <w:numFmt w:val="bullet"/>
      <w:lvlText w:val=""/>
      <w:lvlJc w:val="left"/>
      <w:pPr>
        <w:tabs>
          <w:tab w:val="num" w:pos="1440"/>
        </w:tabs>
        <w:ind w:left="1440" w:hanging="360"/>
      </w:pPr>
      <w:rPr>
        <w:rFonts w:ascii="Wingdings" w:hAnsi="Wingdings" w:hint="default"/>
      </w:rPr>
    </w:lvl>
    <w:lvl w:ilvl="2" w:tplc="8162FA6C" w:tentative="1">
      <w:start w:val="1"/>
      <w:numFmt w:val="bullet"/>
      <w:lvlText w:val=""/>
      <w:lvlJc w:val="left"/>
      <w:pPr>
        <w:tabs>
          <w:tab w:val="num" w:pos="2160"/>
        </w:tabs>
        <w:ind w:left="2160" w:hanging="360"/>
      </w:pPr>
      <w:rPr>
        <w:rFonts w:ascii="Wingdings" w:hAnsi="Wingdings" w:hint="default"/>
      </w:rPr>
    </w:lvl>
    <w:lvl w:ilvl="3" w:tplc="8F4AA672" w:tentative="1">
      <w:start w:val="1"/>
      <w:numFmt w:val="bullet"/>
      <w:lvlText w:val=""/>
      <w:lvlJc w:val="left"/>
      <w:pPr>
        <w:tabs>
          <w:tab w:val="num" w:pos="2880"/>
        </w:tabs>
        <w:ind w:left="2880" w:hanging="360"/>
      </w:pPr>
      <w:rPr>
        <w:rFonts w:ascii="Wingdings" w:hAnsi="Wingdings" w:hint="default"/>
      </w:rPr>
    </w:lvl>
    <w:lvl w:ilvl="4" w:tplc="F3E64CF4" w:tentative="1">
      <w:start w:val="1"/>
      <w:numFmt w:val="bullet"/>
      <w:lvlText w:val=""/>
      <w:lvlJc w:val="left"/>
      <w:pPr>
        <w:tabs>
          <w:tab w:val="num" w:pos="3600"/>
        </w:tabs>
        <w:ind w:left="3600" w:hanging="360"/>
      </w:pPr>
      <w:rPr>
        <w:rFonts w:ascii="Wingdings" w:hAnsi="Wingdings" w:hint="default"/>
      </w:rPr>
    </w:lvl>
    <w:lvl w:ilvl="5" w:tplc="BFB29814" w:tentative="1">
      <w:start w:val="1"/>
      <w:numFmt w:val="bullet"/>
      <w:lvlText w:val=""/>
      <w:lvlJc w:val="left"/>
      <w:pPr>
        <w:tabs>
          <w:tab w:val="num" w:pos="4320"/>
        </w:tabs>
        <w:ind w:left="4320" w:hanging="360"/>
      </w:pPr>
      <w:rPr>
        <w:rFonts w:ascii="Wingdings" w:hAnsi="Wingdings" w:hint="default"/>
      </w:rPr>
    </w:lvl>
    <w:lvl w:ilvl="6" w:tplc="C332FC10" w:tentative="1">
      <w:start w:val="1"/>
      <w:numFmt w:val="bullet"/>
      <w:lvlText w:val=""/>
      <w:lvlJc w:val="left"/>
      <w:pPr>
        <w:tabs>
          <w:tab w:val="num" w:pos="5040"/>
        </w:tabs>
        <w:ind w:left="5040" w:hanging="360"/>
      </w:pPr>
      <w:rPr>
        <w:rFonts w:ascii="Wingdings" w:hAnsi="Wingdings" w:hint="default"/>
      </w:rPr>
    </w:lvl>
    <w:lvl w:ilvl="7" w:tplc="8AF0A2E4" w:tentative="1">
      <w:start w:val="1"/>
      <w:numFmt w:val="bullet"/>
      <w:lvlText w:val=""/>
      <w:lvlJc w:val="left"/>
      <w:pPr>
        <w:tabs>
          <w:tab w:val="num" w:pos="5760"/>
        </w:tabs>
        <w:ind w:left="5760" w:hanging="360"/>
      </w:pPr>
      <w:rPr>
        <w:rFonts w:ascii="Wingdings" w:hAnsi="Wingdings" w:hint="default"/>
      </w:rPr>
    </w:lvl>
    <w:lvl w:ilvl="8" w:tplc="AD5E91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C089D"/>
    <w:multiLevelType w:val="hybridMultilevel"/>
    <w:tmpl w:val="527E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7629A"/>
    <w:multiLevelType w:val="hybridMultilevel"/>
    <w:tmpl w:val="E40C1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9E26F4"/>
    <w:multiLevelType w:val="hybridMultilevel"/>
    <w:tmpl w:val="448C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A2FB9"/>
    <w:multiLevelType w:val="hybridMultilevel"/>
    <w:tmpl w:val="BEDA5DA8"/>
    <w:lvl w:ilvl="0" w:tplc="0809000F">
      <w:start w:val="1"/>
      <w:numFmt w:val="decimal"/>
      <w:lvlText w:val="%1."/>
      <w:lvlJc w:val="left"/>
      <w:pPr>
        <w:ind w:left="720" w:hanging="360"/>
      </w:pPr>
      <w:rPr>
        <w:rFonts w:hint="default"/>
      </w:rPr>
    </w:lvl>
    <w:lvl w:ilvl="1" w:tplc="6FE8B7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508F3"/>
    <w:multiLevelType w:val="hybridMultilevel"/>
    <w:tmpl w:val="2398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40442"/>
    <w:multiLevelType w:val="hybridMultilevel"/>
    <w:tmpl w:val="224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65FF9"/>
    <w:multiLevelType w:val="hybridMultilevel"/>
    <w:tmpl w:val="2F2E648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B7CC7"/>
    <w:multiLevelType w:val="hybridMultilevel"/>
    <w:tmpl w:val="6CA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14A41"/>
    <w:multiLevelType w:val="hybridMultilevel"/>
    <w:tmpl w:val="A602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349F1"/>
    <w:multiLevelType w:val="hybridMultilevel"/>
    <w:tmpl w:val="CBA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1712D"/>
    <w:multiLevelType w:val="hybridMultilevel"/>
    <w:tmpl w:val="19BA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B4631"/>
    <w:multiLevelType w:val="hybridMultilevel"/>
    <w:tmpl w:val="0CDA8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D61C59"/>
    <w:multiLevelType w:val="hybridMultilevel"/>
    <w:tmpl w:val="6C9C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4066D"/>
    <w:multiLevelType w:val="hybridMultilevel"/>
    <w:tmpl w:val="62BA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A3B1D"/>
    <w:multiLevelType w:val="hybridMultilevel"/>
    <w:tmpl w:val="FEC6B5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4C7283"/>
    <w:multiLevelType w:val="hybridMultilevel"/>
    <w:tmpl w:val="9DE263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FA8277F"/>
    <w:multiLevelType w:val="hybridMultilevel"/>
    <w:tmpl w:val="FD88D1B8"/>
    <w:lvl w:ilvl="0" w:tplc="1A4E6C58">
      <w:start w:val="1"/>
      <w:numFmt w:val="decimal"/>
      <w:lvlText w:val="%1."/>
      <w:lvlJc w:val="left"/>
      <w:pPr>
        <w:tabs>
          <w:tab w:val="num" w:pos="720"/>
        </w:tabs>
        <w:ind w:left="720" w:hanging="360"/>
      </w:pPr>
    </w:lvl>
    <w:lvl w:ilvl="1" w:tplc="CAAA5DB2">
      <w:start w:val="1"/>
      <w:numFmt w:val="decimal"/>
      <w:lvlText w:val="%2."/>
      <w:lvlJc w:val="left"/>
      <w:pPr>
        <w:tabs>
          <w:tab w:val="num" w:pos="1440"/>
        </w:tabs>
        <w:ind w:left="1440" w:hanging="360"/>
      </w:pPr>
    </w:lvl>
    <w:lvl w:ilvl="2" w:tplc="EFAA071A" w:tentative="1">
      <w:start w:val="1"/>
      <w:numFmt w:val="decimal"/>
      <w:lvlText w:val="%3."/>
      <w:lvlJc w:val="left"/>
      <w:pPr>
        <w:tabs>
          <w:tab w:val="num" w:pos="2160"/>
        </w:tabs>
        <w:ind w:left="2160" w:hanging="360"/>
      </w:pPr>
    </w:lvl>
    <w:lvl w:ilvl="3" w:tplc="F43A037A" w:tentative="1">
      <w:start w:val="1"/>
      <w:numFmt w:val="decimal"/>
      <w:lvlText w:val="%4."/>
      <w:lvlJc w:val="left"/>
      <w:pPr>
        <w:tabs>
          <w:tab w:val="num" w:pos="2880"/>
        </w:tabs>
        <w:ind w:left="2880" w:hanging="360"/>
      </w:pPr>
    </w:lvl>
    <w:lvl w:ilvl="4" w:tplc="D57A617E" w:tentative="1">
      <w:start w:val="1"/>
      <w:numFmt w:val="decimal"/>
      <w:lvlText w:val="%5."/>
      <w:lvlJc w:val="left"/>
      <w:pPr>
        <w:tabs>
          <w:tab w:val="num" w:pos="3600"/>
        </w:tabs>
        <w:ind w:left="3600" w:hanging="360"/>
      </w:pPr>
    </w:lvl>
    <w:lvl w:ilvl="5" w:tplc="B4DCE44A" w:tentative="1">
      <w:start w:val="1"/>
      <w:numFmt w:val="decimal"/>
      <w:lvlText w:val="%6."/>
      <w:lvlJc w:val="left"/>
      <w:pPr>
        <w:tabs>
          <w:tab w:val="num" w:pos="4320"/>
        </w:tabs>
        <w:ind w:left="4320" w:hanging="360"/>
      </w:pPr>
    </w:lvl>
    <w:lvl w:ilvl="6" w:tplc="98903784" w:tentative="1">
      <w:start w:val="1"/>
      <w:numFmt w:val="decimal"/>
      <w:lvlText w:val="%7."/>
      <w:lvlJc w:val="left"/>
      <w:pPr>
        <w:tabs>
          <w:tab w:val="num" w:pos="5040"/>
        </w:tabs>
        <w:ind w:left="5040" w:hanging="360"/>
      </w:pPr>
    </w:lvl>
    <w:lvl w:ilvl="7" w:tplc="1C5070C4" w:tentative="1">
      <w:start w:val="1"/>
      <w:numFmt w:val="decimal"/>
      <w:lvlText w:val="%8."/>
      <w:lvlJc w:val="left"/>
      <w:pPr>
        <w:tabs>
          <w:tab w:val="num" w:pos="5760"/>
        </w:tabs>
        <w:ind w:left="5760" w:hanging="360"/>
      </w:pPr>
    </w:lvl>
    <w:lvl w:ilvl="8" w:tplc="B29EEC56" w:tentative="1">
      <w:start w:val="1"/>
      <w:numFmt w:val="decimal"/>
      <w:lvlText w:val="%9."/>
      <w:lvlJc w:val="left"/>
      <w:pPr>
        <w:tabs>
          <w:tab w:val="num" w:pos="6480"/>
        </w:tabs>
        <w:ind w:left="6480" w:hanging="360"/>
      </w:pPr>
    </w:lvl>
  </w:abstractNum>
  <w:abstractNum w:abstractNumId="24" w15:restartNumberingAfterBreak="0">
    <w:nsid w:val="7FD31F28"/>
    <w:multiLevelType w:val="hybridMultilevel"/>
    <w:tmpl w:val="FA764180"/>
    <w:lvl w:ilvl="0" w:tplc="0A78EA0C">
      <w:start w:val="1"/>
      <w:numFmt w:val="decimal"/>
      <w:lvlText w:val="%1."/>
      <w:lvlJc w:val="left"/>
      <w:pPr>
        <w:ind w:left="720" w:hanging="360"/>
      </w:pPr>
      <w:rPr>
        <w:rFonts w:hint="default"/>
        <w:b/>
      </w:rPr>
    </w:lvl>
    <w:lvl w:ilvl="1" w:tplc="0A78EA0C">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6"/>
  </w:num>
  <w:num w:numId="3">
    <w:abstractNumId w:val="16"/>
  </w:num>
  <w:num w:numId="4">
    <w:abstractNumId w:val="22"/>
  </w:num>
  <w:num w:numId="5">
    <w:abstractNumId w:val="5"/>
  </w:num>
  <w:num w:numId="6">
    <w:abstractNumId w:val="24"/>
  </w:num>
  <w:num w:numId="7">
    <w:abstractNumId w:val="9"/>
  </w:num>
  <w:num w:numId="8">
    <w:abstractNumId w:val="7"/>
  </w:num>
  <w:num w:numId="9">
    <w:abstractNumId w:val="12"/>
  </w:num>
  <w:num w:numId="10">
    <w:abstractNumId w:val="2"/>
  </w:num>
  <w:num w:numId="11">
    <w:abstractNumId w:val="8"/>
  </w:num>
  <w:num w:numId="12">
    <w:abstractNumId w:val="21"/>
  </w:num>
  <w:num w:numId="13">
    <w:abstractNumId w:val="10"/>
  </w:num>
  <w:num w:numId="14">
    <w:abstractNumId w:val="18"/>
  </w:num>
  <w:num w:numId="15">
    <w:abstractNumId w:val="17"/>
  </w:num>
  <w:num w:numId="16">
    <w:abstractNumId w:val="11"/>
  </w:num>
  <w:num w:numId="17">
    <w:abstractNumId w:val="0"/>
  </w:num>
  <w:num w:numId="18">
    <w:abstractNumId w:val="3"/>
  </w:num>
  <w:num w:numId="19">
    <w:abstractNumId w:val="1"/>
  </w:num>
  <w:num w:numId="20">
    <w:abstractNumId w:val="19"/>
  </w:num>
  <w:num w:numId="21">
    <w:abstractNumId w:val="20"/>
  </w:num>
  <w:num w:numId="22">
    <w:abstractNumId w:val="15"/>
  </w:num>
  <w:num w:numId="23">
    <w:abstractNumId w:val="4"/>
  </w:num>
  <w:num w:numId="24">
    <w:abstractNumId w:val="13"/>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E0"/>
    <w:rsid w:val="00000F65"/>
    <w:rsid w:val="00046E8D"/>
    <w:rsid w:val="00097B26"/>
    <w:rsid w:val="000C7958"/>
    <w:rsid w:val="000D7904"/>
    <w:rsid w:val="00105B8C"/>
    <w:rsid w:val="00106D70"/>
    <w:rsid w:val="00170F0E"/>
    <w:rsid w:val="001F0630"/>
    <w:rsid w:val="00233AB8"/>
    <w:rsid w:val="002449E7"/>
    <w:rsid w:val="002576B7"/>
    <w:rsid w:val="00264F7A"/>
    <w:rsid w:val="003024ED"/>
    <w:rsid w:val="00316E58"/>
    <w:rsid w:val="00321013"/>
    <w:rsid w:val="00332103"/>
    <w:rsid w:val="0039114B"/>
    <w:rsid w:val="003B4254"/>
    <w:rsid w:val="0044579A"/>
    <w:rsid w:val="00530587"/>
    <w:rsid w:val="005F4BB8"/>
    <w:rsid w:val="006D19F2"/>
    <w:rsid w:val="00705C81"/>
    <w:rsid w:val="007A36E0"/>
    <w:rsid w:val="00806124"/>
    <w:rsid w:val="00831B8A"/>
    <w:rsid w:val="00866449"/>
    <w:rsid w:val="008A27E1"/>
    <w:rsid w:val="00931227"/>
    <w:rsid w:val="00BB4263"/>
    <w:rsid w:val="00BC31DA"/>
    <w:rsid w:val="00BD6157"/>
    <w:rsid w:val="00C76FDB"/>
    <w:rsid w:val="00CA60D6"/>
    <w:rsid w:val="00CD142B"/>
    <w:rsid w:val="00E13C19"/>
    <w:rsid w:val="00E1503F"/>
    <w:rsid w:val="00E206C5"/>
    <w:rsid w:val="00E25A6B"/>
    <w:rsid w:val="00F41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897C62"/>
  <w14:defaultImageDpi w14:val="32767"/>
  <w15:chartTrackingRefBased/>
  <w15:docId w15:val="{3984A1B5-058E-47F6-B23F-0974391E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C82"/>
    <w:rPr>
      <w:sz w:val="24"/>
      <w:szCs w:val="24"/>
      <w:lang w:eastAsia="en-US"/>
    </w:rPr>
  </w:style>
  <w:style w:type="paragraph" w:styleId="Heading1">
    <w:name w:val="heading 1"/>
    <w:basedOn w:val="Normal"/>
    <w:next w:val="Normal"/>
    <w:link w:val="Heading1Char"/>
    <w:uiPriority w:val="9"/>
    <w:qFormat/>
    <w:rsid w:val="007A36E0"/>
    <w:pPr>
      <w:keepNext/>
      <w:spacing w:before="240" w:after="60"/>
      <w:outlineLvl w:val="0"/>
    </w:pPr>
    <w:rPr>
      <w:rFonts w:ascii="Cambria" w:hAnsi="Cambria"/>
      <w:b/>
      <w:bCs/>
      <w:kern w:val="32"/>
      <w:sz w:val="32"/>
      <w:szCs w:val="32"/>
    </w:rPr>
  </w:style>
  <w:style w:type="paragraph" w:styleId="Heading2">
    <w:name w:val="heading 2"/>
    <w:basedOn w:val="Normal"/>
    <w:qFormat/>
    <w:pPr>
      <w:spacing w:before="100" w:beforeAutospacing="1" w:after="100" w:afterAutospacing="1"/>
      <w:textAlignment w:val="top"/>
      <w:outlineLvl w:val="1"/>
    </w:pPr>
    <w:rPr>
      <w:rFonts w:ascii="Arial" w:eastAsia="Arial Unicode MS" w:hAnsi="Arial" w:cs="Arial"/>
      <w:b/>
      <w:bCs/>
      <w:color w:val="000099"/>
      <w:sz w:val="18"/>
      <w:szCs w:val="18"/>
    </w:rPr>
  </w:style>
  <w:style w:type="paragraph" w:styleId="Heading3">
    <w:name w:val="heading 3"/>
    <w:basedOn w:val="Normal"/>
    <w:qFormat/>
    <w:pPr>
      <w:spacing w:before="100" w:beforeAutospacing="1" w:after="100" w:afterAutospacing="1"/>
      <w:textAlignment w:val="top"/>
      <w:outlineLvl w:val="2"/>
    </w:pPr>
    <w:rPr>
      <w:rFonts w:ascii="Verdana" w:eastAsia="Arial Unicode MS" w:hAnsi="Verdana" w:cs="Arial Unicode MS"/>
      <w:b/>
      <w:bCs/>
      <w:color w:val="990000"/>
      <w:sz w:val="20"/>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b/>
      <w:szCs w:val="20"/>
    </w:rPr>
  </w:style>
  <w:style w:type="paragraph" w:styleId="Heading9">
    <w:name w:val="heading 9"/>
    <w:basedOn w:val="Normal"/>
    <w:next w:val="Normal"/>
    <w:link w:val="Heading9Char"/>
    <w:uiPriority w:val="9"/>
    <w:qFormat/>
    <w:rsid w:val="002449E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textAlignment w:val="top"/>
    </w:pPr>
    <w:rPr>
      <w:rFonts w:ascii="Verdana" w:eastAsia="Arial Unicode MS" w:hAnsi="Verdana" w:cs="Arial Unicode MS"/>
      <w:color w:val="000000"/>
      <w:sz w:val="18"/>
      <w:szCs w:val="18"/>
    </w:rPr>
  </w:style>
  <w:style w:type="character" w:styleId="Strong">
    <w:name w:val="Strong"/>
    <w:qFormat/>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cjlstyle">
    <w:name w:val="cjlstyle"/>
    <w:basedOn w:val="Normal"/>
    <w:pPr>
      <w:overflowPunct w:val="0"/>
      <w:autoSpaceDE w:val="0"/>
      <w:autoSpaceDN w:val="0"/>
      <w:adjustRightInd w:val="0"/>
      <w:textAlignment w:val="baseline"/>
    </w:pPr>
    <w:rPr>
      <w:rFonts w:ascii="Arial" w:hAnsi="Arial"/>
      <w:color w:val="000000"/>
      <w:sz w:val="22"/>
      <w:szCs w:val="20"/>
    </w:rPr>
  </w:style>
  <w:style w:type="paragraph" w:styleId="BodyTextIndent2">
    <w:name w:val="Body Text Indent 2"/>
    <w:basedOn w:val="Normal"/>
    <w:semiHidden/>
    <w:pPr>
      <w:overflowPunct w:val="0"/>
      <w:autoSpaceDE w:val="0"/>
      <w:autoSpaceDN w:val="0"/>
      <w:adjustRightInd w:val="0"/>
      <w:ind w:left="720"/>
      <w:textAlignment w:val="baseline"/>
    </w:pPr>
    <w:rPr>
      <w:rFonts w:ascii="Arial" w:hAnsi="Arial"/>
      <w:b/>
      <w:color w:val="000000"/>
      <w:sz w:val="22"/>
      <w:szCs w:val="20"/>
    </w:rPr>
  </w:style>
  <w:style w:type="paragraph" w:styleId="Title">
    <w:name w:val="Title"/>
    <w:basedOn w:val="Normal"/>
    <w:qFormat/>
    <w:pPr>
      <w:overflowPunct w:val="0"/>
      <w:autoSpaceDE w:val="0"/>
      <w:autoSpaceDN w:val="0"/>
      <w:adjustRightInd w:val="0"/>
      <w:jc w:val="center"/>
      <w:textAlignment w:val="baseline"/>
    </w:pPr>
    <w:rPr>
      <w:rFonts w:ascii="Arial" w:hAnsi="Arial"/>
      <w:sz w:val="36"/>
      <w:szCs w:val="20"/>
    </w:rPr>
  </w:style>
  <w:style w:type="paragraph" w:styleId="BodyText">
    <w:name w:val="Body Text"/>
    <w:basedOn w:val="Normal"/>
    <w:semiHidden/>
    <w:pPr>
      <w:autoSpaceDE w:val="0"/>
      <w:autoSpaceDN w:val="0"/>
      <w:adjustRightInd w:val="0"/>
    </w:pPr>
    <w:rPr>
      <w:rFonts w:ascii="Arial" w:hAnsi="Arial" w:cs="Arial"/>
      <w:sz w:val="28"/>
      <w:lang w:val="en-US"/>
    </w:rPr>
  </w:style>
  <w:style w:type="character" w:customStyle="1" w:styleId="Heading1Char">
    <w:name w:val="Heading 1 Char"/>
    <w:link w:val="Heading1"/>
    <w:uiPriority w:val="9"/>
    <w:rsid w:val="007A36E0"/>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7A36E0"/>
    <w:pPr>
      <w:spacing w:after="120" w:line="480" w:lineRule="auto"/>
    </w:pPr>
  </w:style>
  <w:style w:type="character" w:customStyle="1" w:styleId="BodyText2Char">
    <w:name w:val="Body Text 2 Char"/>
    <w:link w:val="BodyText2"/>
    <w:uiPriority w:val="99"/>
    <w:semiHidden/>
    <w:rsid w:val="007A36E0"/>
    <w:rPr>
      <w:sz w:val="24"/>
      <w:szCs w:val="24"/>
      <w:lang w:eastAsia="en-US"/>
    </w:rPr>
  </w:style>
  <w:style w:type="paragraph" w:customStyle="1" w:styleId="ColorfulList-Accent11">
    <w:name w:val="Colorful List - Accent 11"/>
    <w:basedOn w:val="Normal"/>
    <w:uiPriority w:val="34"/>
    <w:qFormat/>
    <w:rsid w:val="007A36E0"/>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C7958"/>
    <w:rPr>
      <w:color w:val="0000FF"/>
      <w:u w:val="single"/>
    </w:rPr>
  </w:style>
  <w:style w:type="table" w:styleId="TableGrid">
    <w:name w:val="Table Grid"/>
    <w:basedOn w:val="TableNormal"/>
    <w:uiPriority w:val="59"/>
    <w:rsid w:val="0093122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449E7"/>
    <w:pPr>
      <w:tabs>
        <w:tab w:val="center" w:pos="4513"/>
        <w:tab w:val="right" w:pos="9026"/>
      </w:tabs>
    </w:pPr>
  </w:style>
  <w:style w:type="character" w:customStyle="1" w:styleId="HeaderChar">
    <w:name w:val="Header Char"/>
    <w:link w:val="Header"/>
    <w:uiPriority w:val="99"/>
    <w:rsid w:val="002449E7"/>
    <w:rPr>
      <w:sz w:val="24"/>
      <w:szCs w:val="24"/>
      <w:lang w:eastAsia="en-US"/>
    </w:rPr>
  </w:style>
  <w:style w:type="character" w:customStyle="1" w:styleId="FooterChar">
    <w:name w:val="Footer Char"/>
    <w:link w:val="Footer"/>
    <w:uiPriority w:val="99"/>
    <w:rsid w:val="002449E7"/>
    <w:rPr>
      <w:sz w:val="24"/>
      <w:szCs w:val="24"/>
      <w:lang w:eastAsia="en-US"/>
    </w:rPr>
  </w:style>
  <w:style w:type="character" w:customStyle="1" w:styleId="Heading9Char">
    <w:name w:val="Heading 9 Char"/>
    <w:link w:val="Heading9"/>
    <w:uiPriority w:val="9"/>
    <w:semiHidden/>
    <w:rsid w:val="002449E7"/>
    <w:rPr>
      <w:rFonts w:ascii="Cambria" w:eastAsia="Times New Roman" w:hAnsi="Cambria" w:cs="Times New Roman"/>
      <w:sz w:val="22"/>
      <w:szCs w:val="22"/>
      <w:lang w:eastAsia="en-US"/>
    </w:rPr>
  </w:style>
  <w:style w:type="character" w:styleId="FollowedHyperlink">
    <w:name w:val="FollowedHyperlink"/>
    <w:uiPriority w:val="99"/>
    <w:semiHidden/>
    <w:unhideWhenUsed/>
    <w:rsid w:val="00321013"/>
    <w:rPr>
      <w:color w:val="800080"/>
      <w:u w:val="single"/>
    </w:rPr>
  </w:style>
  <w:style w:type="table" w:customStyle="1" w:styleId="TableGrid1">
    <w:name w:val="Table Grid1"/>
    <w:basedOn w:val="TableNormal"/>
    <w:next w:val="TableGrid"/>
    <w:uiPriority w:val="39"/>
    <w:rsid w:val="00106D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britsoccrim.org/wp-content/uploads/2016/02/JohnLea.png"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kahoot.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nndb.com/people/796/000167295/jqw-1-sized.jpg" TargetMode="External"/><Relationship Id="rId5" Type="http://schemas.openxmlformats.org/officeDocument/2006/relationships/webSettings" Target="webSettings.xml"/><Relationship Id="rId15" Type="http://schemas.openxmlformats.org/officeDocument/2006/relationships/image" Target="https://www.timeshighereducation.com/sites/default/files/Pictures/web/p/v/j/william_jock_young_obituary.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76E7-B01C-4F9B-BB73-41A69115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A81769AB</Template>
  <TotalTime>17</TotalTime>
  <Pages>26</Pages>
  <Words>5421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Introduction</vt:lpstr>
    </vt:vector>
  </TitlesOfParts>
  <Company>Godalming College</Company>
  <LinksUpToDate>false</LinksUpToDate>
  <CharactersWithSpaces>35623</CharactersWithSpaces>
  <SharedDoc>false</SharedDoc>
  <HLinks>
    <vt:vector size="24" baseType="variant">
      <vt:variant>
        <vt:i4>6684750</vt:i4>
      </vt:variant>
      <vt:variant>
        <vt:i4>0</vt:i4>
      </vt:variant>
      <vt:variant>
        <vt:i4>0</vt:i4>
      </vt:variant>
      <vt:variant>
        <vt:i4>5</vt:i4>
      </vt:variant>
      <vt:variant>
        <vt:lpwstr>http://www.manhattan-institute.org/pdf/_atlantic_monthly-broken_windows.pdf</vt:lpwstr>
      </vt:variant>
      <vt:variant>
        <vt:lpwstr/>
      </vt:variant>
      <vt:variant>
        <vt:i4>5111878</vt:i4>
      </vt:variant>
      <vt:variant>
        <vt:i4>-1</vt:i4>
      </vt:variant>
      <vt:variant>
        <vt:i4>1027</vt:i4>
      </vt:variant>
      <vt:variant>
        <vt:i4>1</vt:i4>
      </vt:variant>
      <vt:variant>
        <vt:lpwstr>http://www.britsoccrim.org/wp-content/uploads/2016/02/JohnLea.png</vt:lpwstr>
      </vt:variant>
      <vt:variant>
        <vt:lpwstr/>
      </vt:variant>
      <vt:variant>
        <vt:i4>1704058</vt:i4>
      </vt:variant>
      <vt:variant>
        <vt:i4>-1</vt:i4>
      </vt:variant>
      <vt:variant>
        <vt:i4>1028</vt:i4>
      </vt:variant>
      <vt:variant>
        <vt:i4>1</vt:i4>
      </vt:variant>
      <vt:variant>
        <vt:lpwstr>https://www.timeshighereducation.com/sites/default/files/Pictures/web/p/v/j/william_jock_young_obituary.jpg</vt:lpwstr>
      </vt:variant>
      <vt:variant>
        <vt:lpwstr/>
      </vt:variant>
      <vt:variant>
        <vt:i4>4390939</vt:i4>
      </vt:variant>
      <vt:variant>
        <vt:i4>-1</vt:i4>
      </vt:variant>
      <vt:variant>
        <vt:i4>1029</vt:i4>
      </vt:variant>
      <vt:variant>
        <vt:i4>1</vt:i4>
      </vt:variant>
      <vt:variant>
        <vt:lpwstr>http://www.nndb.com/people/796/000167295/jqw-1-sized.jpg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alanl</dc:creator>
  <cp:keywords/>
  <cp:lastModifiedBy>Hannah Roberts</cp:lastModifiedBy>
  <cp:revision>4</cp:revision>
  <dcterms:created xsi:type="dcterms:W3CDTF">2018-09-03T08:00:00Z</dcterms:created>
  <dcterms:modified xsi:type="dcterms:W3CDTF">2018-09-03T08:26:00Z</dcterms:modified>
</cp:coreProperties>
</file>