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9F596" w14:textId="77777777" w:rsidR="00CD5980" w:rsidRPr="00073A19" w:rsidRDefault="00073A19" w:rsidP="00073A19">
      <w:pPr>
        <w:jc w:val="center"/>
        <w:rPr>
          <w:rFonts w:ascii="Century Gothic" w:hAnsi="Century Gothic"/>
          <w:b/>
          <w:sz w:val="28"/>
          <w:u w:val="single"/>
        </w:rPr>
      </w:pPr>
      <w:r w:rsidRPr="00073A19">
        <w:rPr>
          <w:rFonts w:ascii="Century Gothic" w:hAnsi="Century Gothic"/>
          <w:b/>
          <w:sz w:val="28"/>
          <w:u w:val="single"/>
        </w:rPr>
        <w:t>Primary and Secondary Market Research Explained</w:t>
      </w:r>
    </w:p>
    <w:p w14:paraId="240F3EEE" w14:textId="77777777" w:rsidR="00073A19" w:rsidRDefault="00073A19" w:rsidP="00073A19">
      <w:pPr>
        <w:jc w:val="center"/>
        <w:rPr>
          <w:rFonts w:ascii="Century Gothic" w:hAnsi="Century Gothic"/>
        </w:rPr>
      </w:pPr>
    </w:p>
    <w:p w14:paraId="77EDF637" w14:textId="77777777" w:rsidR="00073A19" w:rsidRDefault="00073A19" w:rsidP="00073A19">
      <w:pPr>
        <w:jc w:val="center"/>
        <w:rPr>
          <w:rFonts w:ascii="Century Gothic" w:hAnsi="Century Gothic"/>
        </w:rPr>
      </w:pPr>
      <w:r>
        <w:rPr>
          <w:noProof/>
          <w:lang w:eastAsia="en-GB"/>
        </w:rPr>
        <w:drawing>
          <wp:inline distT="0" distB="0" distL="0" distR="0" wp14:anchorId="6B75E987" wp14:editId="258CD934">
            <wp:extent cx="5731510" cy="3285490"/>
            <wp:effectExtent l="0" t="0" r="2540" b="0"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8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F0BA04D" w14:textId="77777777" w:rsidR="00073A19" w:rsidRDefault="00073A19" w:rsidP="00073A19">
      <w:pPr>
        <w:ind w:firstLine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Link </w:t>
      </w:r>
      <w:hyperlink r:id="rId9" w:history="1">
        <w:r w:rsidRPr="000F2D1E">
          <w:rPr>
            <w:rStyle w:val="Hyperlink"/>
            <w:rFonts w:ascii="Century Gothic" w:hAnsi="Century Gothic"/>
          </w:rPr>
          <w:t>https://www.youtube.com/watch?v=tJi_JsiOs2I</w:t>
        </w:r>
      </w:hyperlink>
    </w:p>
    <w:p w14:paraId="7C11A1C8" w14:textId="77777777" w:rsidR="00073A19" w:rsidRDefault="00073A19" w:rsidP="00073A19">
      <w:pPr>
        <w:ind w:firstLine="720"/>
        <w:rPr>
          <w:rFonts w:ascii="Century Gothic" w:hAnsi="Century Gothic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CB9F608" wp14:editId="452068F3">
            <wp:simplePos x="0" y="0"/>
            <wp:positionH relativeFrom="margin">
              <wp:align>right</wp:align>
            </wp:positionH>
            <wp:positionV relativeFrom="paragraph">
              <wp:posOffset>290195</wp:posOffset>
            </wp:positionV>
            <wp:extent cx="5731510" cy="3277235"/>
            <wp:effectExtent l="0" t="0" r="2540" b="0"/>
            <wp:wrapTight wrapText="bothSides">
              <wp:wrapPolygon edited="0">
                <wp:start x="0" y="0"/>
                <wp:lineTo x="0" y="21470"/>
                <wp:lineTo x="21538" y="21470"/>
                <wp:lineTo x="21538" y="0"/>
                <wp:lineTo x="0" y="0"/>
              </wp:wrapPolygon>
            </wp:wrapTight>
            <wp:docPr id="2" name="Picture 2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77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786094" w14:textId="77777777" w:rsidR="00073A19" w:rsidRDefault="00073A19" w:rsidP="00073A19">
      <w:pPr>
        <w:ind w:firstLine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Link </w:t>
      </w:r>
      <w:hyperlink r:id="rId12" w:history="1">
        <w:r w:rsidRPr="000F2D1E">
          <w:rPr>
            <w:rStyle w:val="Hyperlink"/>
            <w:rFonts w:ascii="Century Gothic" w:hAnsi="Century Gothic"/>
          </w:rPr>
          <w:t>https://www.youtube.com/watch?v=ELX2kIPmyqY</w:t>
        </w:r>
      </w:hyperlink>
    </w:p>
    <w:p w14:paraId="641DEF65" w14:textId="77777777" w:rsidR="00073A19" w:rsidRPr="00073A19" w:rsidRDefault="00073A19" w:rsidP="00073A19">
      <w:pPr>
        <w:ind w:firstLine="720"/>
        <w:rPr>
          <w:rFonts w:ascii="Century Gothic" w:hAnsi="Century Gothic"/>
        </w:rPr>
      </w:pPr>
    </w:p>
    <w:sectPr w:rsidR="00073A19" w:rsidRPr="00073A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A19"/>
    <w:rsid w:val="00073A19"/>
    <w:rsid w:val="00CD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0EAC3"/>
  <w15:chartTrackingRefBased/>
  <w15:docId w15:val="{1A55C8EC-0422-4BCF-A2C5-16A6E06D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3A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youtube.com/watch?v=tJi_JsiOs2I" TargetMode="External"/><Relationship Id="rId12" Type="http://schemas.openxmlformats.org/officeDocument/2006/relationships/hyperlink" Target="https://www.youtube.com/watch?v=ELX2kIPmyq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ELX2kIPmyqY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youtube.com/watch?v=tJi_JsiOs2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587E2DE-3CED-4EAB-93D7-8B2D87D506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C9ACB9-8358-494C-97EC-6743E3FD6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7CBFED-6F45-43BE-8E12-93AFA064B815}">
  <ds:schemaRefs>
    <ds:schemaRef ds:uri="http://schemas.microsoft.com/office/infopath/2007/PartnerControls"/>
    <ds:schemaRef ds:uri="http://purl.org/dc/terms/"/>
    <ds:schemaRef ds:uri="http://www.w3.org/XML/1998/namespace"/>
    <ds:schemaRef ds:uri="http://schemas.microsoft.com/sharepoint/v3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A533A757</Template>
  <TotalTime>6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Crumpton</dc:creator>
  <cp:keywords/>
  <dc:description/>
  <cp:lastModifiedBy>Rebecca Crumpton</cp:lastModifiedBy>
  <cp:revision>1</cp:revision>
  <dcterms:created xsi:type="dcterms:W3CDTF">2018-08-29T15:00:00Z</dcterms:created>
  <dcterms:modified xsi:type="dcterms:W3CDTF">2018-08-29T15:06:00Z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