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5A" w:rsidRDefault="00C7075A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5001FE7" wp14:editId="709E717F">
            <wp:extent cx="4838700" cy="36478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050" cy="367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75A" w:rsidRDefault="00C7075A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E09E186" wp14:editId="0D879A34">
            <wp:extent cx="4924425" cy="3590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75A" w:rsidRDefault="00C44AA9">
      <w:r>
        <w:rPr>
          <w:noProof/>
          <w:lang w:eastAsia="en-GB"/>
        </w:rPr>
        <w:lastRenderedPageBreak/>
        <w:drawing>
          <wp:inline distT="0" distB="0" distL="0" distR="0" wp14:anchorId="01507E4D" wp14:editId="031C257D">
            <wp:extent cx="5276850" cy="3771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AA9" w:rsidRDefault="00C44AA9">
      <w:r>
        <w:t xml:space="preserve">01 </w:t>
      </w:r>
      <w:r w:rsidR="00B27D21">
        <w:t>Using extract A calculate correct to two decimal places the increase in the value of the dollar from 1</w:t>
      </w:r>
      <w:r w:rsidR="00B27D21">
        <w:rPr>
          <w:vertAlign w:val="superscript"/>
        </w:rPr>
        <w:t xml:space="preserve">st </w:t>
      </w:r>
      <w:r w:rsidR="00B27D21">
        <w:t>August (6.21</w:t>
      </w:r>
      <w:proofErr w:type="gramStart"/>
      <w:r w:rsidR="00B27D21">
        <w:t>)–</w:t>
      </w:r>
      <w:proofErr w:type="gramEnd"/>
      <w:r w:rsidR="00B27D21">
        <w:t xml:space="preserve"> 13</w:t>
      </w:r>
      <w:r w:rsidR="00B27D21" w:rsidRPr="00B27D21">
        <w:rPr>
          <w:vertAlign w:val="superscript"/>
        </w:rPr>
        <w:t>th</w:t>
      </w:r>
      <w:r w:rsidR="00B27D21">
        <w:t xml:space="preserve"> August (6.4)</w:t>
      </w:r>
      <w:r w:rsidR="00B27D21">
        <w:tab/>
      </w:r>
      <w:r w:rsidR="00B27D21">
        <w:tab/>
      </w:r>
      <w:r w:rsidR="00B27D21">
        <w:tab/>
      </w:r>
      <w:r w:rsidR="00B27D21">
        <w:tab/>
      </w:r>
      <w:r w:rsidR="00B27D21">
        <w:tab/>
      </w:r>
      <w:r w:rsidR="00B27D21">
        <w:tab/>
      </w:r>
      <w:r w:rsidR="00B27D21">
        <w:rPr>
          <w:rFonts w:cstheme="minorHAnsi"/>
          <w:b/>
        </w:rPr>
        <w:t>(2</w:t>
      </w:r>
      <w:r w:rsidR="00B27D21" w:rsidRPr="00B27D21">
        <w:rPr>
          <w:rFonts w:cstheme="minorHAnsi"/>
          <w:b/>
        </w:rPr>
        <w:t xml:space="preserve"> Marks)</w:t>
      </w:r>
    </w:p>
    <w:p w:rsidR="00B27D21" w:rsidRDefault="00B27D21">
      <w:r>
        <w:t>02 Explain with the use of a diagram how a</w:t>
      </w:r>
      <w:bookmarkStart w:id="0" w:name="_GoBack"/>
      <w:bookmarkEnd w:id="0"/>
      <w:r>
        <w:t xml:space="preserve"> devaluation of the Chinese currency will impact economic growth in the UK </w:t>
      </w:r>
    </w:p>
    <w:p w:rsidR="00B27D21" w:rsidRPr="00B27D21" w:rsidRDefault="00B27D21">
      <w:pPr>
        <w:rPr>
          <w:rFonts w:cstheme="minorHAnsi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7D21">
        <w:rPr>
          <w:rFonts w:cstheme="minorHAnsi"/>
          <w:b/>
        </w:rPr>
        <w:t>(9 Marks)</w:t>
      </w:r>
    </w:p>
    <w:p w:rsidR="00B27D21" w:rsidRDefault="00B27D21">
      <w:r>
        <w:t>03</w:t>
      </w:r>
    </w:p>
    <w:p w:rsidR="00B27D21" w:rsidRDefault="00B27D21">
      <w:r>
        <w:rPr>
          <w:noProof/>
          <w:lang w:eastAsia="en-GB"/>
        </w:rPr>
        <w:drawing>
          <wp:inline distT="0" distB="0" distL="0" distR="0" wp14:anchorId="3EE550EC" wp14:editId="0DA75324">
            <wp:extent cx="5393531" cy="1285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3600" cy="128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B27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A9"/>
    <w:rsid w:val="0033218C"/>
    <w:rsid w:val="004A5814"/>
    <w:rsid w:val="009B66CC"/>
    <w:rsid w:val="00B27D21"/>
    <w:rsid w:val="00C44AA9"/>
    <w:rsid w:val="00C7075A"/>
    <w:rsid w:val="00D019BB"/>
    <w:rsid w:val="00F1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33FEE-4B4F-492A-A825-09C8DF0C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B80CB3B4</Template>
  <TotalTime>100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Hibbert</dc:creator>
  <cp:keywords/>
  <dc:description/>
  <cp:lastModifiedBy>Stuart Hibbert</cp:lastModifiedBy>
  <cp:revision>4</cp:revision>
  <dcterms:created xsi:type="dcterms:W3CDTF">2019-02-28T12:05:00Z</dcterms:created>
  <dcterms:modified xsi:type="dcterms:W3CDTF">2019-03-01T15:52:00Z</dcterms:modified>
</cp:coreProperties>
</file>